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Ind w:w="-68" w:type="dxa"/>
        <w:tblLayout w:type="fixed"/>
        <w:tblCellMar>
          <w:left w:w="0" w:type="dxa"/>
          <w:right w:w="0" w:type="dxa"/>
        </w:tblCellMar>
        <w:tblLook w:val="0000" w:firstRow="0" w:lastRow="0" w:firstColumn="0" w:lastColumn="0" w:noHBand="0" w:noVBand="0"/>
      </w:tblPr>
      <w:tblGrid>
        <w:gridCol w:w="3685"/>
        <w:gridCol w:w="5670"/>
      </w:tblGrid>
      <w:tr w:rsidR="003A205C" w:rsidRPr="00C449CA" w:rsidTr="001D10D9">
        <w:trPr>
          <w:cantSplit/>
          <w:trHeight w:val="283"/>
        </w:trPr>
        <w:tc>
          <w:tcPr>
            <w:tcW w:w="3685" w:type="dxa"/>
            <w:tcBorders>
              <w:top w:val="nil"/>
              <w:left w:val="nil"/>
              <w:bottom w:val="nil"/>
              <w:right w:val="nil"/>
            </w:tcBorders>
            <w:tcMar>
              <w:left w:w="68" w:type="dxa"/>
              <w:right w:w="68" w:type="dxa"/>
            </w:tcMar>
          </w:tcPr>
          <w:p w:rsidR="003A205C" w:rsidRPr="00C449CA" w:rsidRDefault="003A205C" w:rsidP="002E0CC3">
            <w:pPr>
              <w:widowControl/>
              <w:adjustRightInd w:val="0"/>
              <w:snapToGrid w:val="0"/>
              <w:spacing w:line="276" w:lineRule="auto"/>
              <w:jc w:val="center"/>
              <w:rPr>
                <w:rFonts w:ascii="Times New Roman" w:eastAsiaTheme="minorEastAsia" w:hAnsi="Times New Roman"/>
                <w:bCs/>
                <w:sz w:val="26"/>
                <w:szCs w:val="26"/>
                <w:lang w:val="vi-VN"/>
              </w:rPr>
            </w:pPr>
            <w:r w:rsidRPr="00C449CA">
              <w:rPr>
                <w:rFonts w:ascii="Times New Roman" w:eastAsiaTheme="minorEastAsia" w:hAnsi="Times New Roman"/>
                <w:bCs/>
                <w:sz w:val="26"/>
                <w:szCs w:val="26"/>
                <w:lang w:val="vi-VN"/>
              </w:rPr>
              <w:t xml:space="preserve">TRƯỜNG ĐẠI HỌC </w:t>
            </w:r>
            <w:r w:rsidRPr="00C449CA">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3A205C" w:rsidRPr="00C449CA" w:rsidRDefault="003A205C" w:rsidP="002E0CC3">
            <w:pPr>
              <w:widowControl/>
              <w:adjustRightInd w:val="0"/>
              <w:snapToGrid w:val="0"/>
              <w:spacing w:line="276" w:lineRule="auto"/>
              <w:jc w:val="center"/>
              <w:rPr>
                <w:rFonts w:ascii="Times New Roman" w:eastAsiaTheme="minorEastAsia" w:hAnsi="Times New Roman"/>
                <w:b/>
                <w:bCs/>
                <w:sz w:val="26"/>
                <w:szCs w:val="26"/>
                <w:lang w:val="vi-VN"/>
              </w:rPr>
            </w:pPr>
            <w:r w:rsidRPr="00C449CA">
              <w:rPr>
                <w:rFonts w:ascii="Times New Roman" w:eastAsiaTheme="minorEastAsia" w:hAnsi="Times New Roman"/>
                <w:b/>
                <w:bCs/>
                <w:sz w:val="26"/>
                <w:szCs w:val="26"/>
                <w:lang w:val="vi-VN"/>
              </w:rPr>
              <w:t>CỘNG HÒA XÃ HỘI CHỦ NGHĨA VIỆT NAM</w:t>
            </w:r>
          </w:p>
        </w:tc>
      </w:tr>
      <w:tr w:rsidR="003A205C" w:rsidRPr="00C449CA" w:rsidTr="001D10D9">
        <w:trPr>
          <w:cantSplit/>
          <w:trHeight w:val="283"/>
        </w:trPr>
        <w:tc>
          <w:tcPr>
            <w:tcW w:w="3685" w:type="dxa"/>
            <w:tcBorders>
              <w:top w:val="nil"/>
              <w:left w:val="nil"/>
              <w:bottom w:val="nil"/>
              <w:right w:val="nil"/>
            </w:tcBorders>
            <w:tcMar>
              <w:left w:w="68" w:type="dxa"/>
              <w:right w:w="68" w:type="dxa"/>
            </w:tcMar>
          </w:tcPr>
          <w:p w:rsidR="003A205C" w:rsidRPr="00C449CA" w:rsidRDefault="003A205C" w:rsidP="002E0CC3">
            <w:pPr>
              <w:widowControl/>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rPr>
              <w:t>KHOA THỦY SẢN</w:t>
            </w:r>
          </w:p>
        </w:tc>
        <w:tc>
          <w:tcPr>
            <w:tcW w:w="5670" w:type="dxa"/>
            <w:tcBorders>
              <w:top w:val="nil"/>
              <w:left w:val="nil"/>
              <w:bottom w:val="nil"/>
              <w:right w:val="nil"/>
            </w:tcBorders>
            <w:tcMar>
              <w:left w:w="68" w:type="dxa"/>
              <w:right w:w="68" w:type="dxa"/>
            </w:tcMar>
          </w:tcPr>
          <w:p w:rsidR="003A205C" w:rsidRPr="00C449CA" w:rsidRDefault="003A205C" w:rsidP="002E0CC3">
            <w:pPr>
              <w:widowControl/>
              <w:adjustRightInd w:val="0"/>
              <w:snapToGrid w:val="0"/>
              <w:spacing w:line="276" w:lineRule="auto"/>
              <w:jc w:val="center"/>
              <w:rPr>
                <w:rFonts w:ascii="Times New Roman" w:eastAsiaTheme="minorEastAsia" w:hAnsi="Times New Roman"/>
                <w:b/>
                <w:bCs/>
                <w:sz w:val="26"/>
                <w:szCs w:val="26"/>
                <w:lang w:val="vi-VN"/>
              </w:rPr>
            </w:pPr>
            <w:r w:rsidRPr="00C449CA">
              <w:rPr>
                <w:rFonts w:ascii="Times New Roman" w:eastAsiaTheme="minorEastAsia" w:hAnsi="Times New Roman"/>
                <w:b/>
                <w:bCs/>
                <w:sz w:val="26"/>
                <w:szCs w:val="26"/>
                <w:lang w:val="vi-VN"/>
              </w:rPr>
              <w:t xml:space="preserve"> Độc </w:t>
            </w:r>
            <w:r w:rsidRPr="00C449CA">
              <w:rPr>
                <w:rFonts w:ascii="Times New Roman" w:eastAsiaTheme="minorEastAsia" w:hAnsi="Times New Roman"/>
                <w:b/>
                <w:bCs/>
                <w:sz w:val="26"/>
                <w:szCs w:val="26"/>
              </w:rPr>
              <w:t>l</w:t>
            </w:r>
            <w:r w:rsidRPr="00C449CA">
              <w:rPr>
                <w:rFonts w:ascii="Times New Roman" w:eastAsiaTheme="minorEastAsia" w:hAnsi="Times New Roman"/>
                <w:b/>
                <w:bCs/>
                <w:sz w:val="26"/>
                <w:szCs w:val="26"/>
                <w:lang w:val="vi-VN"/>
              </w:rPr>
              <w:t xml:space="preserve">ập - Tự </w:t>
            </w:r>
            <w:r w:rsidRPr="00C449CA">
              <w:rPr>
                <w:rFonts w:ascii="Times New Roman" w:eastAsiaTheme="minorEastAsia" w:hAnsi="Times New Roman"/>
                <w:b/>
                <w:bCs/>
                <w:sz w:val="26"/>
                <w:szCs w:val="26"/>
              </w:rPr>
              <w:t>d</w:t>
            </w:r>
            <w:r w:rsidRPr="00C449CA">
              <w:rPr>
                <w:rFonts w:ascii="Times New Roman" w:eastAsiaTheme="minorEastAsia" w:hAnsi="Times New Roman"/>
                <w:b/>
                <w:bCs/>
                <w:sz w:val="26"/>
                <w:szCs w:val="26"/>
                <w:lang w:val="vi-VN"/>
              </w:rPr>
              <w:t xml:space="preserve">o - Hạnh </w:t>
            </w:r>
            <w:r w:rsidRPr="00C449CA">
              <w:rPr>
                <w:rFonts w:ascii="Times New Roman" w:eastAsiaTheme="minorEastAsia" w:hAnsi="Times New Roman"/>
                <w:b/>
                <w:bCs/>
                <w:sz w:val="26"/>
                <w:szCs w:val="26"/>
              </w:rPr>
              <w:t>p</w:t>
            </w:r>
            <w:r w:rsidRPr="00C449CA">
              <w:rPr>
                <w:rFonts w:ascii="Times New Roman" w:eastAsiaTheme="minorEastAsia" w:hAnsi="Times New Roman"/>
                <w:b/>
                <w:bCs/>
                <w:sz w:val="26"/>
                <w:szCs w:val="26"/>
                <w:lang w:val="vi-VN"/>
              </w:rPr>
              <w:t>húc</w:t>
            </w:r>
          </w:p>
        </w:tc>
      </w:tr>
    </w:tbl>
    <w:p w:rsidR="003A205C" w:rsidRPr="00C449CA" w:rsidRDefault="003A205C" w:rsidP="002E0CC3">
      <w:pPr>
        <w:widowControl/>
        <w:tabs>
          <w:tab w:val="left" w:pos="2325"/>
        </w:tabs>
        <w:adjustRightInd w:val="0"/>
        <w:snapToGrid w:val="0"/>
        <w:spacing w:line="276" w:lineRule="auto"/>
        <w:jc w:val="center"/>
        <w:rPr>
          <w:rFonts w:ascii="Times New Roman" w:eastAsiaTheme="minorEastAsia" w:hAnsi="Times New Roman"/>
          <w:b/>
          <w:bCs/>
          <w:sz w:val="26"/>
          <w:szCs w:val="26"/>
        </w:rPr>
      </w:pPr>
    </w:p>
    <w:p w:rsidR="003A205C" w:rsidRPr="00C449CA" w:rsidRDefault="003A205C" w:rsidP="002E0CC3">
      <w:pPr>
        <w:widowControl/>
        <w:tabs>
          <w:tab w:val="left" w:pos="2325"/>
        </w:tabs>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CHƯƠNG TRÌNH GIÁO DỤC ĐẠI HỌC</w:t>
      </w:r>
    </w:p>
    <w:p w:rsidR="003A205C" w:rsidRPr="00C449CA" w:rsidRDefault="003A205C" w:rsidP="002E0CC3">
      <w:pPr>
        <w:widowControl/>
        <w:tabs>
          <w:tab w:val="left" w:pos="2325"/>
        </w:tabs>
        <w:adjustRightInd w:val="0"/>
        <w:snapToGrid w:val="0"/>
        <w:spacing w:line="276" w:lineRule="auto"/>
        <w:rPr>
          <w:rFonts w:ascii="Times New Roman" w:eastAsiaTheme="minorEastAsia" w:hAnsi="Times New Roman"/>
          <w:b/>
          <w:bCs/>
          <w:sz w:val="26"/>
          <w:szCs w:val="26"/>
          <w:lang w:val="vi-VN"/>
        </w:rPr>
      </w:pPr>
    </w:p>
    <w:p w:rsidR="003A205C" w:rsidRPr="00C449CA" w:rsidRDefault="003A205C" w:rsidP="002E0CC3">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Trình độ đào tạo: Đại học</w:t>
      </w:r>
    </w:p>
    <w:p w:rsidR="003A205C" w:rsidRPr="00C449CA" w:rsidRDefault="003A205C" w:rsidP="002E0CC3">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Ngành:</w:t>
      </w:r>
      <w:r w:rsidRPr="00C449CA">
        <w:rPr>
          <w:rFonts w:ascii="Times New Roman" w:eastAsiaTheme="minorEastAsia" w:hAnsi="Times New Roman"/>
          <w:b/>
          <w:bCs/>
          <w:sz w:val="26"/>
          <w:szCs w:val="26"/>
        </w:rPr>
        <w:t xml:space="preserve"> Nuôi trồng thủy sản</w:t>
      </w:r>
    </w:p>
    <w:p w:rsidR="003A205C" w:rsidRPr="00C449CA" w:rsidRDefault="003A205C" w:rsidP="002E0CC3">
      <w:pPr>
        <w:widowControl/>
        <w:tabs>
          <w:tab w:val="left" w:pos="2325"/>
        </w:tabs>
        <w:adjustRightInd w:val="0"/>
        <w:snapToGrid w:val="0"/>
        <w:spacing w:line="276" w:lineRule="auto"/>
        <w:rPr>
          <w:rFonts w:ascii="Times New Roman" w:eastAsiaTheme="minorEastAsia" w:hAnsi="Times New Roman"/>
          <w:b/>
          <w:bCs/>
          <w:sz w:val="26"/>
          <w:szCs w:val="26"/>
        </w:rPr>
      </w:pPr>
    </w:p>
    <w:p w:rsidR="003A205C" w:rsidRPr="00C449CA" w:rsidRDefault="003A205C" w:rsidP="002E0CC3">
      <w:pPr>
        <w:widowControl/>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ĐỀ CƯƠNG CHI TIẾT HỌC PHẦN</w:t>
      </w:r>
    </w:p>
    <w:p w:rsidR="003A205C" w:rsidRPr="00C449CA" w:rsidRDefault="003A205C" w:rsidP="002E0CC3">
      <w:pPr>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rPr>
        <w:t>MÔ PHÔI ĐỘNG VẬT THUỶ SẢN</w:t>
      </w:r>
    </w:p>
    <w:p w:rsidR="003A205C" w:rsidRPr="00C449CA" w:rsidRDefault="003A205C" w:rsidP="002E0CC3">
      <w:pPr>
        <w:widowControl/>
        <w:spacing w:line="276" w:lineRule="auto"/>
        <w:jc w:val="center"/>
        <w:rPr>
          <w:rFonts w:ascii="Times New Roman" w:eastAsia="SimSun" w:hAnsi="Times New Roman"/>
          <w:b/>
          <w:bCs/>
          <w:sz w:val="26"/>
          <w:szCs w:val="26"/>
          <w:lang w:eastAsia="zh-CN"/>
        </w:rPr>
      </w:pPr>
    </w:p>
    <w:p w:rsidR="003A205C" w:rsidRPr="00C449CA" w:rsidRDefault="003A205C" w:rsidP="002E0CC3">
      <w:pPr>
        <w:widowControl/>
        <w:spacing w:line="276" w:lineRule="auto"/>
        <w:jc w:val="both"/>
        <w:rPr>
          <w:rFonts w:ascii="Times New Roman" w:eastAsia="SimSun" w:hAnsi="Times New Roman"/>
          <w:b/>
          <w:bCs/>
          <w:sz w:val="26"/>
          <w:szCs w:val="26"/>
          <w:lang w:val="vi-VN" w:eastAsia="zh-CN"/>
        </w:rPr>
      </w:pPr>
    </w:p>
    <w:p w:rsidR="00343C0C" w:rsidRPr="00C449CA" w:rsidRDefault="003A205C" w:rsidP="002E0CC3">
      <w:pPr>
        <w:spacing w:line="276" w:lineRule="auto"/>
        <w:jc w:val="both"/>
        <w:rPr>
          <w:rFonts w:ascii="Times New Roman" w:eastAsiaTheme="minorEastAsia" w:hAnsi="Times New Roman"/>
          <w:b/>
          <w:bCs/>
          <w:sz w:val="26"/>
          <w:szCs w:val="26"/>
        </w:rPr>
      </w:pPr>
      <w:r w:rsidRPr="00C449CA">
        <w:rPr>
          <w:rFonts w:ascii="Times New Roman" w:eastAsia="SimSun" w:hAnsi="Times New Roman"/>
          <w:b/>
          <w:sz w:val="26"/>
          <w:szCs w:val="26"/>
          <w:lang w:val="vi-VN" w:eastAsia="zh-CN"/>
        </w:rPr>
        <w:t>1. Tên học phần</w:t>
      </w:r>
      <w:r w:rsidRPr="00C449CA">
        <w:rPr>
          <w:rFonts w:ascii="Times New Roman" w:eastAsia="SimSun" w:hAnsi="Times New Roman"/>
          <w:sz w:val="26"/>
          <w:szCs w:val="26"/>
          <w:lang w:val="vi-VN" w:eastAsia="zh-CN"/>
        </w:rPr>
        <w:t xml:space="preserve">: </w:t>
      </w:r>
      <w:r w:rsidR="00343C0C" w:rsidRPr="00C449CA">
        <w:rPr>
          <w:rFonts w:ascii="Times New Roman" w:eastAsiaTheme="minorEastAsia" w:hAnsi="Times New Roman"/>
          <w:b/>
          <w:bCs/>
          <w:sz w:val="26"/>
          <w:szCs w:val="26"/>
        </w:rPr>
        <w:t>MÔ PHÔI ĐỘNG VẬT THUỶ SẢN</w:t>
      </w:r>
    </w:p>
    <w:p w:rsidR="003A205C" w:rsidRPr="00C449CA" w:rsidRDefault="003A205C" w:rsidP="002E0CC3">
      <w:pPr>
        <w:widowControl/>
        <w:spacing w:line="276" w:lineRule="auto"/>
        <w:jc w:val="both"/>
        <w:rPr>
          <w:rFonts w:ascii="Times New Roman" w:eastAsia="SimSun" w:hAnsi="Times New Roman"/>
          <w:sz w:val="26"/>
          <w:szCs w:val="26"/>
          <w:lang w:eastAsia="zh-CN"/>
        </w:rPr>
      </w:pPr>
      <w:r w:rsidRPr="00C449CA">
        <w:rPr>
          <w:rFonts w:ascii="Times New Roman" w:eastAsia="SimSun" w:hAnsi="Times New Roman"/>
          <w:b/>
          <w:sz w:val="26"/>
          <w:szCs w:val="26"/>
          <w:lang w:val="vi-VN" w:eastAsia="zh-CN"/>
        </w:rPr>
        <w:t>2. Mã học phần</w:t>
      </w:r>
      <w:r w:rsidRPr="00C449CA">
        <w:rPr>
          <w:rFonts w:ascii="Times New Roman" w:eastAsia="SimSun" w:hAnsi="Times New Roman"/>
          <w:sz w:val="26"/>
          <w:szCs w:val="26"/>
          <w:lang w:val="vi-VN" w:eastAsia="zh-CN"/>
        </w:rPr>
        <w:t xml:space="preserve">:  </w:t>
      </w:r>
      <w:r w:rsidR="00343C0C" w:rsidRPr="00C449CA">
        <w:rPr>
          <w:rFonts w:ascii="Times New Roman" w:eastAsia="SimSun" w:hAnsi="Times New Roman"/>
          <w:sz w:val="26"/>
          <w:szCs w:val="26"/>
          <w:lang w:eastAsia="zh-CN"/>
        </w:rPr>
        <w:t>AQT2008</w:t>
      </w:r>
    </w:p>
    <w:p w:rsidR="003A205C" w:rsidRPr="00C449CA" w:rsidRDefault="003A205C" w:rsidP="002E0CC3">
      <w:pPr>
        <w:widowControl/>
        <w:spacing w:line="276" w:lineRule="auto"/>
        <w:jc w:val="both"/>
        <w:rPr>
          <w:rFonts w:ascii="Times New Roman" w:eastAsia="SimSun" w:hAnsi="Times New Roman"/>
          <w:sz w:val="26"/>
          <w:szCs w:val="26"/>
          <w:lang w:val="vi-VN" w:eastAsia="zh-CN"/>
        </w:rPr>
      </w:pPr>
      <w:r w:rsidRPr="00C449CA">
        <w:rPr>
          <w:rFonts w:ascii="Times New Roman" w:eastAsia="SimSun" w:hAnsi="Times New Roman"/>
          <w:b/>
          <w:sz w:val="26"/>
          <w:szCs w:val="26"/>
          <w:lang w:val="vi-VN" w:eastAsia="zh-CN"/>
        </w:rPr>
        <w:t>3. Số tín chỉ</w:t>
      </w:r>
      <w:r w:rsidRPr="00C449CA">
        <w:rPr>
          <w:rFonts w:ascii="Times New Roman" w:eastAsia="SimSun" w:hAnsi="Times New Roman"/>
          <w:sz w:val="26"/>
          <w:szCs w:val="26"/>
          <w:lang w:val="vi-VN" w:eastAsia="zh-CN"/>
        </w:rPr>
        <w:t>:</w:t>
      </w:r>
      <w:r w:rsidRPr="00C449CA">
        <w:rPr>
          <w:rFonts w:ascii="Times New Roman" w:eastAsia="SimSun" w:hAnsi="Times New Roman"/>
          <w:sz w:val="26"/>
          <w:szCs w:val="26"/>
          <w:lang w:eastAsia="zh-CN"/>
        </w:rPr>
        <w:t xml:space="preserve"> 3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b/>
          <w:sz w:val="26"/>
          <w:szCs w:val="26"/>
          <w:lang w:val="vi-VN" w:eastAsia="zh-CN"/>
        </w:rPr>
        <w:t>Học phần</w:t>
      </w:r>
      <w:r w:rsidRPr="00C449CA">
        <w:rPr>
          <w:rFonts w:ascii="Times New Roman" w:eastAsia="SimSun" w:hAnsi="Times New Roman"/>
          <w:sz w:val="26"/>
          <w:szCs w:val="26"/>
          <w:lang w:val="vi-VN" w:eastAsia="zh-CN"/>
        </w:rPr>
        <w:t xml:space="preserve">: </w:t>
      </w:r>
      <w:r w:rsidRPr="00C449CA">
        <w:rPr>
          <w:rFonts w:ascii="Times New Roman" w:eastAsia="SimSun" w:hAnsi="Times New Roman"/>
          <w:i/>
          <w:sz w:val="26"/>
          <w:szCs w:val="26"/>
          <w:lang w:val="vi-VN" w:eastAsia="zh-CN"/>
        </w:rPr>
        <w:t xml:space="preserve">Bắt buộc </w:t>
      </w:r>
    </w:p>
    <w:p w:rsidR="003A205C" w:rsidRPr="00C449CA" w:rsidRDefault="003A205C" w:rsidP="002E0CC3">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Lý thuyết: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eastAsia="zh-CN"/>
        </w:rPr>
        <w:t xml:space="preserve">30 </w:t>
      </w:r>
      <w:r w:rsidRPr="00C449CA">
        <w:rPr>
          <w:rFonts w:ascii="Times New Roman" w:eastAsia="SimSun" w:hAnsi="Times New Roman"/>
          <w:sz w:val="26"/>
          <w:szCs w:val="26"/>
          <w:lang w:val="vi-VN" w:eastAsia="zh-CN"/>
        </w:rPr>
        <w:t>tiết</w:t>
      </w:r>
    </w:p>
    <w:p w:rsidR="003A205C" w:rsidRPr="00C449CA" w:rsidRDefault="003A205C" w:rsidP="002E0CC3">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Thực hành (thực hành, thảo luận, bài tập, kiểm tra): </w:t>
      </w:r>
      <w:r w:rsidRPr="00C449CA">
        <w:rPr>
          <w:rFonts w:ascii="Times New Roman" w:eastAsia="SimSun" w:hAnsi="Times New Roman"/>
          <w:sz w:val="26"/>
          <w:szCs w:val="26"/>
          <w:lang w:val="vi-VN" w:eastAsia="zh-CN"/>
        </w:rPr>
        <w:tab/>
      </w:r>
      <w:r w:rsidR="001B4A92">
        <w:rPr>
          <w:rFonts w:ascii="Times New Roman" w:eastAsia="SimSun" w:hAnsi="Times New Roman"/>
          <w:sz w:val="26"/>
          <w:szCs w:val="26"/>
          <w:lang w:eastAsia="zh-CN"/>
        </w:rPr>
        <w:t>30</w:t>
      </w:r>
      <w:r w:rsidRPr="00C449CA">
        <w:rPr>
          <w:rFonts w:ascii="Times New Roman" w:eastAsia="SimSun" w:hAnsi="Times New Roman"/>
          <w:sz w:val="26"/>
          <w:szCs w:val="26"/>
          <w:lang w:val="vi-VN" w:eastAsia="zh-CN"/>
        </w:rPr>
        <w:t xml:space="preserve"> tiết</w:t>
      </w:r>
    </w:p>
    <w:p w:rsidR="003A205C" w:rsidRPr="00C449CA" w:rsidRDefault="003A205C" w:rsidP="002E0CC3">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Tự học: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00066932">
        <w:rPr>
          <w:rFonts w:ascii="Times New Roman" w:eastAsia="SimSun" w:hAnsi="Times New Roman"/>
          <w:sz w:val="26"/>
          <w:szCs w:val="26"/>
          <w:lang w:eastAsia="zh-CN"/>
        </w:rPr>
        <w:t>75</w:t>
      </w:r>
      <w:r w:rsidRPr="00C449CA">
        <w:rPr>
          <w:rFonts w:ascii="Times New Roman" w:eastAsia="SimSun" w:hAnsi="Times New Roman"/>
          <w:sz w:val="26"/>
          <w:szCs w:val="26"/>
          <w:lang w:val="vi-VN" w:eastAsia="zh-CN"/>
        </w:rPr>
        <w:t xml:space="preserve"> giờ</w:t>
      </w:r>
    </w:p>
    <w:p w:rsidR="003A205C" w:rsidRPr="00C449CA" w:rsidRDefault="003A205C" w:rsidP="002E0CC3">
      <w:pPr>
        <w:widowControl/>
        <w:spacing w:line="276" w:lineRule="auto"/>
        <w:jc w:val="both"/>
        <w:rPr>
          <w:rFonts w:ascii="Times New Roman" w:eastAsia="SimSun" w:hAnsi="Times New Roman"/>
          <w:b/>
          <w:sz w:val="26"/>
          <w:szCs w:val="26"/>
          <w:lang w:val="vi-VN" w:eastAsia="zh-CN"/>
        </w:rPr>
      </w:pPr>
      <w:r w:rsidRPr="00C449CA">
        <w:rPr>
          <w:rFonts w:ascii="Times New Roman" w:eastAsia="SimSun" w:hAnsi="Times New Roman"/>
          <w:b/>
          <w:sz w:val="26"/>
          <w:szCs w:val="26"/>
          <w:lang w:val="vi-VN" w:eastAsia="zh-CN"/>
        </w:rPr>
        <w:t>4. Phân bố thời gian</w:t>
      </w:r>
    </w:p>
    <w:p w:rsidR="003A205C" w:rsidRPr="00C449CA" w:rsidRDefault="003A205C" w:rsidP="002E0CC3">
      <w:pPr>
        <w:widowControl/>
        <w:spacing w:line="276" w:lineRule="auto"/>
        <w:ind w:left="720"/>
        <w:jc w:val="both"/>
        <w:rPr>
          <w:rFonts w:ascii="Times New Roman" w:eastAsia="SimSun" w:hAnsi="Times New Roman"/>
          <w:bCs/>
          <w:sz w:val="26"/>
          <w:szCs w:val="26"/>
          <w:lang w:eastAsia="zh-CN"/>
        </w:rPr>
      </w:pPr>
      <w:r w:rsidRPr="00C449CA">
        <w:rPr>
          <w:rFonts w:ascii="Times New Roman" w:eastAsia="SimSun" w:hAnsi="Times New Roman"/>
          <w:bCs/>
          <w:sz w:val="26"/>
          <w:szCs w:val="26"/>
          <w:lang w:val="vi-VN" w:eastAsia="zh-CN"/>
        </w:rPr>
        <w:t xml:space="preserve">Thời điểm thực hiện: Học kỳ </w:t>
      </w:r>
      <w:r w:rsidRPr="00C449CA">
        <w:rPr>
          <w:rFonts w:ascii="Times New Roman" w:eastAsia="SimSun" w:hAnsi="Times New Roman"/>
          <w:bCs/>
          <w:sz w:val="26"/>
          <w:szCs w:val="26"/>
          <w:lang w:eastAsia="zh-CN"/>
        </w:rPr>
        <w:t>3 (trong chương trình đào tạo)</w:t>
      </w:r>
    </w:p>
    <w:p w:rsidR="003A205C" w:rsidRPr="00C449CA" w:rsidRDefault="003A205C" w:rsidP="002E0CC3">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Số tiết/tuần: </w:t>
      </w:r>
      <w:r w:rsidRPr="00C449CA">
        <w:rPr>
          <w:rFonts w:ascii="Times New Roman" w:eastAsia="SimSun" w:hAnsi="Times New Roman"/>
          <w:bCs/>
          <w:sz w:val="26"/>
          <w:szCs w:val="26"/>
          <w:lang w:eastAsia="zh-CN"/>
        </w:rPr>
        <w:t>0</w:t>
      </w:r>
      <w:r w:rsidR="0073213D">
        <w:rPr>
          <w:rFonts w:ascii="Times New Roman" w:eastAsia="SimSun" w:hAnsi="Times New Roman"/>
          <w:bCs/>
          <w:sz w:val="26"/>
          <w:szCs w:val="26"/>
          <w:lang w:eastAsia="zh-CN"/>
        </w:rPr>
        <w:t>4</w:t>
      </w:r>
      <w:r w:rsidRPr="00C449CA">
        <w:rPr>
          <w:rFonts w:ascii="Times New Roman" w:eastAsia="SimSun" w:hAnsi="Times New Roman"/>
          <w:bCs/>
          <w:sz w:val="26"/>
          <w:szCs w:val="26"/>
          <w:lang w:val="vi-VN" w:eastAsia="zh-CN"/>
        </w:rPr>
        <w:t xml:space="preserve"> tiết</w:t>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p>
    <w:p w:rsidR="003A205C" w:rsidRPr="00C449CA" w:rsidRDefault="003A205C" w:rsidP="002E0CC3">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Tổng số tuần: </w:t>
      </w:r>
      <w:r w:rsidRPr="00C449CA">
        <w:rPr>
          <w:rFonts w:ascii="Times New Roman" w:eastAsia="SimSun" w:hAnsi="Times New Roman"/>
          <w:bCs/>
          <w:sz w:val="26"/>
          <w:szCs w:val="26"/>
          <w:lang w:eastAsia="zh-CN"/>
        </w:rPr>
        <w:t>15</w:t>
      </w:r>
      <w:r w:rsidRPr="00C449CA">
        <w:rPr>
          <w:rFonts w:ascii="Times New Roman" w:eastAsia="SimSun" w:hAnsi="Times New Roman"/>
          <w:bCs/>
          <w:sz w:val="26"/>
          <w:szCs w:val="26"/>
          <w:lang w:val="vi-VN" w:eastAsia="zh-CN"/>
        </w:rPr>
        <w:t xml:space="preserve"> tuần</w:t>
      </w:r>
    </w:p>
    <w:p w:rsidR="003A205C" w:rsidRPr="00C449CA" w:rsidRDefault="003A205C" w:rsidP="002E0CC3">
      <w:pPr>
        <w:widowControl/>
        <w:spacing w:line="276" w:lineRule="auto"/>
        <w:jc w:val="both"/>
        <w:rPr>
          <w:rFonts w:ascii="Times New Roman" w:eastAsia="SimSun" w:hAnsi="Times New Roman"/>
          <w:bCs/>
          <w:sz w:val="26"/>
          <w:szCs w:val="26"/>
          <w:lang w:val="vi-VN" w:eastAsia="zh-CN"/>
        </w:rPr>
      </w:pPr>
      <w:r w:rsidRPr="00C449CA">
        <w:rPr>
          <w:rFonts w:ascii="Times New Roman" w:eastAsia="SimSun" w:hAnsi="Times New Roman"/>
          <w:b/>
          <w:bCs/>
          <w:sz w:val="26"/>
          <w:szCs w:val="26"/>
          <w:lang w:val="vi-VN" w:eastAsia="zh-CN"/>
        </w:rPr>
        <w:t>5. Bộ môn/Khoa phụ trách</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 xml:space="preserve">Khoa Thủy sản </w:t>
      </w:r>
      <w:r w:rsidRPr="00C449CA">
        <w:rPr>
          <w:rFonts w:ascii="Times New Roman" w:eastAsia="SimSun" w:hAnsi="Times New Roman"/>
          <w:bCs/>
          <w:sz w:val="26"/>
          <w:szCs w:val="26"/>
          <w:lang w:val="vi-VN" w:eastAsia="zh-CN"/>
        </w:rPr>
        <w:t xml:space="preserve"> </w:t>
      </w:r>
    </w:p>
    <w:p w:rsidR="003A205C" w:rsidRPr="00C449CA" w:rsidRDefault="003A205C" w:rsidP="002E0CC3">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6. Điều kiện ràng buộc</w:t>
      </w:r>
      <w:r w:rsidRPr="00C449CA">
        <w:rPr>
          <w:rFonts w:ascii="Times New Roman" w:eastAsia="SimSun" w:hAnsi="Times New Roman"/>
          <w:bCs/>
          <w:sz w:val="26"/>
          <w:szCs w:val="26"/>
          <w:lang w:val="vi-VN" w:eastAsia="zh-CN"/>
        </w:rPr>
        <w:t xml:space="preserve">: </w:t>
      </w:r>
      <w:r w:rsidR="00952DE3" w:rsidRPr="00C449CA">
        <w:rPr>
          <w:rFonts w:ascii="Times New Roman" w:eastAsia="SimSun" w:hAnsi="Times New Roman"/>
          <w:bCs/>
          <w:sz w:val="26"/>
          <w:szCs w:val="26"/>
          <w:lang w:eastAsia="zh-CN"/>
        </w:rPr>
        <w:t>Sinh học đại cương</w:t>
      </w:r>
    </w:p>
    <w:p w:rsidR="003A205C" w:rsidRPr="00C449CA" w:rsidRDefault="003A205C" w:rsidP="002E0CC3">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7. Mô tả học phần</w:t>
      </w:r>
    </w:p>
    <w:p w:rsidR="0055556E" w:rsidRPr="00C449CA" w:rsidRDefault="0055556E" w:rsidP="002E0CC3">
      <w:pPr>
        <w:widowControl/>
        <w:spacing w:line="276" w:lineRule="auto"/>
        <w:ind w:firstLine="567"/>
        <w:jc w:val="both"/>
        <w:rPr>
          <w:rFonts w:ascii="Times New Roman" w:hAnsi="Times New Roman"/>
          <w:sz w:val="26"/>
          <w:szCs w:val="26"/>
        </w:rPr>
      </w:pPr>
      <w:r w:rsidRPr="00C449CA">
        <w:rPr>
          <w:rFonts w:ascii="Times New Roman" w:hAnsi="Times New Roman"/>
          <w:sz w:val="26"/>
          <w:szCs w:val="26"/>
        </w:rPr>
        <w:t>Tập trung vào tổ chức tế bào, mô và cơ quan; quá trình thụ tinh và phát triển phôi của động vật thủy sản; ảnh hưởng của các yếu tố môi trường lên phát triển phôi; ứng dụng của mô phôi học trong nuôi trồng thủy sản.</w:t>
      </w:r>
    </w:p>
    <w:p w:rsidR="003A205C" w:rsidRPr="00C449CA" w:rsidRDefault="003A205C" w:rsidP="002E0CC3">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8.  Mục tiêu học phần</w:t>
      </w:r>
    </w:p>
    <w:p w:rsidR="003A205C" w:rsidRPr="00C449CA" w:rsidRDefault="003A205C" w:rsidP="002E0CC3">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Học phần này nhằm trang bị cho sinh viên:</w:t>
      </w:r>
    </w:p>
    <w:p w:rsidR="003A205C" w:rsidRPr="00C449CA" w:rsidRDefault="003A205C" w:rsidP="002E0CC3">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8.1. Về kiến thức</w:t>
      </w:r>
    </w:p>
    <w:p w:rsidR="0027743A" w:rsidRPr="00C449CA" w:rsidRDefault="0027743A" w:rsidP="002E0CC3">
      <w:pPr>
        <w:widowControl/>
        <w:spacing w:line="276" w:lineRule="auto"/>
        <w:ind w:firstLine="567"/>
        <w:jc w:val="both"/>
        <w:rPr>
          <w:rFonts w:ascii="Times New Roman" w:hAnsi="Times New Roman"/>
          <w:bCs/>
          <w:sz w:val="26"/>
          <w:szCs w:val="26"/>
          <w:lang w:val="vi-VN"/>
        </w:rPr>
      </w:pPr>
      <w:r w:rsidRPr="00C449CA">
        <w:rPr>
          <w:rFonts w:ascii="Times New Roman" w:hAnsi="Times New Roman"/>
          <w:bCs/>
          <w:sz w:val="26"/>
          <w:szCs w:val="26"/>
          <w:lang w:val="vi-VN"/>
        </w:rPr>
        <w:t>-  Phân biệt được về tổ chức các loại mô trong cơ thể động vật;</w:t>
      </w:r>
    </w:p>
    <w:p w:rsidR="0027743A" w:rsidRPr="00C449CA" w:rsidRDefault="0027743A" w:rsidP="002E0CC3">
      <w:pPr>
        <w:widowControl/>
        <w:spacing w:line="276" w:lineRule="auto"/>
        <w:ind w:firstLine="567"/>
        <w:jc w:val="both"/>
        <w:rPr>
          <w:rFonts w:ascii="Times New Roman" w:hAnsi="Times New Roman"/>
          <w:bCs/>
          <w:sz w:val="26"/>
          <w:szCs w:val="26"/>
          <w:lang w:val="vi-VN"/>
        </w:rPr>
      </w:pPr>
      <w:r w:rsidRPr="00C449CA">
        <w:rPr>
          <w:rFonts w:ascii="Times New Roman" w:hAnsi="Times New Roman"/>
          <w:bCs/>
          <w:sz w:val="26"/>
          <w:szCs w:val="26"/>
          <w:lang w:val="vi-VN"/>
        </w:rPr>
        <w:t>-  Xác định được quy luật cơ bản các giai đoạn phát triển phôi ở động vật;</w:t>
      </w:r>
    </w:p>
    <w:p w:rsidR="0027743A" w:rsidRPr="00C449CA" w:rsidRDefault="0027743A" w:rsidP="002E0CC3">
      <w:pPr>
        <w:widowControl/>
        <w:spacing w:line="276" w:lineRule="auto"/>
        <w:ind w:firstLine="567"/>
        <w:jc w:val="both"/>
        <w:rPr>
          <w:rFonts w:ascii="Times New Roman" w:hAnsi="Times New Roman"/>
          <w:bCs/>
          <w:sz w:val="26"/>
          <w:szCs w:val="26"/>
          <w:lang w:val="vi-VN"/>
        </w:rPr>
      </w:pPr>
      <w:r w:rsidRPr="00C449CA">
        <w:rPr>
          <w:rFonts w:ascii="Times New Roman" w:hAnsi="Times New Roman"/>
          <w:bCs/>
          <w:sz w:val="26"/>
          <w:szCs w:val="26"/>
          <w:lang w:val="vi-VN"/>
        </w:rPr>
        <w:t>- Trình bày được các giai đoạn phát triển phôi sau khi trứng thụ tinh (phân cắt  trứng hình thành các lá phôi và sự biệt hóa hình thành các cơ quan);</w:t>
      </w:r>
    </w:p>
    <w:p w:rsidR="003A205C" w:rsidRPr="00C449CA" w:rsidRDefault="0027743A" w:rsidP="002E0CC3">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lang w:val="vi-VN"/>
        </w:rPr>
        <w:t>- So sánh sự khác nhau về cấu tạo trứng, phân cắt và hình thành các lá phôi giữa các nhóm động vật thủy sản khác nhau (thân mềm, giáp xác, cá xương).</w:t>
      </w:r>
    </w:p>
    <w:p w:rsidR="003A205C" w:rsidRPr="00C449CA" w:rsidRDefault="003A205C" w:rsidP="002E0CC3">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8.2. Về kỹ năng</w:t>
      </w:r>
    </w:p>
    <w:p w:rsidR="003C481B" w:rsidRPr="00C449CA" w:rsidRDefault="003C481B" w:rsidP="002E0CC3">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Phân biệt được về hình thái các giai đoạn phát triển của phôi;</w:t>
      </w:r>
    </w:p>
    <w:p w:rsidR="003C481B" w:rsidRPr="00C449CA" w:rsidRDefault="003C481B" w:rsidP="002E0CC3">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Biết cách thu mẫu phôi và ấu trùng động vật thủy sản;</w:t>
      </w:r>
    </w:p>
    <w:p w:rsidR="003C481B" w:rsidRPr="00C449CA" w:rsidRDefault="003C481B" w:rsidP="002E0CC3">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Phân biệt được các giai đoạn phát triển tuyến sinh dục, phôi và ấu trùng động vật thủy sản.</w:t>
      </w:r>
    </w:p>
    <w:p w:rsidR="003A205C" w:rsidRPr="00C449CA" w:rsidRDefault="003C481B" w:rsidP="002E0CC3">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lastRenderedPageBreak/>
        <w:t>- Xác định được một số chỉ tiêu sinh học sinh sản.</w:t>
      </w:r>
    </w:p>
    <w:p w:rsidR="003A205C" w:rsidRPr="00C449CA" w:rsidRDefault="003A205C" w:rsidP="002E0CC3">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 xml:space="preserve">8.3. Về </w:t>
      </w:r>
      <w:r w:rsidRPr="00C449CA">
        <w:rPr>
          <w:rFonts w:ascii="Times New Roman" w:eastAsia="SimSun" w:hAnsi="Times New Roman"/>
          <w:b/>
          <w:bCs/>
          <w:i/>
          <w:sz w:val="26"/>
          <w:szCs w:val="26"/>
          <w:lang w:eastAsia="zh-CN"/>
        </w:rPr>
        <w:t>năng lực tự chủ và trách nhiệm</w:t>
      </w:r>
      <w:r w:rsidRPr="00C449CA">
        <w:rPr>
          <w:rFonts w:ascii="Times New Roman" w:eastAsia="SimSun" w:hAnsi="Times New Roman"/>
          <w:b/>
          <w:bCs/>
          <w:sz w:val="26"/>
          <w:szCs w:val="26"/>
          <w:lang w:val="vi-VN" w:eastAsia="zh-CN"/>
        </w:rPr>
        <w:t xml:space="preserve"> </w:t>
      </w:r>
    </w:p>
    <w:p w:rsidR="000A5228" w:rsidRPr="00C449CA" w:rsidRDefault="000A5228" w:rsidP="002E0CC3">
      <w:pPr>
        <w:widowControl/>
        <w:spacing w:line="276" w:lineRule="auto"/>
        <w:ind w:firstLine="567"/>
        <w:jc w:val="both"/>
        <w:rPr>
          <w:rFonts w:ascii="Times New Roman" w:hAnsi="Times New Roman"/>
          <w:sz w:val="26"/>
        </w:rPr>
      </w:pPr>
      <w:r w:rsidRPr="00C449CA">
        <w:rPr>
          <w:rFonts w:ascii="Times New Roman" w:hAnsi="Times New Roman"/>
          <w:sz w:val="26"/>
        </w:rPr>
        <w:t>- Có thái độ học tập nghiêm túc, chủ động trong việc thu thập tài liệu tham khảo, tự nghiên cứu. Đáp ứng trả bài kiểm tra đúng thời hạn quy định, đạt chất lượng yêu cầu.</w:t>
      </w:r>
    </w:p>
    <w:p w:rsidR="003A205C" w:rsidRPr="00C449CA" w:rsidRDefault="003A205C" w:rsidP="002E0CC3">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9. Nhiệm vụ của sinh viên</w:t>
      </w:r>
    </w:p>
    <w:p w:rsidR="003A205C" w:rsidRPr="00C449CA" w:rsidRDefault="003A205C" w:rsidP="002E0CC3">
      <w:pPr>
        <w:widowControl/>
        <w:spacing w:line="276" w:lineRule="auto"/>
        <w:jc w:val="both"/>
        <w:rPr>
          <w:rFonts w:ascii="Times New Roman" w:eastAsia="SimSun" w:hAnsi="Times New Roman"/>
          <w:b/>
          <w:bCs/>
          <w:i/>
          <w:sz w:val="26"/>
          <w:szCs w:val="26"/>
          <w:lang w:eastAsia="zh-CN"/>
        </w:rPr>
      </w:pPr>
      <w:r w:rsidRPr="00C449CA">
        <w:rPr>
          <w:rFonts w:ascii="Times New Roman" w:eastAsia="SimSun" w:hAnsi="Times New Roman"/>
          <w:b/>
          <w:bCs/>
          <w:i/>
          <w:sz w:val="26"/>
          <w:szCs w:val="26"/>
          <w:lang w:eastAsia="zh-CN"/>
        </w:rPr>
        <w:t xml:space="preserve">9.1. Nhiệm vụ </w:t>
      </w:r>
    </w:p>
    <w:p w:rsidR="000A5228" w:rsidRPr="00C449CA" w:rsidRDefault="000A5228" w:rsidP="002E0CC3">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Nghiên cứu giáo trình, chuẩn bị các ý kiến hỏi, đề xuất khi nghe giảng;</w:t>
      </w:r>
    </w:p>
    <w:p w:rsidR="000A5228" w:rsidRPr="00C449CA" w:rsidRDefault="000A5228" w:rsidP="002E0CC3">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Sưu tầm, nghiên cứu các các tài liệu có liên quan đến nội dung của từng phần, từng chương, mục hay chuyên đề theo sự hướng dẫn của giảng viên;</w:t>
      </w:r>
    </w:p>
    <w:p w:rsidR="000A5228" w:rsidRPr="00C449CA" w:rsidRDefault="000A5228" w:rsidP="002E0CC3">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Tham dự đầy đủ các giờ giảng của giảng viên và các buổi tổ chức thảo luận dưới sự hướng dẫn và điều khiển của giảng viên theo quy chế.</w:t>
      </w:r>
    </w:p>
    <w:p w:rsidR="003A205C" w:rsidRPr="00C449CA" w:rsidRDefault="003A205C" w:rsidP="002E0CC3">
      <w:pPr>
        <w:widowControl/>
        <w:spacing w:line="276" w:lineRule="auto"/>
        <w:jc w:val="both"/>
        <w:rPr>
          <w:rFonts w:ascii="Times New Roman" w:eastAsia="SimSun" w:hAnsi="Times New Roman"/>
          <w:b/>
          <w:bCs/>
          <w:i/>
          <w:sz w:val="26"/>
          <w:szCs w:val="26"/>
          <w:lang w:eastAsia="zh-CN"/>
        </w:rPr>
      </w:pPr>
      <w:r w:rsidRPr="00C449CA">
        <w:rPr>
          <w:rFonts w:ascii="Times New Roman" w:eastAsia="SimSun" w:hAnsi="Times New Roman"/>
          <w:b/>
          <w:bCs/>
          <w:i/>
          <w:sz w:val="26"/>
          <w:szCs w:val="26"/>
          <w:lang w:eastAsia="zh-CN"/>
        </w:rPr>
        <w:t xml:space="preserve">9.2. Nội dung cần đạt </w:t>
      </w:r>
    </w:p>
    <w:p w:rsidR="003A205C" w:rsidRPr="00C449CA" w:rsidRDefault="003A205C" w:rsidP="002E0CC3">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Kiến thức:</w:t>
      </w:r>
    </w:p>
    <w:p w:rsidR="003A205C" w:rsidRPr="00C449CA" w:rsidRDefault="003A205C" w:rsidP="002E0CC3">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về </w:t>
      </w:r>
      <w:r w:rsidR="00C42438" w:rsidRPr="00C449CA">
        <w:rPr>
          <w:rFonts w:ascii="Times New Roman" w:hAnsi="Times New Roman"/>
          <w:bCs/>
          <w:sz w:val="26"/>
          <w:szCs w:val="26"/>
          <w:lang w:val="vi-VN"/>
        </w:rPr>
        <w:t>tổ chức các loại mô trong cơ thể động vật</w:t>
      </w:r>
      <w:r w:rsidRPr="00C449CA">
        <w:rPr>
          <w:rFonts w:ascii="Times New Roman" w:eastAsia="SimSun" w:hAnsi="Times New Roman"/>
          <w:bCs/>
          <w:sz w:val="26"/>
          <w:szCs w:val="26"/>
          <w:lang w:eastAsia="zh-CN"/>
        </w:rPr>
        <w:t xml:space="preserve">. </w:t>
      </w:r>
    </w:p>
    <w:p w:rsidR="003A205C" w:rsidRPr="00C449CA" w:rsidRDefault="003A205C" w:rsidP="002E0CC3">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về các </w:t>
      </w:r>
      <w:r w:rsidR="00C42438" w:rsidRPr="00C449CA">
        <w:rPr>
          <w:rFonts w:ascii="Times New Roman" w:hAnsi="Times New Roman"/>
          <w:bCs/>
          <w:sz w:val="26"/>
          <w:szCs w:val="26"/>
          <w:lang w:val="vi-VN"/>
        </w:rPr>
        <w:t>quy luật cơ bản các giai đoạn phát triển phôi ở động vật</w:t>
      </w:r>
      <w:r w:rsidRPr="00C449CA">
        <w:rPr>
          <w:rFonts w:ascii="Times New Roman" w:eastAsia="SimSun" w:hAnsi="Times New Roman"/>
          <w:bCs/>
          <w:sz w:val="26"/>
          <w:szCs w:val="26"/>
          <w:lang w:eastAsia="zh-CN"/>
        </w:rPr>
        <w:t>.</w:t>
      </w:r>
    </w:p>
    <w:p w:rsidR="003A205C" w:rsidRPr="00C449CA" w:rsidRDefault="003A205C" w:rsidP="002E0CC3">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cơ bản về </w:t>
      </w:r>
      <w:r w:rsidR="004A15DD" w:rsidRPr="00C449CA">
        <w:rPr>
          <w:rFonts w:ascii="Times New Roman" w:hAnsi="Times New Roman"/>
          <w:bCs/>
          <w:sz w:val="26"/>
          <w:szCs w:val="26"/>
          <w:lang w:val="vi-VN"/>
        </w:rPr>
        <w:t>các giai đoạn phát triển phôi sau khi trứng thụ tinh (phân cắt  trứng hình thành các lá phôi và sự biệt hóa hình thành các cơ quan);</w:t>
      </w:r>
    </w:p>
    <w:p w:rsidR="003A205C" w:rsidRPr="00C449CA" w:rsidRDefault="003A205C" w:rsidP="002E0CC3">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Kĩ năng:</w:t>
      </w:r>
    </w:p>
    <w:p w:rsidR="003A205C" w:rsidRPr="00C449CA" w:rsidRDefault="003A205C" w:rsidP="002E0CC3">
      <w:pPr>
        <w:spacing w:line="276" w:lineRule="auto"/>
        <w:ind w:firstLine="567"/>
        <w:jc w:val="both"/>
        <w:rPr>
          <w:rFonts w:ascii="Times New Roman" w:hAnsi="Times New Roman"/>
          <w:bCs/>
          <w:sz w:val="26"/>
          <w:szCs w:val="26"/>
        </w:rPr>
      </w:pPr>
      <w:r w:rsidRPr="00C449CA">
        <w:rPr>
          <w:rFonts w:ascii="Times New Roman" w:hAnsi="Times New Roman"/>
          <w:bCs/>
          <w:sz w:val="26"/>
          <w:szCs w:val="26"/>
        </w:rPr>
        <w:t xml:space="preserve">+ Có kĩ năng </w:t>
      </w:r>
      <w:r w:rsidR="001029BA" w:rsidRPr="00C449CA">
        <w:rPr>
          <w:rFonts w:ascii="Times New Roman" w:hAnsi="Times New Roman"/>
          <w:bCs/>
          <w:sz w:val="26"/>
          <w:szCs w:val="26"/>
        </w:rPr>
        <w:t>phân biệt được về hình thái các giai đoạn phát triển của phôi</w:t>
      </w:r>
      <w:r w:rsidRPr="00C449CA">
        <w:rPr>
          <w:rFonts w:ascii="Times New Roman" w:hAnsi="Times New Roman"/>
          <w:bCs/>
          <w:sz w:val="26"/>
          <w:szCs w:val="26"/>
        </w:rPr>
        <w:t xml:space="preserve">; </w:t>
      </w:r>
    </w:p>
    <w:p w:rsidR="003A205C" w:rsidRPr="00C449CA" w:rsidRDefault="003A205C" w:rsidP="002E0CC3">
      <w:pPr>
        <w:spacing w:line="276" w:lineRule="auto"/>
        <w:ind w:firstLine="567"/>
        <w:jc w:val="both"/>
        <w:rPr>
          <w:rFonts w:ascii="Times New Roman" w:hAnsi="Times New Roman"/>
          <w:bCs/>
          <w:sz w:val="26"/>
          <w:szCs w:val="26"/>
        </w:rPr>
      </w:pPr>
      <w:r w:rsidRPr="00C449CA">
        <w:rPr>
          <w:rFonts w:ascii="Times New Roman" w:hAnsi="Times New Roman"/>
          <w:bCs/>
          <w:sz w:val="26"/>
          <w:szCs w:val="26"/>
        </w:rPr>
        <w:t xml:space="preserve">+ Có kĩ năng </w:t>
      </w:r>
      <w:r w:rsidR="001029BA" w:rsidRPr="00C449CA">
        <w:rPr>
          <w:rFonts w:ascii="Times New Roman" w:hAnsi="Times New Roman"/>
          <w:bCs/>
          <w:sz w:val="26"/>
          <w:szCs w:val="26"/>
        </w:rPr>
        <w:t>phân biệt được các giai đoạn phát triển tuyến sinh dục, phôi và ấu trùng động vật thủy sản</w:t>
      </w:r>
      <w:r w:rsidRPr="00C449CA">
        <w:rPr>
          <w:rFonts w:ascii="Times New Roman" w:hAnsi="Times New Roman"/>
          <w:bCs/>
          <w:sz w:val="26"/>
          <w:szCs w:val="26"/>
        </w:rPr>
        <w:t>.</w:t>
      </w:r>
    </w:p>
    <w:p w:rsidR="003A205C" w:rsidRPr="00C449CA" w:rsidRDefault="003A205C" w:rsidP="002E0CC3">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Thái độ:</w:t>
      </w:r>
    </w:p>
    <w:p w:rsidR="003A205C" w:rsidRPr="00C449CA" w:rsidRDefault="003A205C" w:rsidP="002E0CC3">
      <w:pPr>
        <w:spacing w:line="276" w:lineRule="auto"/>
        <w:ind w:firstLine="567"/>
        <w:rPr>
          <w:rFonts w:ascii="Times New Roman" w:hAnsi="Times New Roman"/>
          <w:bCs/>
          <w:sz w:val="26"/>
          <w:szCs w:val="26"/>
          <w:lang w:val="vi-VN"/>
        </w:rPr>
      </w:pPr>
      <w:r w:rsidRPr="00C449CA">
        <w:rPr>
          <w:rFonts w:ascii="Times New Roman" w:hAnsi="Times New Roman"/>
          <w:sz w:val="26"/>
          <w:szCs w:val="26"/>
        </w:rPr>
        <w:t>+ Có</w:t>
      </w:r>
      <w:r w:rsidRPr="00C449CA">
        <w:rPr>
          <w:rFonts w:ascii="Times New Roman" w:hAnsi="Times New Roman"/>
          <w:sz w:val="26"/>
          <w:szCs w:val="26"/>
          <w:lang w:val="vi-VN"/>
        </w:rPr>
        <w:t xml:space="preserve"> </w:t>
      </w:r>
      <w:r w:rsidRPr="00C449CA">
        <w:rPr>
          <w:rFonts w:ascii="Times New Roman" w:hAnsi="Times New Roman"/>
          <w:sz w:val="26"/>
          <w:szCs w:val="26"/>
          <w:lang w:val="sv-SE"/>
        </w:rPr>
        <w:t>ý</w:t>
      </w:r>
      <w:r w:rsidRPr="00C449CA">
        <w:rPr>
          <w:rFonts w:ascii="Times New Roman" w:hAnsi="Times New Roman"/>
          <w:sz w:val="26"/>
          <w:szCs w:val="26"/>
          <w:lang w:val="vi-VN"/>
        </w:rPr>
        <w:t xml:space="preserve"> thức học tập và nghiên cứu </w:t>
      </w:r>
      <w:r w:rsidRPr="00C449CA">
        <w:rPr>
          <w:rFonts w:ascii="Times New Roman" w:hAnsi="Times New Roman"/>
          <w:sz w:val="26"/>
          <w:szCs w:val="26"/>
        </w:rPr>
        <w:t xml:space="preserve">học phần </w:t>
      </w:r>
      <w:r w:rsidRPr="00C449CA">
        <w:rPr>
          <w:rFonts w:ascii="Times New Roman" w:hAnsi="Times New Roman"/>
          <w:sz w:val="26"/>
          <w:szCs w:val="26"/>
          <w:lang w:val="vi-VN"/>
        </w:rPr>
        <w:t xml:space="preserve">nghiêm túc, tính cẩn thận và </w:t>
      </w:r>
      <w:r w:rsidRPr="00C449CA">
        <w:rPr>
          <w:rFonts w:ascii="Times New Roman" w:hAnsi="Times New Roman"/>
          <w:sz w:val="26"/>
          <w:szCs w:val="26"/>
        </w:rPr>
        <w:t>tr</w:t>
      </w:r>
      <w:r w:rsidRPr="00C449CA">
        <w:rPr>
          <w:rFonts w:ascii="Times New Roman" w:hAnsi="Times New Roman"/>
          <w:sz w:val="26"/>
          <w:szCs w:val="26"/>
          <w:lang w:val="vi-VN"/>
        </w:rPr>
        <w:t>ung thực trong báo cáo số liệu thực hành.</w:t>
      </w:r>
    </w:p>
    <w:p w:rsidR="003A205C" w:rsidRPr="00C449CA" w:rsidRDefault="003A205C" w:rsidP="002E0CC3">
      <w:pPr>
        <w:spacing w:line="276" w:lineRule="auto"/>
        <w:ind w:firstLine="567"/>
        <w:jc w:val="both"/>
        <w:rPr>
          <w:rFonts w:ascii="Times New Roman" w:hAnsi="Times New Roman"/>
          <w:sz w:val="26"/>
        </w:rPr>
      </w:pPr>
      <w:r w:rsidRPr="00C449CA">
        <w:rPr>
          <w:rFonts w:ascii="Times New Roman" w:hAnsi="Times New Roman"/>
          <w:sz w:val="26"/>
        </w:rPr>
        <w:t xml:space="preserve">+ Thích thú đọc các nghiên cứu về </w:t>
      </w:r>
      <w:r w:rsidR="0006486D" w:rsidRPr="00C449CA">
        <w:rPr>
          <w:rFonts w:ascii="Times New Roman" w:hAnsi="Times New Roman"/>
          <w:sz w:val="26"/>
        </w:rPr>
        <w:t>mô và phôi học động vật thuỷ sản</w:t>
      </w:r>
      <w:r w:rsidRPr="00C449CA">
        <w:rPr>
          <w:rFonts w:ascii="Times New Roman" w:hAnsi="Times New Roman"/>
          <w:sz w:val="26"/>
        </w:rPr>
        <w:t>;</w:t>
      </w:r>
    </w:p>
    <w:p w:rsidR="003A205C" w:rsidRPr="00C449CA" w:rsidRDefault="003A205C" w:rsidP="002E0CC3">
      <w:pPr>
        <w:spacing w:line="276" w:lineRule="auto"/>
        <w:ind w:firstLine="567"/>
        <w:jc w:val="both"/>
        <w:rPr>
          <w:rFonts w:ascii="Times New Roman" w:hAnsi="Times New Roman"/>
          <w:spacing w:val="-4"/>
          <w:sz w:val="26"/>
        </w:rPr>
      </w:pPr>
      <w:r w:rsidRPr="00C449CA">
        <w:rPr>
          <w:rFonts w:ascii="Times New Roman" w:hAnsi="Times New Roman"/>
          <w:spacing w:val="-4"/>
          <w:sz w:val="26"/>
        </w:rPr>
        <w:t xml:space="preserve">+ Tích cực trong việc áp dụng kiến thức </w:t>
      </w:r>
      <w:r w:rsidR="00731DD2" w:rsidRPr="00C449CA">
        <w:rPr>
          <w:rFonts w:ascii="Times New Roman" w:hAnsi="Times New Roman"/>
          <w:spacing w:val="-4"/>
          <w:sz w:val="26"/>
        </w:rPr>
        <w:t>về mô phôi học trong học tập cũng như sau này</w:t>
      </w:r>
      <w:r w:rsidRPr="00C449CA">
        <w:rPr>
          <w:rFonts w:ascii="Times New Roman" w:hAnsi="Times New Roman"/>
          <w:spacing w:val="-4"/>
          <w:sz w:val="26"/>
        </w:rPr>
        <w:t>;</w:t>
      </w:r>
    </w:p>
    <w:p w:rsidR="003A205C" w:rsidRPr="00C449CA" w:rsidRDefault="003A205C" w:rsidP="002E0CC3">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10. Tài liệu tham khảo</w:t>
      </w:r>
    </w:p>
    <w:p w:rsidR="003A205C" w:rsidRPr="00C449CA" w:rsidRDefault="003A205C" w:rsidP="002E0CC3">
      <w:pPr>
        <w:widowControl/>
        <w:spacing w:line="276" w:lineRule="auto"/>
        <w:jc w:val="both"/>
        <w:rPr>
          <w:rFonts w:ascii="Times New Roman" w:eastAsia="SimSun" w:hAnsi="Times New Roman"/>
          <w:b/>
          <w:i/>
          <w:iCs/>
          <w:sz w:val="26"/>
          <w:szCs w:val="26"/>
          <w:lang w:eastAsia="zh-CN"/>
        </w:rPr>
      </w:pPr>
      <w:r w:rsidRPr="00C449CA">
        <w:rPr>
          <w:rFonts w:ascii="Times New Roman" w:eastAsia="SimSun" w:hAnsi="Times New Roman"/>
          <w:b/>
          <w:i/>
          <w:iCs/>
          <w:sz w:val="26"/>
          <w:szCs w:val="26"/>
          <w:lang w:eastAsia="zh-CN"/>
        </w:rPr>
        <w:t>10.1. Giáo trình chính thức</w:t>
      </w:r>
    </w:p>
    <w:p w:rsidR="00794F0F" w:rsidRPr="00C449CA" w:rsidRDefault="00794F0F" w:rsidP="002E0CC3">
      <w:pPr>
        <w:spacing w:line="276" w:lineRule="auto"/>
        <w:ind w:firstLine="567"/>
        <w:jc w:val="both"/>
        <w:rPr>
          <w:rFonts w:ascii="Times New Roman" w:hAnsi="Times New Roman"/>
          <w:bCs/>
          <w:sz w:val="26"/>
          <w:szCs w:val="26"/>
          <w:lang w:val="vi-VN"/>
        </w:rPr>
      </w:pPr>
      <w:r w:rsidRPr="00C449CA">
        <w:rPr>
          <w:rFonts w:ascii="Times New Roman" w:hAnsi="Times New Roman"/>
          <w:bCs/>
          <w:sz w:val="26"/>
          <w:szCs w:val="26"/>
          <w:lang w:val="vi-VN"/>
        </w:rPr>
        <w:t>[1]. Lưu Thị Dung và Phạm Quốc Hùng, 2005. Mô phôi học thủy sản. Nhà xuất bản nông nghiệp</w:t>
      </w:r>
      <w:r w:rsidRPr="00C449CA">
        <w:rPr>
          <w:rFonts w:ascii="Times New Roman" w:hAnsi="Times New Roman"/>
          <w:bCs/>
          <w:sz w:val="26"/>
          <w:szCs w:val="26"/>
        </w:rPr>
        <w:t>.</w:t>
      </w:r>
      <w:r w:rsidRPr="00C449CA">
        <w:rPr>
          <w:rFonts w:ascii="Times New Roman" w:hAnsi="Times New Roman"/>
          <w:bCs/>
          <w:sz w:val="26"/>
          <w:szCs w:val="26"/>
          <w:lang w:val="vi-VN"/>
        </w:rPr>
        <w:t xml:space="preserve"> </w:t>
      </w:r>
    </w:p>
    <w:p w:rsidR="00794F0F" w:rsidRPr="00BE02FD" w:rsidRDefault="00BE02FD" w:rsidP="002E0CC3">
      <w:pPr>
        <w:spacing w:line="276" w:lineRule="auto"/>
        <w:ind w:firstLine="567"/>
        <w:jc w:val="both"/>
        <w:rPr>
          <w:rFonts w:ascii="Times New Roman" w:hAnsi="Times New Roman"/>
          <w:bCs/>
          <w:sz w:val="26"/>
          <w:szCs w:val="26"/>
          <w:lang w:val="vi-VN"/>
        </w:rPr>
      </w:pPr>
      <w:r w:rsidRPr="00BE02FD">
        <w:rPr>
          <w:rFonts w:ascii="Times New Roman" w:hAnsi="Times New Roman"/>
          <w:bCs/>
          <w:sz w:val="26"/>
          <w:szCs w:val="26"/>
        </w:rPr>
        <w:t xml:space="preserve">[2]. Hồ Thu Cúc (1996), </w:t>
      </w:r>
      <w:r w:rsidRPr="00BE02FD">
        <w:rPr>
          <w:rFonts w:ascii="Times New Roman" w:hAnsi="Times New Roman"/>
          <w:bCs/>
          <w:i/>
          <w:sz w:val="26"/>
          <w:szCs w:val="26"/>
        </w:rPr>
        <w:t>Tổ chức học - Phôi sinh học</w:t>
      </w:r>
      <w:r w:rsidRPr="00BE02FD">
        <w:rPr>
          <w:rFonts w:ascii="Times New Roman" w:hAnsi="Times New Roman"/>
          <w:bCs/>
          <w:sz w:val="26"/>
          <w:szCs w:val="26"/>
        </w:rPr>
        <w:t>, Bài giảng Trường Đại học Thủy sản.</w:t>
      </w:r>
    </w:p>
    <w:p w:rsidR="003A205C" w:rsidRPr="00C449CA" w:rsidRDefault="003A205C" w:rsidP="002E0CC3">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11. Trang, thiết bị dạy - học</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Máy tính, máy chiếu, dụng cụ thí nghiệm.</w:t>
      </w:r>
    </w:p>
    <w:p w:rsidR="003A205C" w:rsidRPr="00C449CA" w:rsidRDefault="003A205C" w:rsidP="002E0CC3">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12. Tiêu chuẩ</w:t>
      </w:r>
      <w:bookmarkStart w:id="0" w:name="_GoBack"/>
      <w:bookmarkEnd w:id="0"/>
      <w:r w:rsidRPr="00C449CA">
        <w:rPr>
          <w:rFonts w:ascii="Times New Roman" w:eastAsia="SimSun" w:hAnsi="Times New Roman"/>
          <w:b/>
          <w:bCs/>
          <w:sz w:val="26"/>
          <w:szCs w:val="26"/>
          <w:lang w:val="vi-VN" w:eastAsia="zh-CN"/>
        </w:rPr>
        <w:t xml:space="preserve">n đánh giá sinh viên  </w:t>
      </w:r>
    </w:p>
    <w:p w:rsidR="003A205C" w:rsidRPr="00C449CA" w:rsidRDefault="003A205C" w:rsidP="002E0CC3">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A205C" w:rsidRPr="00C449CA" w:rsidRDefault="003A205C" w:rsidP="002E0CC3">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đăng ký học học phần đúng thời hạn và đảm bảo điều kiện tiên quyết vào đầu môi học kỳ với phòng Đào tạo nhà trường.</w:t>
      </w:r>
    </w:p>
    <w:p w:rsidR="003A205C" w:rsidRPr="00C449CA" w:rsidRDefault="003A205C" w:rsidP="002E0CC3">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lastRenderedPageBreak/>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rsidR="003A205C" w:rsidRPr="00C449CA" w:rsidRDefault="003A205C" w:rsidP="002E0CC3">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điểm học phần (ĐHP) đạt một trong các mức điểm  A, B, C, D.</w:t>
      </w:r>
    </w:p>
    <w:p w:rsidR="003A205C" w:rsidRPr="00C449CA" w:rsidRDefault="003A205C" w:rsidP="002E0CC3">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 xml:space="preserve">13. Thang điểm </w:t>
      </w:r>
    </w:p>
    <w:p w:rsidR="003A205C" w:rsidRPr="00C449CA" w:rsidRDefault="003A205C" w:rsidP="002E0CC3">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3A205C" w:rsidRPr="00C449CA" w:rsidTr="001D10D9">
        <w:trPr>
          <w:trHeight w:val="461"/>
          <w:tblHeader/>
          <w:jc w:val="center"/>
        </w:trPr>
        <w:tc>
          <w:tcPr>
            <w:tcW w:w="3084" w:type="dxa"/>
            <w:gridSpan w:val="2"/>
            <w:vAlign w:val="center"/>
          </w:tcPr>
          <w:p w:rsidR="003A205C" w:rsidRPr="00C449CA" w:rsidRDefault="003A205C" w:rsidP="002E0CC3">
            <w:pPr>
              <w:pStyle w:val="NormalWeb"/>
              <w:spacing w:before="0" w:beforeAutospacing="0" w:after="0" w:afterAutospacing="0" w:line="276" w:lineRule="auto"/>
              <w:jc w:val="center"/>
              <w:rPr>
                <w:b/>
                <w:sz w:val="26"/>
                <w:szCs w:val="26"/>
              </w:rPr>
            </w:pPr>
            <w:r w:rsidRPr="00C449CA">
              <w:rPr>
                <w:b/>
                <w:sz w:val="26"/>
                <w:szCs w:val="26"/>
              </w:rPr>
              <w:t>Xếp loại</w:t>
            </w:r>
          </w:p>
        </w:tc>
        <w:tc>
          <w:tcPr>
            <w:tcW w:w="2009" w:type="dxa"/>
            <w:vAlign w:val="center"/>
          </w:tcPr>
          <w:p w:rsidR="003A205C" w:rsidRPr="00C449CA" w:rsidRDefault="003A205C" w:rsidP="002E0CC3">
            <w:pPr>
              <w:pStyle w:val="NormalWeb"/>
              <w:spacing w:before="0" w:beforeAutospacing="0" w:after="0" w:afterAutospacing="0" w:line="276" w:lineRule="auto"/>
              <w:jc w:val="center"/>
              <w:rPr>
                <w:b/>
                <w:sz w:val="26"/>
                <w:szCs w:val="26"/>
              </w:rPr>
            </w:pPr>
            <w:r w:rsidRPr="00C449CA">
              <w:rPr>
                <w:b/>
                <w:sz w:val="26"/>
                <w:szCs w:val="26"/>
              </w:rPr>
              <w:t>Thang điểm 10</w:t>
            </w:r>
          </w:p>
        </w:tc>
        <w:tc>
          <w:tcPr>
            <w:tcW w:w="2143" w:type="dxa"/>
            <w:vAlign w:val="center"/>
          </w:tcPr>
          <w:p w:rsidR="003A205C" w:rsidRPr="00C449CA" w:rsidRDefault="003A205C" w:rsidP="002E0CC3">
            <w:pPr>
              <w:pStyle w:val="NormalWeb"/>
              <w:spacing w:before="0" w:beforeAutospacing="0" w:after="0" w:afterAutospacing="0" w:line="276" w:lineRule="auto"/>
              <w:jc w:val="center"/>
              <w:rPr>
                <w:b/>
                <w:sz w:val="26"/>
                <w:szCs w:val="26"/>
              </w:rPr>
            </w:pPr>
            <w:r w:rsidRPr="00C449CA">
              <w:rPr>
                <w:b/>
                <w:sz w:val="26"/>
                <w:szCs w:val="26"/>
              </w:rPr>
              <w:t>Thang điểm chữ</w:t>
            </w:r>
          </w:p>
        </w:tc>
        <w:tc>
          <w:tcPr>
            <w:tcW w:w="2052" w:type="dxa"/>
          </w:tcPr>
          <w:p w:rsidR="003A205C" w:rsidRPr="00C449CA" w:rsidRDefault="003A205C" w:rsidP="002E0CC3">
            <w:pPr>
              <w:pStyle w:val="NormalWeb"/>
              <w:spacing w:before="0" w:beforeAutospacing="0" w:after="0" w:afterAutospacing="0" w:line="276" w:lineRule="auto"/>
              <w:jc w:val="center"/>
              <w:rPr>
                <w:b/>
                <w:sz w:val="26"/>
                <w:szCs w:val="26"/>
              </w:rPr>
            </w:pPr>
            <w:r w:rsidRPr="00C449CA">
              <w:rPr>
                <w:b/>
                <w:sz w:val="26"/>
                <w:szCs w:val="26"/>
              </w:rPr>
              <w:t>Thang điểm 4</w:t>
            </w:r>
          </w:p>
        </w:tc>
      </w:tr>
      <w:tr w:rsidR="003A205C" w:rsidRPr="00C449CA" w:rsidTr="001D10D9">
        <w:trPr>
          <w:jc w:val="center"/>
        </w:trPr>
        <w:tc>
          <w:tcPr>
            <w:tcW w:w="1326" w:type="dxa"/>
            <w:vMerge w:val="restart"/>
            <w:vAlign w:val="center"/>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Đạt</w:t>
            </w:r>
          </w:p>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(Tích lũy)</w:t>
            </w:r>
          </w:p>
        </w:tc>
        <w:tc>
          <w:tcPr>
            <w:tcW w:w="1758" w:type="dxa"/>
            <w:vMerge w:val="restart"/>
            <w:vAlign w:val="center"/>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Giỏi</w:t>
            </w:r>
          </w:p>
        </w:tc>
        <w:tc>
          <w:tcPr>
            <w:tcW w:w="2009"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9,0 – 10,0</w:t>
            </w:r>
          </w:p>
        </w:tc>
        <w:tc>
          <w:tcPr>
            <w:tcW w:w="2143"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A</w:t>
            </w:r>
            <w:r w:rsidRPr="00C449CA">
              <w:rPr>
                <w:sz w:val="26"/>
                <w:szCs w:val="26"/>
                <w:vertAlign w:val="superscript"/>
              </w:rPr>
              <w:t>+</w:t>
            </w:r>
          </w:p>
        </w:tc>
        <w:tc>
          <w:tcPr>
            <w:tcW w:w="2052" w:type="dxa"/>
            <w:shd w:val="clear" w:color="auto" w:fill="auto"/>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4,0</w:t>
            </w:r>
          </w:p>
        </w:tc>
      </w:tr>
      <w:tr w:rsidR="003A205C" w:rsidRPr="00C449CA" w:rsidTr="001D10D9">
        <w:trPr>
          <w:jc w:val="center"/>
        </w:trPr>
        <w:tc>
          <w:tcPr>
            <w:tcW w:w="1326" w:type="dxa"/>
            <w:vMerge/>
            <w:vAlign w:val="center"/>
          </w:tcPr>
          <w:p w:rsidR="003A205C" w:rsidRPr="00C449CA" w:rsidRDefault="003A205C" w:rsidP="002E0CC3">
            <w:pPr>
              <w:pStyle w:val="NormalWeb"/>
              <w:spacing w:before="0" w:beforeAutospacing="0" w:after="0" w:afterAutospacing="0" w:line="276" w:lineRule="auto"/>
              <w:jc w:val="center"/>
              <w:rPr>
                <w:sz w:val="26"/>
                <w:szCs w:val="26"/>
              </w:rPr>
            </w:pPr>
          </w:p>
        </w:tc>
        <w:tc>
          <w:tcPr>
            <w:tcW w:w="1758" w:type="dxa"/>
            <w:vMerge/>
          </w:tcPr>
          <w:p w:rsidR="003A205C" w:rsidRPr="00C449CA" w:rsidRDefault="003A205C" w:rsidP="002E0CC3">
            <w:pPr>
              <w:pStyle w:val="NormalWeb"/>
              <w:spacing w:before="0" w:beforeAutospacing="0" w:after="0" w:afterAutospacing="0" w:line="276" w:lineRule="auto"/>
              <w:jc w:val="center"/>
              <w:rPr>
                <w:sz w:val="26"/>
                <w:szCs w:val="26"/>
              </w:rPr>
            </w:pPr>
          </w:p>
        </w:tc>
        <w:tc>
          <w:tcPr>
            <w:tcW w:w="2009"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8,5 – 8,9</w:t>
            </w:r>
          </w:p>
        </w:tc>
        <w:tc>
          <w:tcPr>
            <w:tcW w:w="2143"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A</w:t>
            </w:r>
          </w:p>
        </w:tc>
        <w:tc>
          <w:tcPr>
            <w:tcW w:w="2052" w:type="dxa"/>
            <w:shd w:val="clear" w:color="auto" w:fill="auto"/>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3,8</w:t>
            </w:r>
          </w:p>
        </w:tc>
      </w:tr>
      <w:tr w:rsidR="003A205C" w:rsidRPr="00C449CA" w:rsidTr="001D10D9">
        <w:trPr>
          <w:jc w:val="center"/>
        </w:trPr>
        <w:tc>
          <w:tcPr>
            <w:tcW w:w="1326" w:type="dxa"/>
            <w:vMerge/>
            <w:vAlign w:val="center"/>
          </w:tcPr>
          <w:p w:rsidR="003A205C" w:rsidRPr="00C449CA" w:rsidRDefault="003A205C" w:rsidP="002E0CC3">
            <w:pPr>
              <w:pStyle w:val="NormalWeb"/>
              <w:spacing w:before="0" w:beforeAutospacing="0" w:after="0" w:afterAutospacing="0" w:line="276" w:lineRule="auto"/>
              <w:jc w:val="center"/>
              <w:rPr>
                <w:sz w:val="26"/>
                <w:szCs w:val="26"/>
              </w:rPr>
            </w:pPr>
          </w:p>
        </w:tc>
        <w:tc>
          <w:tcPr>
            <w:tcW w:w="1758" w:type="dxa"/>
            <w:vMerge w:val="restart"/>
            <w:vAlign w:val="center"/>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Khá</w:t>
            </w:r>
          </w:p>
        </w:tc>
        <w:tc>
          <w:tcPr>
            <w:tcW w:w="2009"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8,0 – 8,4</w:t>
            </w:r>
          </w:p>
        </w:tc>
        <w:tc>
          <w:tcPr>
            <w:tcW w:w="2143"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B</w:t>
            </w:r>
            <w:r w:rsidRPr="00C449CA">
              <w:rPr>
                <w:sz w:val="26"/>
                <w:szCs w:val="26"/>
                <w:vertAlign w:val="superscript"/>
              </w:rPr>
              <w:t>+</w:t>
            </w:r>
          </w:p>
        </w:tc>
        <w:tc>
          <w:tcPr>
            <w:tcW w:w="2052" w:type="dxa"/>
            <w:shd w:val="clear" w:color="auto" w:fill="auto"/>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3,5</w:t>
            </w:r>
          </w:p>
        </w:tc>
      </w:tr>
      <w:tr w:rsidR="003A205C" w:rsidRPr="00C449CA" w:rsidTr="001D10D9">
        <w:trPr>
          <w:jc w:val="center"/>
        </w:trPr>
        <w:tc>
          <w:tcPr>
            <w:tcW w:w="1326" w:type="dxa"/>
            <w:vMerge/>
            <w:vAlign w:val="center"/>
          </w:tcPr>
          <w:p w:rsidR="003A205C" w:rsidRPr="00C449CA" w:rsidRDefault="003A205C" w:rsidP="002E0CC3">
            <w:pPr>
              <w:pStyle w:val="NormalWeb"/>
              <w:spacing w:before="0" w:beforeAutospacing="0" w:after="0" w:afterAutospacing="0" w:line="276" w:lineRule="auto"/>
              <w:jc w:val="center"/>
              <w:rPr>
                <w:sz w:val="26"/>
                <w:szCs w:val="26"/>
              </w:rPr>
            </w:pPr>
          </w:p>
        </w:tc>
        <w:tc>
          <w:tcPr>
            <w:tcW w:w="1758" w:type="dxa"/>
            <w:vMerge/>
          </w:tcPr>
          <w:p w:rsidR="003A205C" w:rsidRPr="00C449CA" w:rsidRDefault="003A205C" w:rsidP="002E0CC3">
            <w:pPr>
              <w:pStyle w:val="NormalWeb"/>
              <w:spacing w:before="0" w:beforeAutospacing="0" w:after="0" w:afterAutospacing="0" w:line="276" w:lineRule="auto"/>
              <w:jc w:val="center"/>
              <w:rPr>
                <w:sz w:val="26"/>
                <w:szCs w:val="26"/>
              </w:rPr>
            </w:pPr>
          </w:p>
        </w:tc>
        <w:tc>
          <w:tcPr>
            <w:tcW w:w="2009"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7,0 – 7,9</w:t>
            </w:r>
          </w:p>
        </w:tc>
        <w:tc>
          <w:tcPr>
            <w:tcW w:w="2143"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B</w:t>
            </w:r>
          </w:p>
        </w:tc>
        <w:tc>
          <w:tcPr>
            <w:tcW w:w="2052" w:type="dxa"/>
            <w:shd w:val="clear" w:color="auto" w:fill="auto"/>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3,0</w:t>
            </w:r>
          </w:p>
        </w:tc>
      </w:tr>
      <w:tr w:rsidR="003A205C" w:rsidRPr="00C449CA" w:rsidTr="001D10D9">
        <w:trPr>
          <w:jc w:val="center"/>
        </w:trPr>
        <w:tc>
          <w:tcPr>
            <w:tcW w:w="1326" w:type="dxa"/>
            <w:vMerge/>
            <w:vAlign w:val="center"/>
          </w:tcPr>
          <w:p w:rsidR="003A205C" w:rsidRPr="00C449CA" w:rsidRDefault="003A205C" w:rsidP="002E0CC3">
            <w:pPr>
              <w:pStyle w:val="NormalWeb"/>
              <w:spacing w:before="0" w:beforeAutospacing="0" w:after="0" w:afterAutospacing="0" w:line="276" w:lineRule="auto"/>
              <w:jc w:val="center"/>
              <w:rPr>
                <w:sz w:val="26"/>
                <w:szCs w:val="26"/>
              </w:rPr>
            </w:pPr>
          </w:p>
        </w:tc>
        <w:tc>
          <w:tcPr>
            <w:tcW w:w="1758" w:type="dxa"/>
            <w:vMerge w:val="restart"/>
            <w:vAlign w:val="center"/>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Trung bình</w:t>
            </w:r>
          </w:p>
        </w:tc>
        <w:tc>
          <w:tcPr>
            <w:tcW w:w="2009"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6,5 – 6,9</w:t>
            </w:r>
          </w:p>
        </w:tc>
        <w:tc>
          <w:tcPr>
            <w:tcW w:w="2143"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C</w:t>
            </w:r>
            <w:r w:rsidRPr="00C449CA">
              <w:rPr>
                <w:sz w:val="26"/>
                <w:szCs w:val="26"/>
                <w:vertAlign w:val="superscript"/>
              </w:rPr>
              <w:t>+</w:t>
            </w:r>
          </w:p>
        </w:tc>
        <w:tc>
          <w:tcPr>
            <w:tcW w:w="2052" w:type="dxa"/>
            <w:shd w:val="clear" w:color="auto" w:fill="auto"/>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2,5</w:t>
            </w:r>
          </w:p>
        </w:tc>
      </w:tr>
      <w:tr w:rsidR="003A205C" w:rsidRPr="00C449CA" w:rsidTr="001D10D9">
        <w:trPr>
          <w:jc w:val="center"/>
        </w:trPr>
        <w:tc>
          <w:tcPr>
            <w:tcW w:w="1326" w:type="dxa"/>
            <w:vMerge/>
            <w:vAlign w:val="center"/>
          </w:tcPr>
          <w:p w:rsidR="003A205C" w:rsidRPr="00C449CA" w:rsidRDefault="003A205C" w:rsidP="002E0CC3">
            <w:pPr>
              <w:pStyle w:val="NormalWeb"/>
              <w:spacing w:before="0" w:beforeAutospacing="0" w:after="0" w:afterAutospacing="0" w:line="276" w:lineRule="auto"/>
              <w:jc w:val="center"/>
              <w:rPr>
                <w:sz w:val="26"/>
                <w:szCs w:val="26"/>
              </w:rPr>
            </w:pPr>
          </w:p>
        </w:tc>
        <w:tc>
          <w:tcPr>
            <w:tcW w:w="1758" w:type="dxa"/>
            <w:vMerge/>
            <w:vAlign w:val="center"/>
          </w:tcPr>
          <w:p w:rsidR="003A205C" w:rsidRPr="00C449CA" w:rsidRDefault="003A205C" w:rsidP="002E0CC3">
            <w:pPr>
              <w:pStyle w:val="NormalWeb"/>
              <w:spacing w:before="0" w:beforeAutospacing="0" w:after="0" w:afterAutospacing="0" w:line="276" w:lineRule="auto"/>
              <w:jc w:val="center"/>
              <w:rPr>
                <w:sz w:val="26"/>
                <w:szCs w:val="26"/>
              </w:rPr>
            </w:pPr>
          </w:p>
        </w:tc>
        <w:tc>
          <w:tcPr>
            <w:tcW w:w="2009"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5,5 – 6,4</w:t>
            </w:r>
          </w:p>
        </w:tc>
        <w:tc>
          <w:tcPr>
            <w:tcW w:w="2143"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C</w:t>
            </w:r>
          </w:p>
        </w:tc>
        <w:tc>
          <w:tcPr>
            <w:tcW w:w="2052" w:type="dxa"/>
            <w:shd w:val="clear" w:color="auto" w:fill="auto"/>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2,0</w:t>
            </w:r>
          </w:p>
        </w:tc>
      </w:tr>
      <w:tr w:rsidR="003A205C" w:rsidRPr="00C449CA" w:rsidTr="001D10D9">
        <w:trPr>
          <w:jc w:val="center"/>
        </w:trPr>
        <w:tc>
          <w:tcPr>
            <w:tcW w:w="1326" w:type="dxa"/>
            <w:vMerge/>
            <w:vAlign w:val="center"/>
          </w:tcPr>
          <w:p w:rsidR="003A205C" w:rsidRPr="00C449CA" w:rsidRDefault="003A205C" w:rsidP="002E0CC3">
            <w:pPr>
              <w:pStyle w:val="NormalWeb"/>
              <w:spacing w:before="0" w:beforeAutospacing="0" w:after="0" w:afterAutospacing="0" w:line="276" w:lineRule="auto"/>
              <w:jc w:val="center"/>
              <w:rPr>
                <w:sz w:val="26"/>
                <w:szCs w:val="26"/>
              </w:rPr>
            </w:pPr>
          </w:p>
        </w:tc>
        <w:tc>
          <w:tcPr>
            <w:tcW w:w="1758" w:type="dxa"/>
            <w:vMerge w:val="restart"/>
            <w:vAlign w:val="center"/>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Trung bình yếu</w:t>
            </w:r>
          </w:p>
        </w:tc>
        <w:tc>
          <w:tcPr>
            <w:tcW w:w="2009"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5,0 – 5,4</w:t>
            </w:r>
          </w:p>
        </w:tc>
        <w:tc>
          <w:tcPr>
            <w:tcW w:w="2143"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D</w:t>
            </w:r>
            <w:r w:rsidRPr="00C449CA">
              <w:rPr>
                <w:sz w:val="26"/>
                <w:szCs w:val="26"/>
                <w:vertAlign w:val="superscript"/>
              </w:rPr>
              <w:t>+</w:t>
            </w:r>
          </w:p>
        </w:tc>
        <w:tc>
          <w:tcPr>
            <w:tcW w:w="2052" w:type="dxa"/>
            <w:shd w:val="clear" w:color="auto" w:fill="auto"/>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1,5</w:t>
            </w:r>
          </w:p>
        </w:tc>
      </w:tr>
      <w:tr w:rsidR="003A205C" w:rsidRPr="00C449CA" w:rsidTr="001D10D9">
        <w:trPr>
          <w:jc w:val="center"/>
        </w:trPr>
        <w:tc>
          <w:tcPr>
            <w:tcW w:w="1326" w:type="dxa"/>
            <w:vMerge/>
            <w:vAlign w:val="center"/>
          </w:tcPr>
          <w:p w:rsidR="003A205C" w:rsidRPr="00C449CA" w:rsidRDefault="003A205C" w:rsidP="002E0CC3">
            <w:pPr>
              <w:pStyle w:val="NormalWeb"/>
              <w:spacing w:before="0" w:beforeAutospacing="0" w:after="0" w:afterAutospacing="0" w:line="276" w:lineRule="auto"/>
              <w:jc w:val="center"/>
              <w:rPr>
                <w:sz w:val="26"/>
                <w:szCs w:val="26"/>
              </w:rPr>
            </w:pPr>
          </w:p>
        </w:tc>
        <w:tc>
          <w:tcPr>
            <w:tcW w:w="1758" w:type="dxa"/>
            <w:vMerge/>
            <w:vAlign w:val="center"/>
          </w:tcPr>
          <w:p w:rsidR="003A205C" w:rsidRPr="00C449CA" w:rsidRDefault="003A205C" w:rsidP="002E0CC3">
            <w:pPr>
              <w:pStyle w:val="NormalWeb"/>
              <w:spacing w:before="0" w:beforeAutospacing="0" w:after="0" w:afterAutospacing="0" w:line="276" w:lineRule="auto"/>
              <w:jc w:val="center"/>
              <w:rPr>
                <w:sz w:val="26"/>
                <w:szCs w:val="26"/>
              </w:rPr>
            </w:pPr>
          </w:p>
        </w:tc>
        <w:tc>
          <w:tcPr>
            <w:tcW w:w="2009"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4,0 – 4,9</w:t>
            </w:r>
          </w:p>
        </w:tc>
        <w:tc>
          <w:tcPr>
            <w:tcW w:w="2143"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D</w:t>
            </w:r>
          </w:p>
        </w:tc>
        <w:tc>
          <w:tcPr>
            <w:tcW w:w="2052" w:type="dxa"/>
            <w:shd w:val="clear" w:color="auto" w:fill="auto"/>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1,0</w:t>
            </w:r>
          </w:p>
        </w:tc>
      </w:tr>
      <w:tr w:rsidR="003A205C" w:rsidRPr="00C449CA" w:rsidTr="001D10D9">
        <w:trPr>
          <w:jc w:val="center"/>
        </w:trPr>
        <w:tc>
          <w:tcPr>
            <w:tcW w:w="1326" w:type="dxa"/>
            <w:vAlign w:val="center"/>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Không đạt</w:t>
            </w:r>
          </w:p>
        </w:tc>
        <w:tc>
          <w:tcPr>
            <w:tcW w:w="1758" w:type="dxa"/>
            <w:vAlign w:val="center"/>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Kém</w:t>
            </w:r>
          </w:p>
        </w:tc>
        <w:tc>
          <w:tcPr>
            <w:tcW w:w="2009"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&lt; 4,0</w:t>
            </w:r>
          </w:p>
        </w:tc>
        <w:tc>
          <w:tcPr>
            <w:tcW w:w="2143" w:type="dxa"/>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F</w:t>
            </w:r>
          </w:p>
        </w:tc>
        <w:tc>
          <w:tcPr>
            <w:tcW w:w="2052" w:type="dxa"/>
            <w:shd w:val="clear" w:color="auto" w:fill="auto"/>
          </w:tcPr>
          <w:p w:rsidR="003A205C" w:rsidRPr="00C449CA" w:rsidRDefault="003A205C" w:rsidP="002E0CC3">
            <w:pPr>
              <w:pStyle w:val="NormalWeb"/>
              <w:spacing w:before="0" w:beforeAutospacing="0" w:after="0" w:afterAutospacing="0" w:line="276" w:lineRule="auto"/>
              <w:jc w:val="center"/>
              <w:rPr>
                <w:sz w:val="26"/>
                <w:szCs w:val="26"/>
              </w:rPr>
            </w:pPr>
            <w:r w:rsidRPr="00C449CA">
              <w:rPr>
                <w:sz w:val="26"/>
                <w:szCs w:val="26"/>
              </w:rPr>
              <w:t>0</w:t>
            </w:r>
          </w:p>
        </w:tc>
      </w:tr>
    </w:tbl>
    <w:p w:rsidR="003A205C" w:rsidRPr="002E0CC3" w:rsidRDefault="003A205C" w:rsidP="002E0CC3">
      <w:pPr>
        <w:widowControl/>
        <w:spacing w:line="276" w:lineRule="auto"/>
        <w:jc w:val="both"/>
        <w:rPr>
          <w:rFonts w:ascii="Times New Roman" w:eastAsia="SimSun" w:hAnsi="Times New Roman"/>
          <w:bCs/>
          <w:sz w:val="6"/>
          <w:szCs w:val="26"/>
          <w:lang w:eastAsia="zh-CN"/>
        </w:rPr>
      </w:pPr>
    </w:p>
    <w:p w:rsidR="003A205C" w:rsidRPr="00C449CA" w:rsidRDefault="003A205C" w:rsidP="002E0CC3">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14. Nội dung học phần</w:t>
      </w:r>
    </w:p>
    <w:p w:rsidR="00CD75DB" w:rsidRPr="00C449CA" w:rsidRDefault="00CD75DB" w:rsidP="002E0CC3">
      <w:pPr>
        <w:tabs>
          <w:tab w:val="left" w:pos="540"/>
          <w:tab w:val="left" w:pos="720"/>
          <w:tab w:val="left" w:pos="900"/>
          <w:tab w:val="left" w:pos="1080"/>
        </w:tabs>
        <w:spacing w:line="276" w:lineRule="auto"/>
        <w:jc w:val="center"/>
        <w:rPr>
          <w:rFonts w:ascii="Times New Roman" w:hAnsi="Times New Roman"/>
          <w:b/>
          <w:sz w:val="26"/>
          <w:szCs w:val="26"/>
        </w:rPr>
      </w:pPr>
      <w:r w:rsidRPr="00C449CA">
        <w:rPr>
          <w:rFonts w:ascii="Times New Roman" w:hAnsi="Times New Roman"/>
          <w:b/>
          <w:sz w:val="26"/>
          <w:szCs w:val="26"/>
        </w:rPr>
        <w:t>Chương 1. CÁC LOẠI MÔ TRONG CƠ THỂ ĐỘNG VẬT</w:t>
      </w:r>
    </w:p>
    <w:p w:rsidR="005E4434" w:rsidRPr="00C449CA" w:rsidRDefault="005E4434" w:rsidP="002E0CC3">
      <w:pPr>
        <w:spacing w:line="276" w:lineRule="auto"/>
        <w:jc w:val="center"/>
        <w:rPr>
          <w:rFonts w:ascii="Times New Roman" w:hAnsi="Times New Roman"/>
          <w:i/>
          <w:sz w:val="26"/>
          <w:szCs w:val="26"/>
          <w:lang w:val="vi-VN"/>
        </w:rPr>
      </w:pPr>
      <w:r w:rsidRPr="00C449CA">
        <w:rPr>
          <w:rFonts w:ascii="Times New Roman" w:hAnsi="Times New Roman"/>
          <w:i/>
          <w:sz w:val="26"/>
          <w:szCs w:val="26"/>
          <w:lang w:val="vi-VN"/>
        </w:rPr>
        <w:t xml:space="preserve">Tổng số: </w:t>
      </w:r>
      <w:r w:rsidRPr="00C449CA">
        <w:rPr>
          <w:rFonts w:ascii="Times New Roman" w:hAnsi="Times New Roman"/>
          <w:i/>
          <w:sz w:val="26"/>
          <w:szCs w:val="26"/>
        </w:rPr>
        <w:t>7</w:t>
      </w:r>
      <w:r w:rsidRPr="00C449CA">
        <w:rPr>
          <w:rFonts w:ascii="Times New Roman" w:hAnsi="Times New Roman"/>
          <w:i/>
          <w:sz w:val="26"/>
          <w:szCs w:val="26"/>
          <w:lang w:val="vi-VN"/>
        </w:rPr>
        <w:t xml:space="preserve"> tiết, trong đó Lý thuyết: </w:t>
      </w:r>
      <w:r w:rsidRPr="00C449CA">
        <w:rPr>
          <w:rFonts w:ascii="Times New Roman" w:hAnsi="Times New Roman"/>
          <w:i/>
          <w:sz w:val="26"/>
          <w:szCs w:val="26"/>
        </w:rPr>
        <w:t>6</w:t>
      </w:r>
      <w:r w:rsidRPr="00C449CA">
        <w:rPr>
          <w:rFonts w:ascii="Times New Roman" w:hAnsi="Times New Roman"/>
          <w:i/>
          <w:sz w:val="26"/>
          <w:szCs w:val="26"/>
          <w:lang w:val="vi-VN"/>
        </w:rPr>
        <w:t xml:space="preserve"> tiết; </w:t>
      </w:r>
      <w:r w:rsidRPr="00C449CA">
        <w:rPr>
          <w:rFonts w:ascii="Times New Roman" w:hAnsi="Times New Roman"/>
          <w:i/>
          <w:sz w:val="26"/>
          <w:szCs w:val="26"/>
        </w:rPr>
        <w:t xml:space="preserve">Thảo luận: 02; </w:t>
      </w:r>
      <w:r w:rsidRPr="00C449CA">
        <w:rPr>
          <w:rFonts w:ascii="Times New Roman" w:hAnsi="Times New Roman"/>
          <w:i/>
          <w:sz w:val="26"/>
          <w:szCs w:val="26"/>
          <w:lang w:val="vi-VN"/>
        </w:rPr>
        <w:t xml:space="preserve">Tự học: </w:t>
      </w:r>
      <w:r w:rsidR="009A668A" w:rsidRPr="00C449CA">
        <w:rPr>
          <w:rFonts w:ascii="Times New Roman" w:hAnsi="Times New Roman"/>
          <w:i/>
          <w:sz w:val="26"/>
          <w:szCs w:val="26"/>
        </w:rPr>
        <w:t>12</w:t>
      </w:r>
      <w:r w:rsidRPr="00C449CA">
        <w:rPr>
          <w:rFonts w:ascii="Times New Roman" w:hAnsi="Times New Roman"/>
          <w:i/>
          <w:sz w:val="26"/>
          <w:szCs w:val="26"/>
          <w:lang w:val="vi-VN"/>
        </w:rPr>
        <w:t xml:space="preserve"> giờ</w:t>
      </w:r>
    </w:p>
    <w:p w:rsidR="00CD75DB" w:rsidRPr="00C449CA" w:rsidRDefault="00CD75DB" w:rsidP="002E0CC3">
      <w:pPr>
        <w:spacing w:line="276" w:lineRule="auto"/>
        <w:jc w:val="both"/>
        <w:rPr>
          <w:rFonts w:ascii="Times New Roman" w:hAnsi="Times New Roman"/>
          <w:b/>
          <w:sz w:val="26"/>
          <w:szCs w:val="26"/>
        </w:rPr>
      </w:pPr>
      <w:r w:rsidRPr="00C449CA">
        <w:rPr>
          <w:rFonts w:ascii="Times New Roman" w:hAnsi="Times New Roman"/>
          <w:b/>
          <w:sz w:val="26"/>
          <w:szCs w:val="26"/>
        </w:rPr>
        <w:t>1.1. Đặc điểm, phân bố và phân loại mô biểu bì</w:t>
      </w:r>
    </w:p>
    <w:p w:rsidR="00CD75DB" w:rsidRPr="00C449CA" w:rsidRDefault="00CD75DB" w:rsidP="002E0CC3">
      <w:pPr>
        <w:tabs>
          <w:tab w:val="left" w:pos="540"/>
          <w:tab w:val="left" w:pos="720"/>
          <w:tab w:val="left" w:pos="900"/>
          <w:tab w:val="left" w:pos="1080"/>
        </w:tabs>
        <w:spacing w:line="276" w:lineRule="auto"/>
        <w:jc w:val="both"/>
        <w:rPr>
          <w:rFonts w:ascii="Times New Roman" w:hAnsi="Times New Roman"/>
          <w:sz w:val="26"/>
          <w:szCs w:val="26"/>
        </w:rPr>
      </w:pPr>
      <w:r w:rsidRPr="00C449CA">
        <w:rPr>
          <w:rFonts w:ascii="Times New Roman" w:hAnsi="Times New Roman"/>
          <w:sz w:val="26"/>
          <w:szCs w:val="26"/>
        </w:rPr>
        <w:t>1.1.1. Định nghĩa</w:t>
      </w:r>
    </w:p>
    <w:p w:rsidR="00CD75DB" w:rsidRPr="00C449CA" w:rsidRDefault="00CD75DB" w:rsidP="002E0CC3">
      <w:pPr>
        <w:tabs>
          <w:tab w:val="left" w:pos="540"/>
          <w:tab w:val="left" w:pos="720"/>
          <w:tab w:val="left" w:pos="900"/>
          <w:tab w:val="left" w:pos="1080"/>
        </w:tabs>
        <w:spacing w:line="276" w:lineRule="auto"/>
        <w:jc w:val="both"/>
        <w:rPr>
          <w:rFonts w:ascii="Times New Roman" w:hAnsi="Times New Roman"/>
          <w:sz w:val="26"/>
          <w:szCs w:val="26"/>
        </w:rPr>
      </w:pPr>
      <w:r w:rsidRPr="00C449CA">
        <w:rPr>
          <w:rFonts w:ascii="Times New Roman" w:hAnsi="Times New Roman"/>
          <w:sz w:val="26"/>
          <w:szCs w:val="26"/>
        </w:rPr>
        <w:t>1.1.2. Nguồn gốc</w:t>
      </w:r>
    </w:p>
    <w:p w:rsidR="00CD75DB" w:rsidRPr="00C449CA" w:rsidRDefault="00CD75DB" w:rsidP="002E0CC3">
      <w:pPr>
        <w:tabs>
          <w:tab w:val="left" w:pos="540"/>
          <w:tab w:val="left" w:pos="720"/>
          <w:tab w:val="left" w:pos="900"/>
          <w:tab w:val="left" w:pos="1080"/>
        </w:tabs>
        <w:spacing w:line="276" w:lineRule="auto"/>
        <w:jc w:val="both"/>
        <w:rPr>
          <w:rFonts w:ascii="Times New Roman" w:hAnsi="Times New Roman"/>
          <w:sz w:val="26"/>
          <w:szCs w:val="26"/>
        </w:rPr>
      </w:pPr>
      <w:r w:rsidRPr="00C449CA">
        <w:rPr>
          <w:rFonts w:ascii="Times New Roman" w:hAnsi="Times New Roman"/>
          <w:sz w:val="26"/>
          <w:szCs w:val="26"/>
        </w:rPr>
        <w:t>1.1.3. Chức năng</w:t>
      </w:r>
    </w:p>
    <w:p w:rsidR="00CD75DB" w:rsidRPr="00C449CA" w:rsidRDefault="00CD75DB" w:rsidP="002E0CC3">
      <w:pPr>
        <w:spacing w:line="276" w:lineRule="auto"/>
        <w:jc w:val="both"/>
        <w:rPr>
          <w:rFonts w:ascii="Times New Roman" w:hAnsi="Times New Roman"/>
          <w:sz w:val="26"/>
          <w:szCs w:val="26"/>
        </w:rPr>
      </w:pPr>
      <w:r w:rsidRPr="00C449CA">
        <w:rPr>
          <w:rFonts w:ascii="Times New Roman" w:hAnsi="Times New Roman"/>
          <w:sz w:val="26"/>
          <w:szCs w:val="26"/>
        </w:rPr>
        <w:t>1.1.4. Phân loại</w:t>
      </w:r>
    </w:p>
    <w:p w:rsidR="00CD75DB" w:rsidRPr="00C449CA" w:rsidRDefault="00CD75DB" w:rsidP="002E0CC3">
      <w:pPr>
        <w:spacing w:line="276" w:lineRule="auto"/>
        <w:jc w:val="both"/>
        <w:rPr>
          <w:rFonts w:ascii="Times New Roman" w:hAnsi="Times New Roman"/>
          <w:b/>
          <w:sz w:val="26"/>
          <w:szCs w:val="26"/>
        </w:rPr>
      </w:pPr>
      <w:r w:rsidRPr="00C449CA">
        <w:rPr>
          <w:rFonts w:ascii="Times New Roman" w:hAnsi="Times New Roman"/>
          <w:b/>
          <w:sz w:val="26"/>
          <w:szCs w:val="26"/>
        </w:rPr>
        <w:t>1.2. Đặc điểm và phân loại các loại mô liên kết</w:t>
      </w:r>
    </w:p>
    <w:p w:rsidR="00CD75DB" w:rsidRPr="00C449CA" w:rsidRDefault="00CD75DB" w:rsidP="002E0CC3">
      <w:pPr>
        <w:tabs>
          <w:tab w:val="left" w:pos="540"/>
          <w:tab w:val="left" w:pos="720"/>
          <w:tab w:val="left" w:pos="900"/>
          <w:tab w:val="left" w:pos="1080"/>
        </w:tabs>
        <w:spacing w:line="276" w:lineRule="auto"/>
        <w:jc w:val="both"/>
        <w:rPr>
          <w:rFonts w:ascii="Times New Roman" w:hAnsi="Times New Roman"/>
          <w:sz w:val="26"/>
          <w:szCs w:val="26"/>
        </w:rPr>
      </w:pPr>
      <w:r w:rsidRPr="00C449CA">
        <w:rPr>
          <w:rFonts w:ascii="Times New Roman" w:hAnsi="Times New Roman"/>
          <w:sz w:val="26"/>
          <w:szCs w:val="26"/>
        </w:rPr>
        <w:t>1.2.1. Máu</w:t>
      </w:r>
    </w:p>
    <w:p w:rsidR="00CD75DB" w:rsidRPr="00C449CA" w:rsidRDefault="00CD75DB" w:rsidP="002E0CC3">
      <w:pPr>
        <w:tabs>
          <w:tab w:val="left" w:pos="540"/>
          <w:tab w:val="left" w:pos="720"/>
          <w:tab w:val="left" w:pos="900"/>
          <w:tab w:val="left" w:pos="1080"/>
        </w:tabs>
        <w:spacing w:line="276" w:lineRule="auto"/>
        <w:jc w:val="both"/>
        <w:rPr>
          <w:rFonts w:ascii="Times New Roman" w:hAnsi="Times New Roman"/>
          <w:sz w:val="26"/>
          <w:szCs w:val="26"/>
        </w:rPr>
      </w:pPr>
      <w:r w:rsidRPr="00C449CA">
        <w:rPr>
          <w:rFonts w:ascii="Times New Roman" w:hAnsi="Times New Roman"/>
          <w:sz w:val="26"/>
          <w:szCs w:val="26"/>
        </w:rPr>
        <w:t>1.2.2. Mô liên kết thưa</w:t>
      </w:r>
    </w:p>
    <w:p w:rsidR="00CD75DB" w:rsidRPr="00C449CA" w:rsidRDefault="00CD75DB" w:rsidP="002E0CC3">
      <w:pPr>
        <w:tabs>
          <w:tab w:val="left" w:pos="540"/>
          <w:tab w:val="left" w:pos="720"/>
          <w:tab w:val="left" w:pos="900"/>
          <w:tab w:val="left" w:pos="1080"/>
        </w:tabs>
        <w:spacing w:line="276" w:lineRule="auto"/>
        <w:jc w:val="both"/>
        <w:rPr>
          <w:rFonts w:ascii="Times New Roman" w:hAnsi="Times New Roman"/>
          <w:sz w:val="26"/>
          <w:szCs w:val="26"/>
        </w:rPr>
      </w:pPr>
      <w:r w:rsidRPr="00C449CA">
        <w:rPr>
          <w:rFonts w:ascii="Times New Roman" w:hAnsi="Times New Roman"/>
          <w:sz w:val="26"/>
          <w:szCs w:val="26"/>
        </w:rPr>
        <w:t>1.2.3. Mô liên kết dày</w:t>
      </w:r>
    </w:p>
    <w:p w:rsidR="00CD75DB" w:rsidRPr="00C449CA" w:rsidRDefault="00CD75DB" w:rsidP="002E0CC3">
      <w:pPr>
        <w:tabs>
          <w:tab w:val="left" w:pos="540"/>
          <w:tab w:val="left" w:pos="720"/>
          <w:tab w:val="left" w:pos="900"/>
          <w:tab w:val="left" w:pos="1080"/>
        </w:tabs>
        <w:spacing w:line="276" w:lineRule="auto"/>
        <w:jc w:val="both"/>
        <w:rPr>
          <w:rFonts w:ascii="Times New Roman" w:hAnsi="Times New Roman"/>
          <w:sz w:val="26"/>
          <w:szCs w:val="26"/>
        </w:rPr>
      </w:pPr>
      <w:r w:rsidRPr="00C449CA">
        <w:rPr>
          <w:rFonts w:ascii="Times New Roman" w:hAnsi="Times New Roman"/>
          <w:sz w:val="26"/>
          <w:szCs w:val="26"/>
        </w:rPr>
        <w:t>1.2.4. Sụn</w:t>
      </w:r>
    </w:p>
    <w:p w:rsidR="00AB04D2" w:rsidRPr="00C449CA" w:rsidRDefault="00CD75DB" w:rsidP="002E0CC3">
      <w:pPr>
        <w:spacing w:line="276" w:lineRule="auto"/>
        <w:jc w:val="both"/>
        <w:rPr>
          <w:rFonts w:ascii="Times New Roman" w:hAnsi="Times New Roman"/>
          <w:sz w:val="26"/>
          <w:szCs w:val="26"/>
        </w:rPr>
      </w:pPr>
      <w:r w:rsidRPr="00C449CA">
        <w:rPr>
          <w:rFonts w:ascii="Times New Roman" w:hAnsi="Times New Roman"/>
          <w:sz w:val="26"/>
          <w:szCs w:val="26"/>
        </w:rPr>
        <w:t>1.2.5. Xương</w:t>
      </w:r>
    </w:p>
    <w:p w:rsidR="00CD75DB" w:rsidRPr="00C449CA" w:rsidRDefault="00CD75DB" w:rsidP="002E0CC3">
      <w:pPr>
        <w:spacing w:line="276" w:lineRule="auto"/>
        <w:jc w:val="both"/>
        <w:rPr>
          <w:rFonts w:ascii="Times New Roman" w:hAnsi="Times New Roman"/>
          <w:b/>
          <w:sz w:val="26"/>
          <w:szCs w:val="26"/>
        </w:rPr>
      </w:pPr>
      <w:r w:rsidRPr="00C449CA">
        <w:rPr>
          <w:rFonts w:ascii="Times New Roman" w:hAnsi="Times New Roman"/>
          <w:b/>
          <w:sz w:val="26"/>
          <w:szCs w:val="26"/>
        </w:rPr>
        <w:t>1.3. Đặc điểm, phân bố và phân loại mô cơ</w:t>
      </w:r>
    </w:p>
    <w:p w:rsidR="00CD75DB" w:rsidRPr="00C449CA" w:rsidRDefault="00CD75DB" w:rsidP="002E0CC3">
      <w:pPr>
        <w:spacing w:line="276" w:lineRule="auto"/>
        <w:jc w:val="both"/>
        <w:rPr>
          <w:rFonts w:ascii="Times New Roman" w:hAnsi="Times New Roman"/>
          <w:sz w:val="26"/>
          <w:szCs w:val="26"/>
        </w:rPr>
      </w:pPr>
      <w:r w:rsidRPr="00C449CA">
        <w:rPr>
          <w:rFonts w:ascii="Times New Roman" w:hAnsi="Times New Roman"/>
          <w:sz w:val="26"/>
          <w:szCs w:val="26"/>
        </w:rPr>
        <w:t>4.1. Cơ trơn</w:t>
      </w:r>
    </w:p>
    <w:p w:rsidR="00CD75DB" w:rsidRPr="00C449CA" w:rsidRDefault="00CD75DB" w:rsidP="002E0CC3">
      <w:pPr>
        <w:spacing w:line="276" w:lineRule="auto"/>
        <w:jc w:val="both"/>
        <w:rPr>
          <w:rFonts w:ascii="Times New Roman" w:hAnsi="Times New Roman"/>
          <w:sz w:val="26"/>
          <w:szCs w:val="26"/>
        </w:rPr>
      </w:pPr>
      <w:r w:rsidRPr="00C449CA">
        <w:rPr>
          <w:rFonts w:ascii="Times New Roman" w:hAnsi="Times New Roman"/>
          <w:sz w:val="26"/>
          <w:szCs w:val="26"/>
        </w:rPr>
        <w:t>4.2. Cơ vân</w:t>
      </w:r>
    </w:p>
    <w:p w:rsidR="00CD75DB" w:rsidRPr="00C449CA" w:rsidRDefault="00CD75DB" w:rsidP="002E0CC3">
      <w:pPr>
        <w:spacing w:line="276" w:lineRule="auto"/>
        <w:jc w:val="both"/>
        <w:rPr>
          <w:rFonts w:ascii="Times New Roman" w:hAnsi="Times New Roman"/>
          <w:sz w:val="26"/>
          <w:szCs w:val="26"/>
        </w:rPr>
      </w:pPr>
      <w:r w:rsidRPr="00C449CA">
        <w:rPr>
          <w:rFonts w:ascii="Times New Roman" w:hAnsi="Times New Roman"/>
          <w:sz w:val="26"/>
          <w:szCs w:val="26"/>
        </w:rPr>
        <w:t>4.3. Cơ tim</w:t>
      </w:r>
    </w:p>
    <w:p w:rsidR="00CD75DB" w:rsidRPr="00C449CA" w:rsidRDefault="00CD75DB" w:rsidP="002E0CC3">
      <w:pPr>
        <w:spacing w:line="276" w:lineRule="auto"/>
        <w:jc w:val="both"/>
        <w:rPr>
          <w:rFonts w:ascii="Times New Roman" w:hAnsi="Times New Roman"/>
          <w:b/>
          <w:sz w:val="26"/>
          <w:szCs w:val="26"/>
        </w:rPr>
      </w:pPr>
      <w:r w:rsidRPr="00C449CA">
        <w:rPr>
          <w:rFonts w:ascii="Times New Roman" w:hAnsi="Times New Roman"/>
          <w:b/>
          <w:sz w:val="26"/>
          <w:szCs w:val="26"/>
        </w:rPr>
        <w:t>1.4. Đặc điểm, phân bố và phân loại mô thần kinh</w:t>
      </w:r>
    </w:p>
    <w:p w:rsidR="00CD75DB" w:rsidRPr="00C449CA" w:rsidRDefault="00CD75DB" w:rsidP="002E0CC3">
      <w:pPr>
        <w:spacing w:line="276" w:lineRule="auto"/>
        <w:jc w:val="both"/>
        <w:rPr>
          <w:rFonts w:ascii="Times New Roman" w:hAnsi="Times New Roman"/>
          <w:sz w:val="26"/>
          <w:szCs w:val="26"/>
        </w:rPr>
      </w:pPr>
      <w:r w:rsidRPr="00C449CA">
        <w:rPr>
          <w:rFonts w:ascii="Times New Roman" w:hAnsi="Times New Roman"/>
          <w:sz w:val="26"/>
          <w:szCs w:val="26"/>
        </w:rPr>
        <w:lastRenderedPageBreak/>
        <w:t>1.4.1. Nơron (Tế bào thần kinh)</w:t>
      </w:r>
    </w:p>
    <w:p w:rsidR="00CD75DB" w:rsidRPr="00C449CA" w:rsidRDefault="00CD75DB" w:rsidP="002E0CC3">
      <w:pPr>
        <w:spacing w:line="276" w:lineRule="auto"/>
        <w:jc w:val="both"/>
        <w:rPr>
          <w:rFonts w:ascii="Times New Roman" w:hAnsi="Times New Roman"/>
          <w:sz w:val="26"/>
          <w:szCs w:val="26"/>
        </w:rPr>
      </w:pPr>
      <w:r w:rsidRPr="00C449CA">
        <w:rPr>
          <w:rFonts w:ascii="Times New Roman" w:hAnsi="Times New Roman"/>
          <w:sz w:val="26"/>
          <w:szCs w:val="26"/>
        </w:rPr>
        <w:t>1.4.2. Sợi thần kinh</w:t>
      </w:r>
    </w:p>
    <w:p w:rsidR="00CD75DB" w:rsidRPr="00C449CA" w:rsidRDefault="00CD75DB" w:rsidP="002E0CC3">
      <w:pPr>
        <w:spacing w:line="276" w:lineRule="auto"/>
        <w:jc w:val="both"/>
        <w:rPr>
          <w:rFonts w:ascii="Times New Roman" w:hAnsi="Times New Roman"/>
          <w:sz w:val="26"/>
          <w:szCs w:val="26"/>
        </w:rPr>
      </w:pPr>
      <w:r w:rsidRPr="00C449CA">
        <w:rPr>
          <w:rFonts w:ascii="Times New Roman" w:hAnsi="Times New Roman"/>
          <w:sz w:val="26"/>
          <w:szCs w:val="26"/>
        </w:rPr>
        <w:t>1.4.3. Synap</w:t>
      </w:r>
    </w:p>
    <w:p w:rsidR="00CD75DB" w:rsidRPr="00C449CA" w:rsidRDefault="00CD75DB" w:rsidP="002E0CC3">
      <w:pPr>
        <w:spacing w:line="276" w:lineRule="auto"/>
        <w:jc w:val="both"/>
        <w:rPr>
          <w:rFonts w:ascii="Times New Roman" w:hAnsi="Times New Roman"/>
          <w:sz w:val="26"/>
          <w:szCs w:val="26"/>
        </w:rPr>
      </w:pPr>
      <w:r w:rsidRPr="00C449CA">
        <w:rPr>
          <w:rFonts w:ascii="Times New Roman" w:hAnsi="Times New Roman"/>
          <w:sz w:val="26"/>
          <w:szCs w:val="26"/>
        </w:rPr>
        <w:t>1.4.4. Đầu và tận cùng TK</w:t>
      </w:r>
    </w:p>
    <w:p w:rsidR="00CD75DB" w:rsidRPr="00C449CA" w:rsidRDefault="00CD75DB" w:rsidP="002E0CC3">
      <w:pPr>
        <w:spacing w:line="276" w:lineRule="auto"/>
        <w:jc w:val="both"/>
        <w:rPr>
          <w:rFonts w:ascii="Times New Roman" w:hAnsi="Times New Roman"/>
          <w:sz w:val="26"/>
          <w:szCs w:val="26"/>
        </w:rPr>
      </w:pPr>
      <w:r w:rsidRPr="00C449CA">
        <w:rPr>
          <w:rFonts w:ascii="Times New Roman" w:hAnsi="Times New Roman"/>
          <w:sz w:val="26"/>
          <w:szCs w:val="26"/>
        </w:rPr>
        <w:t>1.4.5. Thần kinh đệm</w:t>
      </w:r>
    </w:p>
    <w:p w:rsidR="00CD75DB" w:rsidRDefault="00C449CA" w:rsidP="002E0CC3">
      <w:pPr>
        <w:spacing w:line="276" w:lineRule="auto"/>
        <w:jc w:val="both"/>
        <w:rPr>
          <w:rFonts w:ascii="Times New Roman" w:hAnsi="Times New Roman"/>
          <w:sz w:val="26"/>
        </w:rPr>
      </w:pPr>
      <w:r w:rsidRPr="00C449CA">
        <w:rPr>
          <w:rFonts w:ascii="Times New Roman" w:hAnsi="Times New Roman"/>
          <w:sz w:val="26"/>
        </w:rPr>
        <w:t>Bài</w:t>
      </w:r>
      <w:r>
        <w:rPr>
          <w:rFonts w:ascii="Times New Roman" w:hAnsi="Times New Roman"/>
          <w:sz w:val="26"/>
        </w:rPr>
        <w:t xml:space="preserve"> kiểm tra số 1</w:t>
      </w:r>
      <w:r w:rsidR="00F8774F">
        <w:rPr>
          <w:rFonts w:ascii="Times New Roman" w:hAnsi="Times New Roman"/>
          <w:sz w:val="26"/>
        </w:rPr>
        <w:t xml:space="preserve"> (1 tiết)</w:t>
      </w:r>
    </w:p>
    <w:p w:rsidR="00695754" w:rsidRPr="00695754" w:rsidRDefault="00695754" w:rsidP="002E0CC3">
      <w:pPr>
        <w:spacing w:line="276" w:lineRule="auto"/>
        <w:jc w:val="both"/>
        <w:rPr>
          <w:rFonts w:ascii="Times New Roman" w:hAnsi="Times New Roman"/>
          <w:b/>
          <w:sz w:val="26"/>
        </w:rPr>
      </w:pPr>
      <w:r w:rsidRPr="00695754">
        <w:rPr>
          <w:rFonts w:ascii="Times New Roman" w:hAnsi="Times New Roman"/>
          <w:b/>
          <w:sz w:val="26"/>
        </w:rPr>
        <w:t>THỰC HÀNH:</w:t>
      </w:r>
      <w:r>
        <w:rPr>
          <w:rFonts w:ascii="Times New Roman" w:hAnsi="Times New Roman"/>
          <w:b/>
          <w:sz w:val="26"/>
        </w:rPr>
        <w:t xml:space="preserve"> (4 tiết thực hành)</w:t>
      </w:r>
    </w:p>
    <w:p w:rsidR="00695754" w:rsidRDefault="00695754" w:rsidP="002E0CC3">
      <w:pPr>
        <w:spacing w:line="276" w:lineRule="auto"/>
        <w:jc w:val="both"/>
        <w:rPr>
          <w:rFonts w:ascii="Times New Roman" w:hAnsi="Times New Roman"/>
          <w:sz w:val="26"/>
        </w:rPr>
      </w:pPr>
      <w:r w:rsidRPr="00695754">
        <w:rPr>
          <w:rFonts w:ascii="Times New Roman" w:hAnsi="Times New Roman"/>
          <w:sz w:val="26"/>
        </w:rPr>
        <w:t>Bài 1. Phương pháp làm tiêu bản mô học</w:t>
      </w:r>
    </w:p>
    <w:p w:rsidR="00737F7E" w:rsidRPr="00695754" w:rsidRDefault="00737F7E" w:rsidP="002E0CC3">
      <w:pPr>
        <w:spacing w:line="276" w:lineRule="auto"/>
        <w:jc w:val="both"/>
        <w:rPr>
          <w:rFonts w:ascii="Times New Roman" w:hAnsi="Times New Roman"/>
          <w:b/>
          <w:sz w:val="26"/>
        </w:rPr>
      </w:pPr>
      <w:r w:rsidRPr="00737F7E">
        <w:rPr>
          <w:rFonts w:ascii="Times New Roman" w:hAnsi="Times New Roman"/>
          <w:b/>
          <w:sz w:val="26"/>
        </w:rPr>
        <w:t>THỰC HÀNH</w:t>
      </w:r>
      <w:r>
        <w:rPr>
          <w:rFonts w:ascii="Times New Roman" w:hAnsi="Times New Roman"/>
          <w:b/>
          <w:sz w:val="26"/>
        </w:rPr>
        <w:t>:</w:t>
      </w:r>
      <w:r w:rsidRPr="00737F7E">
        <w:rPr>
          <w:rFonts w:ascii="Times New Roman" w:hAnsi="Times New Roman"/>
          <w:b/>
          <w:sz w:val="26"/>
        </w:rPr>
        <w:t xml:space="preserve"> </w:t>
      </w:r>
      <w:r>
        <w:rPr>
          <w:rFonts w:ascii="Times New Roman" w:hAnsi="Times New Roman"/>
          <w:b/>
          <w:sz w:val="26"/>
        </w:rPr>
        <w:t>(</w:t>
      </w:r>
      <w:r w:rsidR="0070692A">
        <w:rPr>
          <w:rFonts w:ascii="Times New Roman" w:hAnsi="Times New Roman"/>
          <w:b/>
          <w:sz w:val="26"/>
        </w:rPr>
        <w:t>8</w:t>
      </w:r>
      <w:r>
        <w:rPr>
          <w:rFonts w:ascii="Times New Roman" w:hAnsi="Times New Roman"/>
          <w:b/>
          <w:sz w:val="26"/>
        </w:rPr>
        <w:t xml:space="preserve"> tiết thực hành)</w:t>
      </w:r>
    </w:p>
    <w:p w:rsidR="00737F7E" w:rsidRDefault="00737F7E" w:rsidP="002E0CC3">
      <w:pPr>
        <w:spacing w:line="276" w:lineRule="auto"/>
        <w:jc w:val="both"/>
        <w:rPr>
          <w:rFonts w:ascii="Times New Roman" w:hAnsi="Times New Roman"/>
          <w:sz w:val="26"/>
        </w:rPr>
      </w:pPr>
      <w:r w:rsidRPr="00737F7E">
        <w:rPr>
          <w:rFonts w:ascii="Times New Roman" w:hAnsi="Times New Roman"/>
          <w:sz w:val="26"/>
        </w:rPr>
        <w:t>Bài 2. Quan sát cấu trúc các hệ cơ quan và phân biệt các loại mô</w:t>
      </w:r>
    </w:p>
    <w:p w:rsidR="00737F7E" w:rsidRPr="00737F7E" w:rsidRDefault="00737F7E" w:rsidP="002E0CC3">
      <w:pPr>
        <w:spacing w:line="276" w:lineRule="auto"/>
        <w:jc w:val="center"/>
        <w:rPr>
          <w:rFonts w:ascii="Times New Roman" w:hAnsi="Times New Roman"/>
          <w:b/>
          <w:sz w:val="26"/>
        </w:rPr>
      </w:pPr>
      <w:r w:rsidRPr="00737F7E">
        <w:rPr>
          <w:rFonts w:ascii="Times New Roman" w:hAnsi="Times New Roman"/>
          <w:b/>
          <w:sz w:val="26"/>
        </w:rPr>
        <w:t>Chương 2. QUY LUẬT PHÁT TRIỂN PHÔI Ở ĐỘNG VẬT</w:t>
      </w:r>
    </w:p>
    <w:p w:rsidR="00737F7E" w:rsidRPr="00C449CA" w:rsidRDefault="00737F7E" w:rsidP="002E0CC3">
      <w:pPr>
        <w:spacing w:line="276" w:lineRule="auto"/>
        <w:jc w:val="center"/>
        <w:rPr>
          <w:rFonts w:ascii="Times New Roman" w:hAnsi="Times New Roman"/>
          <w:i/>
          <w:sz w:val="26"/>
          <w:szCs w:val="26"/>
          <w:lang w:val="vi-VN"/>
        </w:rPr>
      </w:pPr>
      <w:r w:rsidRPr="00C449CA">
        <w:rPr>
          <w:rFonts w:ascii="Times New Roman" w:hAnsi="Times New Roman"/>
          <w:i/>
          <w:sz w:val="26"/>
          <w:szCs w:val="26"/>
          <w:lang w:val="vi-VN"/>
        </w:rPr>
        <w:t xml:space="preserve">Tổng số: </w:t>
      </w:r>
      <w:r w:rsidR="0070692A">
        <w:rPr>
          <w:rFonts w:ascii="Times New Roman" w:hAnsi="Times New Roman"/>
          <w:i/>
          <w:sz w:val="26"/>
          <w:szCs w:val="26"/>
        </w:rPr>
        <w:t>12</w:t>
      </w:r>
      <w:r w:rsidRPr="00C449CA">
        <w:rPr>
          <w:rFonts w:ascii="Times New Roman" w:hAnsi="Times New Roman"/>
          <w:i/>
          <w:sz w:val="26"/>
          <w:szCs w:val="26"/>
          <w:lang w:val="vi-VN"/>
        </w:rPr>
        <w:t xml:space="preserve"> tiết, trong đó Lý thuyết: </w:t>
      </w:r>
      <w:r w:rsidR="00CC4344">
        <w:rPr>
          <w:rFonts w:ascii="Times New Roman" w:hAnsi="Times New Roman"/>
          <w:i/>
          <w:sz w:val="26"/>
          <w:szCs w:val="26"/>
        </w:rPr>
        <w:t>10</w:t>
      </w:r>
      <w:r w:rsidRPr="00C449CA">
        <w:rPr>
          <w:rFonts w:ascii="Times New Roman" w:hAnsi="Times New Roman"/>
          <w:i/>
          <w:sz w:val="26"/>
          <w:szCs w:val="26"/>
          <w:lang w:val="vi-VN"/>
        </w:rPr>
        <w:t xml:space="preserve"> tiết; </w:t>
      </w:r>
      <w:r w:rsidRPr="00C449CA">
        <w:rPr>
          <w:rFonts w:ascii="Times New Roman" w:hAnsi="Times New Roman"/>
          <w:i/>
          <w:sz w:val="26"/>
          <w:szCs w:val="26"/>
        </w:rPr>
        <w:t xml:space="preserve">Thảo luận: 02; </w:t>
      </w:r>
      <w:r w:rsidRPr="00C449CA">
        <w:rPr>
          <w:rFonts w:ascii="Times New Roman" w:hAnsi="Times New Roman"/>
          <w:i/>
          <w:sz w:val="26"/>
          <w:szCs w:val="26"/>
          <w:lang w:val="vi-VN"/>
        </w:rPr>
        <w:t xml:space="preserve">Tự học: </w:t>
      </w:r>
      <w:r w:rsidRPr="00C449CA">
        <w:rPr>
          <w:rFonts w:ascii="Times New Roman" w:hAnsi="Times New Roman"/>
          <w:i/>
          <w:sz w:val="26"/>
          <w:szCs w:val="26"/>
        </w:rPr>
        <w:t>12</w:t>
      </w:r>
      <w:r w:rsidRPr="00C449CA">
        <w:rPr>
          <w:rFonts w:ascii="Times New Roman" w:hAnsi="Times New Roman"/>
          <w:i/>
          <w:sz w:val="26"/>
          <w:szCs w:val="26"/>
          <w:lang w:val="vi-VN"/>
        </w:rPr>
        <w:t xml:space="preserve"> giờ</w:t>
      </w:r>
    </w:p>
    <w:p w:rsidR="00737F7E" w:rsidRPr="00A34F3F" w:rsidRDefault="00737F7E" w:rsidP="002E0CC3">
      <w:pPr>
        <w:spacing w:line="276" w:lineRule="auto"/>
        <w:jc w:val="both"/>
        <w:rPr>
          <w:rFonts w:ascii="Times New Roman" w:hAnsi="Times New Roman"/>
          <w:b/>
          <w:sz w:val="26"/>
        </w:rPr>
      </w:pPr>
      <w:r w:rsidRPr="00A34F3F">
        <w:rPr>
          <w:rFonts w:ascii="Times New Roman" w:hAnsi="Times New Roman"/>
          <w:b/>
          <w:sz w:val="26"/>
        </w:rPr>
        <w:t>2.1. Sự phát triển và thành thục sinh dục ở động vật</w:t>
      </w:r>
    </w:p>
    <w:p w:rsidR="00737F7E" w:rsidRPr="00737F7E" w:rsidRDefault="00737F7E" w:rsidP="002E0CC3">
      <w:pPr>
        <w:spacing w:line="276" w:lineRule="auto"/>
        <w:jc w:val="both"/>
        <w:rPr>
          <w:rFonts w:ascii="Times New Roman" w:hAnsi="Times New Roman"/>
          <w:sz w:val="26"/>
        </w:rPr>
      </w:pPr>
      <w:r w:rsidRPr="00737F7E">
        <w:rPr>
          <w:rFonts w:ascii="Times New Roman" w:hAnsi="Times New Roman"/>
          <w:sz w:val="26"/>
        </w:rPr>
        <w:t>2.1.1. Tế bào sinh dục</w:t>
      </w:r>
    </w:p>
    <w:p w:rsidR="00737F7E" w:rsidRPr="00737F7E" w:rsidRDefault="00737F7E" w:rsidP="002E0CC3">
      <w:pPr>
        <w:spacing w:line="276" w:lineRule="auto"/>
        <w:jc w:val="both"/>
        <w:rPr>
          <w:rFonts w:ascii="Times New Roman" w:hAnsi="Times New Roman"/>
          <w:sz w:val="26"/>
        </w:rPr>
      </w:pPr>
      <w:r w:rsidRPr="00737F7E">
        <w:rPr>
          <w:rFonts w:ascii="Times New Roman" w:hAnsi="Times New Roman"/>
          <w:sz w:val="26"/>
        </w:rPr>
        <w:t>2.1.2. Sự hình thành giao tử</w:t>
      </w:r>
    </w:p>
    <w:p w:rsidR="00737F7E" w:rsidRPr="00737F7E" w:rsidRDefault="00737F7E" w:rsidP="002E0CC3">
      <w:pPr>
        <w:spacing w:line="276" w:lineRule="auto"/>
        <w:jc w:val="both"/>
        <w:rPr>
          <w:rFonts w:ascii="Times New Roman" w:hAnsi="Times New Roman"/>
          <w:sz w:val="26"/>
        </w:rPr>
      </w:pPr>
      <w:r w:rsidRPr="00737F7E">
        <w:rPr>
          <w:rFonts w:ascii="Times New Roman" w:hAnsi="Times New Roman"/>
          <w:sz w:val="26"/>
        </w:rPr>
        <w:t>2.1.3. Thụ tinh và hình thành hợp tử</w:t>
      </w:r>
    </w:p>
    <w:p w:rsidR="00737F7E" w:rsidRPr="00A34F3F" w:rsidRDefault="00737F7E" w:rsidP="002E0CC3">
      <w:pPr>
        <w:spacing w:line="276" w:lineRule="auto"/>
        <w:jc w:val="both"/>
        <w:rPr>
          <w:rFonts w:ascii="Times New Roman" w:hAnsi="Times New Roman"/>
          <w:b/>
          <w:sz w:val="26"/>
        </w:rPr>
      </w:pPr>
      <w:r w:rsidRPr="00A34F3F">
        <w:rPr>
          <w:rFonts w:ascii="Times New Roman" w:hAnsi="Times New Roman"/>
          <w:b/>
          <w:sz w:val="26"/>
        </w:rPr>
        <w:t>2.2. Các yếu tố ảnh hưởng đến quá trình tạo giao tử ở ĐV</w:t>
      </w:r>
    </w:p>
    <w:p w:rsidR="00737F7E" w:rsidRPr="00737F7E" w:rsidRDefault="00737F7E" w:rsidP="002E0CC3">
      <w:pPr>
        <w:spacing w:line="276" w:lineRule="auto"/>
        <w:jc w:val="both"/>
        <w:rPr>
          <w:rFonts w:ascii="Times New Roman" w:hAnsi="Times New Roman"/>
          <w:sz w:val="26"/>
        </w:rPr>
      </w:pPr>
      <w:r w:rsidRPr="00737F7E">
        <w:rPr>
          <w:rFonts w:ascii="Times New Roman" w:hAnsi="Times New Roman"/>
          <w:sz w:val="26"/>
        </w:rPr>
        <w:t>2.2.1. Nhiệt độ</w:t>
      </w:r>
    </w:p>
    <w:p w:rsidR="00737F7E" w:rsidRPr="00737F7E" w:rsidRDefault="00737F7E" w:rsidP="002E0CC3">
      <w:pPr>
        <w:spacing w:line="276" w:lineRule="auto"/>
        <w:jc w:val="both"/>
        <w:rPr>
          <w:rFonts w:ascii="Times New Roman" w:hAnsi="Times New Roman"/>
          <w:sz w:val="26"/>
        </w:rPr>
      </w:pPr>
      <w:r w:rsidRPr="00737F7E">
        <w:rPr>
          <w:rFonts w:ascii="Times New Roman" w:hAnsi="Times New Roman"/>
          <w:sz w:val="26"/>
        </w:rPr>
        <w:t>2.2.2. Ánh sáng</w:t>
      </w:r>
    </w:p>
    <w:p w:rsidR="00737F7E" w:rsidRDefault="00737F7E" w:rsidP="002E0CC3">
      <w:pPr>
        <w:spacing w:line="276" w:lineRule="auto"/>
        <w:jc w:val="both"/>
        <w:rPr>
          <w:rFonts w:ascii="Times New Roman" w:hAnsi="Times New Roman"/>
          <w:sz w:val="26"/>
        </w:rPr>
      </w:pPr>
      <w:r w:rsidRPr="00737F7E">
        <w:rPr>
          <w:rFonts w:ascii="Times New Roman" w:hAnsi="Times New Roman"/>
          <w:sz w:val="26"/>
        </w:rPr>
        <w:t>2.2.3. Thức ăn</w:t>
      </w:r>
    </w:p>
    <w:p w:rsidR="00A34F3F" w:rsidRPr="00A34F3F" w:rsidRDefault="00A34F3F" w:rsidP="002E0CC3">
      <w:pPr>
        <w:spacing w:line="276" w:lineRule="auto"/>
        <w:jc w:val="both"/>
        <w:rPr>
          <w:rFonts w:ascii="Times New Roman" w:hAnsi="Times New Roman"/>
          <w:b/>
          <w:sz w:val="26"/>
        </w:rPr>
      </w:pPr>
      <w:r w:rsidRPr="00A34F3F">
        <w:rPr>
          <w:rFonts w:ascii="Times New Roman" w:hAnsi="Times New Roman"/>
          <w:b/>
          <w:sz w:val="26"/>
        </w:rPr>
        <w:t>2.3. Sự thụ tinh và trinh sản</w:t>
      </w:r>
    </w:p>
    <w:p w:rsidR="00A34F3F" w:rsidRPr="00A34F3F" w:rsidRDefault="00A34F3F" w:rsidP="002E0CC3">
      <w:pPr>
        <w:spacing w:line="276" w:lineRule="auto"/>
        <w:jc w:val="both"/>
        <w:rPr>
          <w:rFonts w:ascii="Times New Roman" w:hAnsi="Times New Roman"/>
          <w:sz w:val="26"/>
        </w:rPr>
      </w:pPr>
      <w:r w:rsidRPr="00A34F3F">
        <w:rPr>
          <w:rFonts w:ascii="Times New Roman" w:hAnsi="Times New Roman"/>
          <w:sz w:val="26"/>
        </w:rPr>
        <w:t>2.3.1. Sự thụ tinh</w:t>
      </w:r>
    </w:p>
    <w:p w:rsidR="00A34F3F" w:rsidRPr="00A34F3F" w:rsidRDefault="00A34F3F" w:rsidP="002E0CC3">
      <w:pPr>
        <w:spacing w:line="276" w:lineRule="auto"/>
        <w:jc w:val="both"/>
        <w:rPr>
          <w:rFonts w:ascii="Times New Roman" w:hAnsi="Times New Roman"/>
          <w:sz w:val="26"/>
        </w:rPr>
      </w:pPr>
      <w:r w:rsidRPr="00A34F3F">
        <w:rPr>
          <w:rFonts w:ascii="Times New Roman" w:hAnsi="Times New Roman"/>
          <w:sz w:val="26"/>
        </w:rPr>
        <w:t>2.3.2. Sự trinh sản</w:t>
      </w:r>
    </w:p>
    <w:p w:rsidR="00A34F3F" w:rsidRPr="00A34F3F" w:rsidRDefault="00A34F3F" w:rsidP="002E0CC3">
      <w:pPr>
        <w:spacing w:line="276" w:lineRule="auto"/>
        <w:jc w:val="both"/>
        <w:rPr>
          <w:rFonts w:ascii="Times New Roman" w:hAnsi="Times New Roman"/>
          <w:b/>
          <w:sz w:val="26"/>
        </w:rPr>
      </w:pPr>
      <w:r w:rsidRPr="00A34F3F">
        <w:rPr>
          <w:rFonts w:ascii="Times New Roman" w:hAnsi="Times New Roman"/>
          <w:b/>
          <w:sz w:val="26"/>
        </w:rPr>
        <w:t xml:space="preserve">2.4. Các giai đoạn phát triển phôi sau khi trứng thụ tinh </w:t>
      </w:r>
    </w:p>
    <w:p w:rsidR="00A34F3F" w:rsidRPr="00A34F3F" w:rsidRDefault="00A34F3F" w:rsidP="002E0CC3">
      <w:pPr>
        <w:spacing w:line="276" w:lineRule="auto"/>
        <w:jc w:val="both"/>
        <w:rPr>
          <w:rFonts w:ascii="Times New Roman" w:hAnsi="Times New Roman"/>
          <w:sz w:val="26"/>
        </w:rPr>
      </w:pPr>
      <w:r w:rsidRPr="00A34F3F">
        <w:rPr>
          <w:rFonts w:ascii="Times New Roman" w:hAnsi="Times New Roman"/>
          <w:sz w:val="26"/>
        </w:rPr>
        <w:t>2.4.1. Phân cắt trứng</w:t>
      </w:r>
    </w:p>
    <w:p w:rsidR="00A34F3F" w:rsidRPr="00A34F3F" w:rsidRDefault="00A34F3F" w:rsidP="002E0CC3">
      <w:pPr>
        <w:spacing w:line="276" w:lineRule="auto"/>
        <w:jc w:val="both"/>
        <w:rPr>
          <w:rFonts w:ascii="Times New Roman" w:hAnsi="Times New Roman"/>
          <w:sz w:val="26"/>
        </w:rPr>
      </w:pPr>
      <w:r w:rsidRPr="00A34F3F">
        <w:rPr>
          <w:rFonts w:ascii="Times New Roman" w:hAnsi="Times New Roman"/>
          <w:sz w:val="26"/>
        </w:rPr>
        <w:t>2.4.2. Phôi nang</w:t>
      </w:r>
    </w:p>
    <w:p w:rsidR="00A34F3F" w:rsidRPr="00A34F3F" w:rsidRDefault="00A34F3F" w:rsidP="002E0CC3">
      <w:pPr>
        <w:spacing w:line="276" w:lineRule="auto"/>
        <w:jc w:val="both"/>
        <w:rPr>
          <w:rFonts w:ascii="Times New Roman" w:hAnsi="Times New Roman"/>
          <w:sz w:val="26"/>
        </w:rPr>
      </w:pPr>
      <w:r w:rsidRPr="00A34F3F">
        <w:rPr>
          <w:rFonts w:ascii="Times New Roman" w:hAnsi="Times New Roman"/>
          <w:sz w:val="26"/>
        </w:rPr>
        <w:t>2.4.3. Phôi vị</w:t>
      </w:r>
    </w:p>
    <w:p w:rsidR="00A34F3F" w:rsidRDefault="00A34F3F" w:rsidP="002E0CC3">
      <w:pPr>
        <w:spacing w:line="276" w:lineRule="auto"/>
        <w:jc w:val="both"/>
        <w:rPr>
          <w:rFonts w:ascii="Times New Roman" w:hAnsi="Times New Roman"/>
          <w:sz w:val="26"/>
        </w:rPr>
      </w:pPr>
      <w:r w:rsidRPr="00A34F3F">
        <w:rPr>
          <w:rFonts w:ascii="Times New Roman" w:hAnsi="Times New Roman"/>
          <w:sz w:val="26"/>
        </w:rPr>
        <w:t>2.4.4. Sự hình thành lá phôi thứ ba</w:t>
      </w:r>
    </w:p>
    <w:p w:rsidR="00A34F3F" w:rsidRDefault="00A34F3F" w:rsidP="002E0CC3">
      <w:pPr>
        <w:spacing w:line="276" w:lineRule="auto"/>
        <w:jc w:val="both"/>
        <w:rPr>
          <w:rFonts w:ascii="Times New Roman" w:hAnsi="Times New Roman"/>
          <w:sz w:val="26"/>
        </w:rPr>
      </w:pPr>
      <w:r w:rsidRPr="00A34F3F">
        <w:rPr>
          <w:rFonts w:ascii="Times New Roman" w:hAnsi="Times New Roman"/>
          <w:sz w:val="26"/>
        </w:rPr>
        <w:t>2.4.5. Sự phát triển của các lá phôi và hình thành cơ quan</w:t>
      </w:r>
    </w:p>
    <w:p w:rsidR="00C86165" w:rsidRDefault="00C86165" w:rsidP="002E0CC3">
      <w:pPr>
        <w:spacing w:line="276" w:lineRule="auto"/>
        <w:jc w:val="both"/>
        <w:rPr>
          <w:rFonts w:ascii="Times New Roman" w:hAnsi="Times New Roman"/>
          <w:sz w:val="26"/>
        </w:rPr>
      </w:pPr>
      <w:r>
        <w:rPr>
          <w:rFonts w:ascii="Times New Roman" w:hAnsi="Times New Roman"/>
          <w:sz w:val="26"/>
        </w:rPr>
        <w:t>Bài kiểm tra số 2 (1 tiết)</w:t>
      </w:r>
    </w:p>
    <w:p w:rsidR="007A43BE" w:rsidRPr="007A43BE" w:rsidRDefault="007A43BE" w:rsidP="002E0CC3">
      <w:pPr>
        <w:spacing w:line="276" w:lineRule="auto"/>
        <w:jc w:val="center"/>
        <w:rPr>
          <w:rFonts w:ascii="Times New Roman" w:hAnsi="Times New Roman"/>
          <w:b/>
          <w:sz w:val="26"/>
        </w:rPr>
      </w:pPr>
      <w:r w:rsidRPr="007A43BE">
        <w:rPr>
          <w:rFonts w:ascii="Times New Roman" w:hAnsi="Times New Roman"/>
          <w:b/>
          <w:sz w:val="26"/>
        </w:rPr>
        <w:t>Chương 3. PHÁT TRIỂN PHÔI Ở MỘT SỐ ĐVTS</w:t>
      </w:r>
    </w:p>
    <w:p w:rsidR="007A43BE" w:rsidRPr="00C449CA" w:rsidRDefault="007A43BE" w:rsidP="002E0CC3">
      <w:pPr>
        <w:spacing w:line="276" w:lineRule="auto"/>
        <w:jc w:val="center"/>
        <w:rPr>
          <w:rFonts w:ascii="Times New Roman" w:hAnsi="Times New Roman"/>
          <w:i/>
          <w:sz w:val="26"/>
          <w:szCs w:val="26"/>
          <w:lang w:val="vi-VN"/>
        </w:rPr>
      </w:pPr>
      <w:r w:rsidRPr="00C449CA">
        <w:rPr>
          <w:rFonts w:ascii="Times New Roman" w:hAnsi="Times New Roman"/>
          <w:i/>
          <w:sz w:val="26"/>
          <w:szCs w:val="26"/>
          <w:lang w:val="vi-VN"/>
        </w:rPr>
        <w:t xml:space="preserve">Tổng số: </w:t>
      </w:r>
      <w:r>
        <w:rPr>
          <w:rFonts w:ascii="Times New Roman" w:hAnsi="Times New Roman"/>
          <w:i/>
          <w:sz w:val="26"/>
          <w:szCs w:val="26"/>
        </w:rPr>
        <w:t>15</w:t>
      </w:r>
      <w:r w:rsidRPr="00C449CA">
        <w:rPr>
          <w:rFonts w:ascii="Times New Roman" w:hAnsi="Times New Roman"/>
          <w:i/>
          <w:sz w:val="26"/>
          <w:szCs w:val="26"/>
          <w:lang w:val="vi-VN"/>
        </w:rPr>
        <w:t xml:space="preserve"> tiết, trong đó Lý thuyết: </w:t>
      </w:r>
      <w:r>
        <w:rPr>
          <w:rFonts w:ascii="Times New Roman" w:hAnsi="Times New Roman"/>
          <w:i/>
          <w:sz w:val="26"/>
          <w:szCs w:val="26"/>
        </w:rPr>
        <w:t>11</w:t>
      </w:r>
      <w:r w:rsidRPr="00C449CA">
        <w:rPr>
          <w:rFonts w:ascii="Times New Roman" w:hAnsi="Times New Roman"/>
          <w:i/>
          <w:sz w:val="26"/>
          <w:szCs w:val="26"/>
          <w:lang w:val="vi-VN"/>
        </w:rPr>
        <w:t xml:space="preserve"> tiết; </w:t>
      </w:r>
      <w:r w:rsidRPr="00C449CA">
        <w:rPr>
          <w:rFonts w:ascii="Times New Roman" w:hAnsi="Times New Roman"/>
          <w:i/>
          <w:sz w:val="26"/>
          <w:szCs w:val="26"/>
        </w:rPr>
        <w:t>Thảo luận: 0</w:t>
      </w:r>
      <w:r>
        <w:rPr>
          <w:rFonts w:ascii="Times New Roman" w:hAnsi="Times New Roman"/>
          <w:i/>
          <w:sz w:val="26"/>
          <w:szCs w:val="26"/>
        </w:rPr>
        <w:t>4</w:t>
      </w:r>
      <w:r w:rsidRPr="00C449CA">
        <w:rPr>
          <w:rFonts w:ascii="Times New Roman" w:hAnsi="Times New Roman"/>
          <w:i/>
          <w:sz w:val="26"/>
          <w:szCs w:val="26"/>
        </w:rPr>
        <w:t xml:space="preserve">; </w:t>
      </w:r>
      <w:r w:rsidRPr="00C449CA">
        <w:rPr>
          <w:rFonts w:ascii="Times New Roman" w:hAnsi="Times New Roman"/>
          <w:i/>
          <w:sz w:val="26"/>
          <w:szCs w:val="26"/>
          <w:lang w:val="vi-VN"/>
        </w:rPr>
        <w:t xml:space="preserve">Tự học: </w:t>
      </w:r>
      <w:r w:rsidRPr="00C449CA">
        <w:rPr>
          <w:rFonts w:ascii="Times New Roman" w:hAnsi="Times New Roman"/>
          <w:i/>
          <w:sz w:val="26"/>
          <w:szCs w:val="26"/>
        </w:rPr>
        <w:t>12</w:t>
      </w:r>
      <w:r w:rsidRPr="00C449CA">
        <w:rPr>
          <w:rFonts w:ascii="Times New Roman" w:hAnsi="Times New Roman"/>
          <w:i/>
          <w:sz w:val="26"/>
          <w:szCs w:val="26"/>
          <w:lang w:val="vi-VN"/>
        </w:rPr>
        <w:t xml:space="preserve"> giờ</w:t>
      </w:r>
    </w:p>
    <w:p w:rsidR="007A43BE" w:rsidRPr="00E2713F" w:rsidRDefault="007A43BE" w:rsidP="002E0CC3">
      <w:pPr>
        <w:spacing w:line="276" w:lineRule="auto"/>
        <w:jc w:val="both"/>
        <w:rPr>
          <w:rFonts w:ascii="Times New Roman" w:hAnsi="Times New Roman"/>
          <w:b/>
          <w:sz w:val="26"/>
        </w:rPr>
      </w:pPr>
      <w:r w:rsidRPr="00E2713F">
        <w:rPr>
          <w:rFonts w:ascii="Times New Roman" w:hAnsi="Times New Roman"/>
          <w:b/>
          <w:sz w:val="26"/>
        </w:rPr>
        <w:t>3.1. Phát triển tuyến sinh dục, phôi và ấu trùng ở động vật thân mềm</w:t>
      </w:r>
    </w:p>
    <w:p w:rsidR="007A43BE" w:rsidRPr="007A43BE" w:rsidRDefault="007A43BE" w:rsidP="002E0CC3">
      <w:pPr>
        <w:spacing w:line="276" w:lineRule="auto"/>
        <w:jc w:val="both"/>
        <w:rPr>
          <w:rFonts w:ascii="Times New Roman" w:hAnsi="Times New Roman"/>
          <w:sz w:val="26"/>
        </w:rPr>
      </w:pPr>
      <w:r w:rsidRPr="007A43BE">
        <w:rPr>
          <w:rFonts w:ascii="Times New Roman" w:hAnsi="Times New Roman"/>
          <w:sz w:val="26"/>
        </w:rPr>
        <w:t>3.1.1. Đặc điểm chung của quá trình phát triển</w:t>
      </w:r>
    </w:p>
    <w:p w:rsidR="000D32EB" w:rsidRDefault="007A43BE" w:rsidP="002E0CC3">
      <w:pPr>
        <w:spacing w:line="276" w:lineRule="auto"/>
        <w:jc w:val="both"/>
        <w:rPr>
          <w:rFonts w:ascii="Times New Roman" w:hAnsi="Times New Roman"/>
          <w:sz w:val="26"/>
        </w:rPr>
      </w:pPr>
      <w:r w:rsidRPr="007A43BE">
        <w:rPr>
          <w:rFonts w:ascii="Times New Roman" w:hAnsi="Times New Roman"/>
          <w:sz w:val="26"/>
        </w:rPr>
        <w:t>3.1.2. Phát triển phôi của động vật thân mềm hai mảnh vỏ</w:t>
      </w:r>
    </w:p>
    <w:p w:rsidR="00C227A9" w:rsidRPr="00C227A9" w:rsidRDefault="00C227A9" w:rsidP="002E0CC3">
      <w:pPr>
        <w:spacing w:line="276" w:lineRule="auto"/>
        <w:jc w:val="both"/>
        <w:rPr>
          <w:rFonts w:ascii="Times New Roman" w:hAnsi="Times New Roman"/>
          <w:b/>
          <w:sz w:val="26"/>
        </w:rPr>
      </w:pPr>
      <w:r w:rsidRPr="00C227A9">
        <w:rPr>
          <w:rFonts w:ascii="Times New Roman" w:hAnsi="Times New Roman"/>
          <w:b/>
          <w:sz w:val="26"/>
        </w:rPr>
        <w:t>3.2. Phát triển tuyến sinh dục, phôi và ấu trùng ở giáp xác (Tôm he, Cua biển)</w:t>
      </w:r>
    </w:p>
    <w:p w:rsidR="00C227A9" w:rsidRPr="00C227A9" w:rsidRDefault="00C227A9" w:rsidP="002E0CC3">
      <w:pPr>
        <w:spacing w:line="276" w:lineRule="auto"/>
        <w:jc w:val="both"/>
        <w:rPr>
          <w:rFonts w:ascii="Times New Roman" w:hAnsi="Times New Roman"/>
          <w:sz w:val="26"/>
        </w:rPr>
      </w:pPr>
      <w:r w:rsidRPr="00C227A9">
        <w:rPr>
          <w:rFonts w:ascii="Times New Roman" w:hAnsi="Times New Roman"/>
          <w:sz w:val="26"/>
        </w:rPr>
        <w:t>3.2.1. Phát triển của tôm he</w:t>
      </w:r>
    </w:p>
    <w:p w:rsidR="00C227A9" w:rsidRDefault="00C227A9" w:rsidP="002E0CC3">
      <w:pPr>
        <w:spacing w:line="276" w:lineRule="auto"/>
        <w:jc w:val="both"/>
        <w:rPr>
          <w:rFonts w:ascii="Times New Roman" w:hAnsi="Times New Roman"/>
          <w:sz w:val="26"/>
        </w:rPr>
      </w:pPr>
      <w:r w:rsidRPr="00C227A9">
        <w:rPr>
          <w:rFonts w:ascii="Times New Roman" w:hAnsi="Times New Roman"/>
          <w:sz w:val="26"/>
        </w:rPr>
        <w:t>3.2.2. Phát triển của cua biển</w:t>
      </w:r>
    </w:p>
    <w:p w:rsidR="00EA70D3" w:rsidRPr="00EA70D3" w:rsidRDefault="00EA70D3" w:rsidP="002E0CC3">
      <w:pPr>
        <w:spacing w:line="276" w:lineRule="auto"/>
        <w:jc w:val="both"/>
        <w:rPr>
          <w:rFonts w:ascii="Times New Roman" w:hAnsi="Times New Roman"/>
          <w:b/>
          <w:sz w:val="26"/>
        </w:rPr>
      </w:pPr>
      <w:r w:rsidRPr="00EA70D3">
        <w:rPr>
          <w:rFonts w:ascii="Times New Roman" w:hAnsi="Times New Roman"/>
          <w:b/>
          <w:sz w:val="26"/>
        </w:rPr>
        <w:t>3.3. Phát triển tuyến sinh dục, phôi và ấu trùng ở cá xương</w:t>
      </w:r>
    </w:p>
    <w:p w:rsidR="00EA70D3" w:rsidRPr="00EA70D3" w:rsidRDefault="00EA70D3" w:rsidP="002E0CC3">
      <w:pPr>
        <w:spacing w:line="276" w:lineRule="auto"/>
        <w:jc w:val="both"/>
        <w:rPr>
          <w:rFonts w:ascii="Times New Roman" w:hAnsi="Times New Roman"/>
          <w:sz w:val="26"/>
        </w:rPr>
      </w:pPr>
      <w:r w:rsidRPr="00EA70D3">
        <w:rPr>
          <w:rFonts w:ascii="Times New Roman" w:hAnsi="Times New Roman"/>
          <w:sz w:val="26"/>
        </w:rPr>
        <w:t>3.3.1.Tuyến sinh dục và tế bào sinh dục</w:t>
      </w:r>
    </w:p>
    <w:p w:rsidR="00EA70D3" w:rsidRPr="00EA70D3" w:rsidRDefault="00EA70D3" w:rsidP="002E0CC3">
      <w:pPr>
        <w:spacing w:line="276" w:lineRule="auto"/>
        <w:jc w:val="both"/>
        <w:rPr>
          <w:rFonts w:ascii="Times New Roman" w:hAnsi="Times New Roman"/>
          <w:sz w:val="26"/>
        </w:rPr>
      </w:pPr>
      <w:r w:rsidRPr="00EA70D3">
        <w:rPr>
          <w:rFonts w:ascii="Times New Roman" w:hAnsi="Times New Roman"/>
          <w:sz w:val="26"/>
        </w:rPr>
        <w:t>3.3.2. Quá trình phát triển phôi</w:t>
      </w:r>
    </w:p>
    <w:p w:rsidR="00C227A9" w:rsidRDefault="00EA70D3" w:rsidP="002E0CC3">
      <w:pPr>
        <w:spacing w:line="276" w:lineRule="auto"/>
        <w:jc w:val="both"/>
        <w:rPr>
          <w:rFonts w:ascii="Times New Roman" w:hAnsi="Times New Roman"/>
          <w:sz w:val="26"/>
        </w:rPr>
      </w:pPr>
      <w:r w:rsidRPr="00EA70D3">
        <w:rPr>
          <w:rFonts w:ascii="Times New Roman" w:hAnsi="Times New Roman"/>
          <w:sz w:val="26"/>
        </w:rPr>
        <w:t>3.3.3. Các thời kỳ và quá trình phát triển của cá thể</w:t>
      </w:r>
    </w:p>
    <w:p w:rsidR="00235B1C" w:rsidRPr="000D568D" w:rsidRDefault="00235B1C" w:rsidP="002E0CC3">
      <w:pPr>
        <w:spacing w:line="276" w:lineRule="auto"/>
        <w:jc w:val="both"/>
        <w:rPr>
          <w:rFonts w:ascii="Times New Roman Bold" w:hAnsi="Times New Roman Bold"/>
          <w:b/>
          <w:spacing w:val="-4"/>
          <w:sz w:val="26"/>
        </w:rPr>
      </w:pPr>
      <w:r w:rsidRPr="000D568D">
        <w:rPr>
          <w:rFonts w:ascii="Times New Roman Bold" w:hAnsi="Times New Roman Bold"/>
          <w:b/>
          <w:spacing w:val="-4"/>
          <w:sz w:val="26"/>
        </w:rPr>
        <w:lastRenderedPageBreak/>
        <w:t>3.4. Các yếu tố ảnh hưởng đến quá trình phát triển phôi và ấu trùng động vật thủy sản</w:t>
      </w:r>
    </w:p>
    <w:p w:rsidR="00235B1C" w:rsidRPr="00235B1C" w:rsidRDefault="00235B1C" w:rsidP="002E0CC3">
      <w:pPr>
        <w:spacing w:line="276" w:lineRule="auto"/>
        <w:jc w:val="both"/>
        <w:rPr>
          <w:rFonts w:ascii="Times New Roman" w:hAnsi="Times New Roman"/>
          <w:sz w:val="26"/>
        </w:rPr>
      </w:pPr>
      <w:r w:rsidRPr="00235B1C">
        <w:rPr>
          <w:rFonts w:ascii="Times New Roman" w:hAnsi="Times New Roman"/>
          <w:sz w:val="26"/>
        </w:rPr>
        <w:t>3.4.1. Chất lượng trứng</w:t>
      </w:r>
    </w:p>
    <w:p w:rsidR="00235B1C" w:rsidRPr="00235B1C" w:rsidRDefault="00235B1C" w:rsidP="002E0CC3">
      <w:pPr>
        <w:spacing w:line="276" w:lineRule="auto"/>
        <w:jc w:val="both"/>
        <w:rPr>
          <w:rFonts w:ascii="Times New Roman" w:hAnsi="Times New Roman"/>
          <w:sz w:val="26"/>
        </w:rPr>
      </w:pPr>
      <w:r w:rsidRPr="00235B1C">
        <w:rPr>
          <w:rFonts w:ascii="Times New Roman" w:hAnsi="Times New Roman"/>
          <w:sz w:val="26"/>
        </w:rPr>
        <w:t>3.4.2. Nhiệt độ</w:t>
      </w:r>
    </w:p>
    <w:p w:rsidR="00235B1C" w:rsidRPr="00235B1C" w:rsidRDefault="00235B1C" w:rsidP="002E0CC3">
      <w:pPr>
        <w:spacing w:line="276" w:lineRule="auto"/>
        <w:jc w:val="both"/>
        <w:rPr>
          <w:rFonts w:ascii="Times New Roman" w:hAnsi="Times New Roman"/>
          <w:sz w:val="26"/>
        </w:rPr>
      </w:pPr>
      <w:r w:rsidRPr="00235B1C">
        <w:rPr>
          <w:rFonts w:ascii="Times New Roman" w:hAnsi="Times New Roman"/>
          <w:sz w:val="26"/>
        </w:rPr>
        <w:t>3.4.3. Oxy hòa tan</w:t>
      </w:r>
    </w:p>
    <w:p w:rsidR="00235B1C" w:rsidRPr="00235B1C" w:rsidRDefault="00235B1C" w:rsidP="002E0CC3">
      <w:pPr>
        <w:spacing w:line="276" w:lineRule="auto"/>
        <w:jc w:val="both"/>
        <w:rPr>
          <w:rFonts w:ascii="Times New Roman" w:hAnsi="Times New Roman"/>
          <w:sz w:val="26"/>
        </w:rPr>
      </w:pPr>
      <w:r w:rsidRPr="00235B1C">
        <w:rPr>
          <w:rFonts w:ascii="Times New Roman" w:hAnsi="Times New Roman"/>
          <w:sz w:val="26"/>
        </w:rPr>
        <w:t>3.4.4. Ánh sáng</w:t>
      </w:r>
    </w:p>
    <w:p w:rsidR="00235B1C" w:rsidRPr="00235B1C" w:rsidRDefault="00235B1C" w:rsidP="002E0CC3">
      <w:pPr>
        <w:spacing w:line="276" w:lineRule="auto"/>
        <w:jc w:val="both"/>
        <w:rPr>
          <w:rFonts w:ascii="Times New Roman" w:hAnsi="Times New Roman"/>
          <w:sz w:val="26"/>
        </w:rPr>
      </w:pPr>
      <w:r w:rsidRPr="00235B1C">
        <w:rPr>
          <w:rFonts w:ascii="Times New Roman" w:hAnsi="Times New Roman"/>
          <w:sz w:val="26"/>
        </w:rPr>
        <w:t>3.4.5. pH</w:t>
      </w:r>
    </w:p>
    <w:p w:rsidR="00235B1C" w:rsidRDefault="00235B1C" w:rsidP="002E0CC3">
      <w:pPr>
        <w:spacing w:line="276" w:lineRule="auto"/>
        <w:jc w:val="both"/>
        <w:rPr>
          <w:rFonts w:ascii="Times New Roman" w:hAnsi="Times New Roman"/>
          <w:sz w:val="26"/>
        </w:rPr>
      </w:pPr>
      <w:r w:rsidRPr="00235B1C">
        <w:rPr>
          <w:rFonts w:ascii="Times New Roman" w:hAnsi="Times New Roman"/>
          <w:sz w:val="26"/>
        </w:rPr>
        <w:t>3.4.6. Địch hại</w:t>
      </w:r>
    </w:p>
    <w:p w:rsidR="0076372C" w:rsidRDefault="0076372C" w:rsidP="002E0CC3">
      <w:pPr>
        <w:spacing w:line="276" w:lineRule="auto"/>
        <w:jc w:val="both"/>
        <w:rPr>
          <w:rFonts w:ascii="Times New Roman" w:hAnsi="Times New Roman"/>
          <w:sz w:val="26"/>
        </w:rPr>
      </w:pPr>
      <w:r>
        <w:rPr>
          <w:rFonts w:ascii="Times New Roman" w:hAnsi="Times New Roman"/>
          <w:sz w:val="26"/>
        </w:rPr>
        <w:t>Bài kiểm tra số 3 (1 tiết)</w:t>
      </w:r>
    </w:p>
    <w:p w:rsidR="00E75156" w:rsidRPr="00E75156" w:rsidRDefault="00E75156" w:rsidP="002E0CC3">
      <w:pPr>
        <w:spacing w:line="276" w:lineRule="auto"/>
        <w:jc w:val="both"/>
        <w:rPr>
          <w:rFonts w:ascii="Times New Roman" w:hAnsi="Times New Roman"/>
          <w:b/>
          <w:sz w:val="26"/>
        </w:rPr>
      </w:pPr>
      <w:r w:rsidRPr="00E75156">
        <w:rPr>
          <w:rFonts w:ascii="Times New Roman" w:hAnsi="Times New Roman"/>
          <w:b/>
          <w:sz w:val="26"/>
        </w:rPr>
        <w:t>THỰC HÀNH:</w:t>
      </w:r>
      <w:r>
        <w:rPr>
          <w:rFonts w:ascii="Times New Roman" w:hAnsi="Times New Roman"/>
          <w:b/>
          <w:sz w:val="26"/>
        </w:rPr>
        <w:t xml:space="preserve"> (4 tiết thực hành)</w:t>
      </w:r>
    </w:p>
    <w:p w:rsidR="00E75156" w:rsidRDefault="00E75156" w:rsidP="002E0CC3">
      <w:pPr>
        <w:spacing w:line="276" w:lineRule="auto"/>
        <w:jc w:val="both"/>
        <w:rPr>
          <w:rFonts w:ascii="Times New Roman" w:hAnsi="Times New Roman"/>
          <w:sz w:val="26"/>
        </w:rPr>
      </w:pPr>
      <w:r w:rsidRPr="00E75156">
        <w:rPr>
          <w:rFonts w:ascii="Times New Roman" w:hAnsi="Times New Roman"/>
          <w:sz w:val="26"/>
        </w:rPr>
        <w:t>Bài 3. Phân biệt các giai đoạn phát triển của buồng trứng cá xương, tôm he</w:t>
      </w:r>
    </w:p>
    <w:p w:rsidR="00EB03E6" w:rsidRPr="00EB03E6" w:rsidRDefault="00EB03E6" w:rsidP="002E0CC3">
      <w:pPr>
        <w:spacing w:line="276" w:lineRule="auto"/>
        <w:jc w:val="both"/>
        <w:rPr>
          <w:rFonts w:ascii="Times New Roman" w:hAnsi="Times New Roman"/>
          <w:b/>
          <w:sz w:val="26"/>
        </w:rPr>
      </w:pPr>
      <w:r w:rsidRPr="00EB03E6">
        <w:rPr>
          <w:rFonts w:ascii="Times New Roman" w:hAnsi="Times New Roman"/>
          <w:b/>
          <w:sz w:val="26"/>
        </w:rPr>
        <w:t>THỰC HÀNH:</w:t>
      </w:r>
      <w:r>
        <w:rPr>
          <w:rFonts w:ascii="Times New Roman" w:hAnsi="Times New Roman"/>
          <w:b/>
          <w:sz w:val="26"/>
        </w:rPr>
        <w:t xml:space="preserve"> (8 tiết thực hành)</w:t>
      </w:r>
    </w:p>
    <w:p w:rsidR="00123A45" w:rsidRDefault="00EB03E6" w:rsidP="002E0CC3">
      <w:pPr>
        <w:spacing w:line="276" w:lineRule="auto"/>
        <w:jc w:val="both"/>
        <w:rPr>
          <w:rFonts w:ascii="Times New Roman" w:hAnsi="Times New Roman"/>
          <w:sz w:val="26"/>
        </w:rPr>
      </w:pPr>
      <w:r w:rsidRPr="00EB03E6">
        <w:rPr>
          <w:rFonts w:ascii="Times New Roman" w:hAnsi="Times New Roman"/>
          <w:sz w:val="26"/>
        </w:rPr>
        <w:t>Bài 4. Phân biệt các giai đoạn phát triển ấu trùng tôm he, cua biển</w:t>
      </w:r>
    </w:p>
    <w:p w:rsidR="00956B75" w:rsidRPr="004B01A8" w:rsidRDefault="00956B75" w:rsidP="002E0CC3">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956B75" w:rsidRPr="004B01A8" w:rsidRDefault="00956B75" w:rsidP="002E0CC3">
      <w:pPr>
        <w:widowControl/>
        <w:spacing w:line="276" w:lineRule="auto"/>
        <w:ind w:firstLine="567"/>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784"/>
        <w:gridCol w:w="601"/>
        <w:gridCol w:w="612"/>
        <w:gridCol w:w="601"/>
        <w:gridCol w:w="613"/>
        <w:gridCol w:w="603"/>
        <w:gridCol w:w="614"/>
        <w:gridCol w:w="603"/>
        <w:gridCol w:w="614"/>
        <w:gridCol w:w="603"/>
        <w:gridCol w:w="614"/>
        <w:gridCol w:w="603"/>
        <w:gridCol w:w="614"/>
        <w:gridCol w:w="563"/>
        <w:gridCol w:w="570"/>
      </w:tblGrid>
      <w:tr w:rsidR="00956B75" w:rsidRPr="004B01A8" w:rsidTr="001D10D9">
        <w:trPr>
          <w:jc w:val="center"/>
        </w:trPr>
        <w:tc>
          <w:tcPr>
            <w:tcW w:w="784" w:type="dxa"/>
            <w:vMerge w:val="restart"/>
            <w:tcBorders>
              <w:top w:val="single" w:sz="4" w:space="0" w:color="auto"/>
              <w:left w:val="single" w:sz="4" w:space="0" w:color="auto"/>
              <w:right w:val="single" w:sz="4" w:space="0" w:color="auto"/>
            </w:tcBorders>
            <w:vAlign w:val="center"/>
          </w:tcPr>
          <w:p w:rsidR="00956B75" w:rsidRPr="00C201BF"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956B75" w:rsidRPr="00443762"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956B75" w:rsidRPr="004B01A8" w:rsidTr="001D10D9">
        <w:trPr>
          <w:jc w:val="center"/>
        </w:trPr>
        <w:tc>
          <w:tcPr>
            <w:tcW w:w="784" w:type="dxa"/>
            <w:vMerge/>
            <w:tcBorders>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956B75" w:rsidRPr="00443762"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956B75" w:rsidRPr="004B01A8" w:rsidTr="001D10D9">
        <w:trPr>
          <w:jc w:val="center"/>
        </w:trPr>
        <w:tc>
          <w:tcPr>
            <w:tcW w:w="784" w:type="dxa"/>
            <w:vMerge w:val="restart"/>
            <w:tcBorders>
              <w:top w:val="single" w:sz="4" w:space="0" w:color="auto"/>
              <w:left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rsidR="00956B75" w:rsidRPr="00443762"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rsidR="00956B75" w:rsidRPr="00443762"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956B75" w:rsidRPr="004B01A8" w:rsidTr="001D10D9">
        <w:trPr>
          <w:jc w:val="center"/>
        </w:trPr>
        <w:tc>
          <w:tcPr>
            <w:tcW w:w="784" w:type="dxa"/>
            <w:vMerge/>
            <w:tcBorders>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956B75" w:rsidRPr="004B01A8" w:rsidTr="001D10D9">
        <w:trPr>
          <w:jc w:val="center"/>
        </w:trPr>
        <w:tc>
          <w:tcPr>
            <w:tcW w:w="784"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Pr="00C201BF"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rsidR="00956B75" w:rsidRPr="00C201BF"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C201BF"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C201BF"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F74AED"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F74AED"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Pr="00C201BF"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rsidR="00956B75" w:rsidRPr="00C201BF"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rsidR="00956B75" w:rsidRPr="00C201BF"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rsidR="00956B75" w:rsidRPr="00C201BF"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956B75" w:rsidRPr="004B01A8" w:rsidTr="001D10D9">
        <w:trPr>
          <w:jc w:val="center"/>
        </w:trPr>
        <w:tc>
          <w:tcPr>
            <w:tcW w:w="784" w:type="dxa"/>
            <w:vMerge w:val="restart"/>
            <w:tcBorders>
              <w:top w:val="single" w:sz="4" w:space="0" w:color="auto"/>
              <w:left w:val="single" w:sz="4" w:space="0" w:color="auto"/>
              <w:right w:val="single" w:sz="4" w:space="0" w:color="auto"/>
            </w:tcBorders>
            <w:textDirection w:val="tbRl"/>
            <w:vAlign w:val="center"/>
          </w:tcPr>
          <w:p w:rsidR="00956B75" w:rsidRPr="00310E8F" w:rsidRDefault="00956B75" w:rsidP="002E0CC3">
            <w:pPr>
              <w:widowControl/>
              <w:spacing w:line="276"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956B75" w:rsidRPr="004B01A8" w:rsidTr="001D10D9">
        <w:trPr>
          <w:jc w:val="center"/>
        </w:trPr>
        <w:tc>
          <w:tcPr>
            <w:tcW w:w="784" w:type="dxa"/>
            <w:vMerge/>
            <w:tcBorders>
              <w:left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Pr="00E8529E"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956B75" w:rsidRPr="004B01A8" w:rsidTr="001D10D9">
        <w:trPr>
          <w:jc w:val="center"/>
        </w:trPr>
        <w:tc>
          <w:tcPr>
            <w:tcW w:w="784" w:type="dxa"/>
            <w:vMerge/>
            <w:tcBorders>
              <w:left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E8529E"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E8529E" w:rsidRDefault="00956B75" w:rsidP="002E0CC3">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956B75" w:rsidRPr="004B01A8" w:rsidTr="001D10D9">
        <w:trPr>
          <w:jc w:val="center"/>
        </w:trPr>
        <w:tc>
          <w:tcPr>
            <w:tcW w:w="784" w:type="dxa"/>
            <w:vMerge/>
            <w:tcBorders>
              <w:left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E8529E"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E8529E"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r>
      <w:tr w:rsidR="00956B75" w:rsidRPr="004B01A8" w:rsidTr="001D10D9">
        <w:trPr>
          <w:jc w:val="center"/>
        </w:trPr>
        <w:tc>
          <w:tcPr>
            <w:tcW w:w="784" w:type="dxa"/>
            <w:vMerge/>
            <w:tcBorders>
              <w:left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E8529E"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E8529E"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r>
      <w:tr w:rsidR="00956B75" w:rsidRPr="004B01A8" w:rsidTr="001D10D9">
        <w:trPr>
          <w:jc w:val="center"/>
        </w:trPr>
        <w:tc>
          <w:tcPr>
            <w:tcW w:w="784" w:type="dxa"/>
            <w:vMerge/>
            <w:tcBorders>
              <w:left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CE5BB1"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CE5BB1" w:rsidRDefault="00956B75" w:rsidP="002E0CC3">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r>
      <w:tr w:rsidR="00956B75" w:rsidRPr="004B01A8" w:rsidTr="001D10D9">
        <w:trPr>
          <w:jc w:val="center"/>
        </w:trPr>
        <w:tc>
          <w:tcPr>
            <w:tcW w:w="784" w:type="dxa"/>
            <w:tcBorders>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Pr="004B01A8" w:rsidRDefault="00956B75" w:rsidP="002E0CC3">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956B75" w:rsidRDefault="00956B75" w:rsidP="002E0CC3">
            <w:pPr>
              <w:widowControl/>
              <w:spacing w:line="276" w:lineRule="auto"/>
              <w:jc w:val="center"/>
              <w:rPr>
                <w:rFonts w:ascii="Times New Roman" w:eastAsia="SimSun" w:hAnsi="Times New Roman"/>
                <w:sz w:val="26"/>
                <w:szCs w:val="26"/>
                <w:lang w:eastAsia="zh-CN"/>
              </w:rPr>
            </w:pPr>
          </w:p>
        </w:tc>
      </w:tr>
    </w:tbl>
    <w:p w:rsidR="00956B75" w:rsidRDefault="00956B75" w:rsidP="002E0CC3">
      <w:pPr>
        <w:widowControl/>
        <w:spacing w:line="276"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956B75" w:rsidRDefault="00956B75" w:rsidP="002E0CC3">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956B75" w:rsidRPr="004B01A8" w:rsidRDefault="00956B75" w:rsidP="002E0CC3">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956B75" w:rsidRPr="004B01A8" w:rsidRDefault="00956B75" w:rsidP="002E0CC3">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956B75" w:rsidRPr="00B32A1A" w:rsidRDefault="00956B75" w:rsidP="002E0CC3">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956B75" w:rsidRPr="00B32A1A" w:rsidRDefault="00956B75" w:rsidP="002E0CC3">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956B75" w:rsidRPr="00B32A1A" w:rsidRDefault="00956B75" w:rsidP="002E0CC3">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956B75" w:rsidRPr="00443762" w:rsidRDefault="00956B75" w:rsidP="002E0CC3">
      <w:pPr>
        <w:widowControl/>
        <w:spacing w:line="276"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956B75" w:rsidRPr="00F7137B" w:rsidRDefault="00956B75" w:rsidP="002E0CC3">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rsidR="00956B75" w:rsidRDefault="00956B75" w:rsidP="002E0CC3">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918"/>
        <w:gridCol w:w="4051"/>
      </w:tblGrid>
      <w:tr w:rsidR="00956B75" w:rsidRPr="00EB5D8D" w:rsidTr="004A41B6">
        <w:trPr>
          <w:jc w:val="center"/>
        </w:trPr>
        <w:tc>
          <w:tcPr>
            <w:tcW w:w="2322" w:type="dxa"/>
          </w:tcPr>
          <w:p w:rsidR="00956B75" w:rsidRDefault="00956B75" w:rsidP="004A41B6">
            <w:pPr>
              <w:spacing w:line="276" w:lineRule="auto"/>
              <w:jc w:val="center"/>
              <w:rPr>
                <w:rFonts w:ascii="Times New Roman" w:hAnsi="Times New Roman"/>
                <w:b/>
                <w:sz w:val="26"/>
                <w:szCs w:val="26"/>
              </w:rPr>
            </w:pPr>
            <w:r w:rsidRPr="00EB5D8D">
              <w:rPr>
                <w:rFonts w:ascii="Times New Roman" w:hAnsi="Times New Roman"/>
                <w:b/>
                <w:sz w:val="26"/>
                <w:szCs w:val="26"/>
              </w:rPr>
              <w:t>Ban Giám hiệu</w:t>
            </w:r>
          </w:p>
          <w:p w:rsidR="00956B75" w:rsidRDefault="00956B75" w:rsidP="004A41B6">
            <w:pPr>
              <w:spacing w:line="276" w:lineRule="auto"/>
              <w:jc w:val="center"/>
              <w:rPr>
                <w:rFonts w:ascii="Times New Roman" w:hAnsi="Times New Roman"/>
                <w:b/>
                <w:sz w:val="26"/>
                <w:szCs w:val="26"/>
              </w:rPr>
            </w:pPr>
          </w:p>
          <w:p w:rsidR="00956B75" w:rsidRDefault="00956B75" w:rsidP="004A41B6">
            <w:pPr>
              <w:spacing w:line="276" w:lineRule="auto"/>
              <w:jc w:val="center"/>
              <w:rPr>
                <w:rFonts w:ascii="Times New Roman" w:hAnsi="Times New Roman"/>
                <w:b/>
                <w:sz w:val="26"/>
                <w:szCs w:val="26"/>
              </w:rPr>
            </w:pPr>
          </w:p>
          <w:p w:rsidR="004A41B6" w:rsidRPr="00EB5D8D" w:rsidRDefault="004A41B6" w:rsidP="004A41B6">
            <w:pPr>
              <w:spacing w:line="276" w:lineRule="auto"/>
              <w:rPr>
                <w:rFonts w:ascii="Times New Roman" w:hAnsi="Times New Roman"/>
                <w:b/>
                <w:sz w:val="26"/>
                <w:szCs w:val="26"/>
              </w:rPr>
            </w:pPr>
          </w:p>
        </w:tc>
        <w:tc>
          <w:tcPr>
            <w:tcW w:w="2918" w:type="dxa"/>
            <w:vAlign w:val="center"/>
          </w:tcPr>
          <w:p w:rsidR="00956B75" w:rsidRDefault="00956B75" w:rsidP="002E0CC3">
            <w:pPr>
              <w:spacing w:line="276" w:lineRule="auto"/>
              <w:jc w:val="center"/>
              <w:rPr>
                <w:rFonts w:ascii="Times New Roman" w:hAnsi="Times New Roman"/>
                <w:b/>
                <w:sz w:val="26"/>
                <w:szCs w:val="26"/>
              </w:rPr>
            </w:pPr>
            <w:r w:rsidRPr="00EB5D8D">
              <w:rPr>
                <w:rFonts w:ascii="Times New Roman" w:hAnsi="Times New Roman"/>
                <w:b/>
                <w:sz w:val="26"/>
                <w:szCs w:val="26"/>
              </w:rPr>
              <w:t>Trưởng khoa</w:t>
            </w:r>
          </w:p>
          <w:p w:rsidR="00956B75" w:rsidRDefault="00956B75" w:rsidP="002E0CC3">
            <w:pPr>
              <w:spacing w:line="276" w:lineRule="auto"/>
              <w:jc w:val="center"/>
              <w:rPr>
                <w:rFonts w:ascii="Times New Roman" w:hAnsi="Times New Roman"/>
                <w:b/>
                <w:sz w:val="26"/>
                <w:szCs w:val="26"/>
              </w:rPr>
            </w:pPr>
          </w:p>
          <w:p w:rsidR="00956B75" w:rsidRDefault="00956B75" w:rsidP="002E0CC3">
            <w:pPr>
              <w:spacing w:line="276" w:lineRule="auto"/>
              <w:jc w:val="center"/>
              <w:rPr>
                <w:rFonts w:ascii="Times New Roman" w:hAnsi="Times New Roman"/>
                <w:b/>
                <w:sz w:val="26"/>
                <w:szCs w:val="26"/>
              </w:rPr>
            </w:pPr>
          </w:p>
          <w:p w:rsidR="004A41B6" w:rsidRPr="004A41B6" w:rsidRDefault="004A41B6" w:rsidP="002E0CC3">
            <w:pPr>
              <w:spacing w:line="276" w:lineRule="auto"/>
              <w:jc w:val="center"/>
              <w:rPr>
                <w:rFonts w:ascii="Times New Roman" w:hAnsi="Times New Roman"/>
                <w:b/>
                <w:sz w:val="24"/>
                <w:szCs w:val="26"/>
              </w:rPr>
            </w:pPr>
          </w:p>
          <w:p w:rsidR="00956B75" w:rsidRPr="00EB5D8D" w:rsidRDefault="00956B75" w:rsidP="002E0CC3">
            <w:pPr>
              <w:spacing w:line="276" w:lineRule="auto"/>
              <w:jc w:val="center"/>
              <w:rPr>
                <w:rFonts w:ascii="Times New Roman" w:hAnsi="Times New Roman"/>
                <w:b/>
                <w:sz w:val="26"/>
                <w:szCs w:val="26"/>
              </w:rPr>
            </w:pPr>
            <w:r>
              <w:rPr>
                <w:rFonts w:ascii="Times New Roman" w:hAnsi="Times New Roman"/>
                <w:b/>
                <w:sz w:val="26"/>
                <w:szCs w:val="26"/>
              </w:rPr>
              <w:t>Đặng Toàn Vinh</w:t>
            </w:r>
          </w:p>
        </w:tc>
        <w:tc>
          <w:tcPr>
            <w:tcW w:w="4051" w:type="dxa"/>
          </w:tcPr>
          <w:p w:rsidR="00956B75" w:rsidRDefault="00956B75" w:rsidP="004A41B6">
            <w:pPr>
              <w:spacing w:line="276" w:lineRule="auto"/>
              <w:jc w:val="center"/>
              <w:rPr>
                <w:rFonts w:ascii="Times New Roman" w:hAnsi="Times New Roman"/>
                <w:b/>
                <w:sz w:val="26"/>
                <w:szCs w:val="26"/>
              </w:rPr>
            </w:pPr>
            <w:r w:rsidRPr="00EB5D8D">
              <w:rPr>
                <w:rFonts w:ascii="Times New Roman" w:hAnsi="Times New Roman"/>
                <w:b/>
                <w:sz w:val="26"/>
                <w:szCs w:val="26"/>
              </w:rPr>
              <w:t>Người soạn</w:t>
            </w:r>
          </w:p>
          <w:p w:rsidR="00956B75" w:rsidRDefault="00956B75" w:rsidP="004A41B6">
            <w:pPr>
              <w:spacing w:line="276" w:lineRule="auto"/>
              <w:jc w:val="center"/>
              <w:rPr>
                <w:rFonts w:ascii="Times New Roman" w:hAnsi="Times New Roman"/>
                <w:b/>
                <w:sz w:val="26"/>
                <w:szCs w:val="26"/>
              </w:rPr>
            </w:pPr>
          </w:p>
          <w:p w:rsidR="002E0CC3" w:rsidRPr="004A41B6" w:rsidRDefault="002E0CC3" w:rsidP="004A41B6">
            <w:pPr>
              <w:spacing w:line="276" w:lineRule="auto"/>
              <w:jc w:val="center"/>
              <w:rPr>
                <w:rFonts w:ascii="Times New Roman" w:hAnsi="Times New Roman"/>
                <w:b/>
                <w:sz w:val="24"/>
                <w:szCs w:val="26"/>
              </w:rPr>
            </w:pPr>
          </w:p>
          <w:p w:rsidR="004A41B6" w:rsidRDefault="004A41B6" w:rsidP="004A41B6">
            <w:pPr>
              <w:spacing w:line="276" w:lineRule="auto"/>
              <w:jc w:val="center"/>
              <w:rPr>
                <w:rFonts w:ascii="Times New Roman" w:hAnsi="Times New Roman"/>
                <w:b/>
                <w:sz w:val="26"/>
                <w:szCs w:val="26"/>
              </w:rPr>
            </w:pPr>
          </w:p>
          <w:p w:rsidR="00956B75" w:rsidRPr="00EB5D8D" w:rsidRDefault="00956B75" w:rsidP="004A41B6">
            <w:pPr>
              <w:spacing w:line="276" w:lineRule="auto"/>
              <w:jc w:val="center"/>
              <w:rPr>
                <w:rFonts w:ascii="Times New Roman" w:hAnsi="Times New Roman"/>
                <w:b/>
                <w:sz w:val="26"/>
                <w:szCs w:val="26"/>
              </w:rPr>
            </w:pPr>
            <w:r>
              <w:rPr>
                <w:rFonts w:ascii="Times New Roman" w:hAnsi="Times New Roman"/>
                <w:b/>
                <w:sz w:val="26"/>
                <w:szCs w:val="26"/>
              </w:rPr>
              <w:t>Hoàng Văn Hùng</w:t>
            </w:r>
          </w:p>
        </w:tc>
      </w:tr>
    </w:tbl>
    <w:p w:rsidR="00956B75" w:rsidRPr="00C449CA" w:rsidRDefault="00956B75" w:rsidP="004A41B6">
      <w:pPr>
        <w:spacing w:line="276" w:lineRule="auto"/>
        <w:jc w:val="both"/>
        <w:rPr>
          <w:rFonts w:ascii="Times New Roman" w:hAnsi="Times New Roman"/>
          <w:sz w:val="26"/>
        </w:rPr>
      </w:pPr>
    </w:p>
    <w:sectPr w:rsidR="00956B75" w:rsidRPr="00C449CA" w:rsidSect="003A205C">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5C"/>
    <w:rsid w:val="0003363D"/>
    <w:rsid w:val="0006486D"/>
    <w:rsid w:val="00066932"/>
    <w:rsid w:val="000A5228"/>
    <w:rsid w:val="000D32EB"/>
    <w:rsid w:val="000D568D"/>
    <w:rsid w:val="001029BA"/>
    <w:rsid w:val="00123A45"/>
    <w:rsid w:val="001B4A92"/>
    <w:rsid w:val="00235B1C"/>
    <w:rsid w:val="0027743A"/>
    <w:rsid w:val="002E0CC3"/>
    <w:rsid w:val="00343C0C"/>
    <w:rsid w:val="003A205C"/>
    <w:rsid w:val="003C481B"/>
    <w:rsid w:val="004A15DD"/>
    <w:rsid w:val="004A41B6"/>
    <w:rsid w:val="0055556E"/>
    <w:rsid w:val="005E4434"/>
    <w:rsid w:val="00695754"/>
    <w:rsid w:val="0070692A"/>
    <w:rsid w:val="00731DD2"/>
    <w:rsid w:val="0073213D"/>
    <w:rsid w:val="00737F7E"/>
    <w:rsid w:val="0076372C"/>
    <w:rsid w:val="00794F0F"/>
    <w:rsid w:val="007A43BE"/>
    <w:rsid w:val="00820249"/>
    <w:rsid w:val="00952DE3"/>
    <w:rsid w:val="00956B75"/>
    <w:rsid w:val="009A668A"/>
    <w:rsid w:val="00A34F3F"/>
    <w:rsid w:val="00AB04D2"/>
    <w:rsid w:val="00BE02FD"/>
    <w:rsid w:val="00C227A9"/>
    <w:rsid w:val="00C42438"/>
    <w:rsid w:val="00C449CA"/>
    <w:rsid w:val="00C86165"/>
    <w:rsid w:val="00CA330F"/>
    <w:rsid w:val="00CC4344"/>
    <w:rsid w:val="00CD75DB"/>
    <w:rsid w:val="00E2713F"/>
    <w:rsid w:val="00E75156"/>
    <w:rsid w:val="00EA70D3"/>
    <w:rsid w:val="00EB03E6"/>
    <w:rsid w:val="00F8774F"/>
    <w:rsid w:val="00FF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69585-466F-4D78-ABEA-AD84894D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5C"/>
    <w:pPr>
      <w:widowControl w:val="0"/>
      <w:spacing w:after="0" w:line="240" w:lineRule="auto"/>
    </w:pPr>
    <w:rPr>
      <w:rFonts w:ascii="Calibri" w:eastAsia="Times New Roman" w:hAnsi="Calibri" w:cs="Times New Roman"/>
      <w:sz w:val="22"/>
    </w:rPr>
  </w:style>
  <w:style w:type="paragraph" w:styleId="Heading5">
    <w:name w:val="heading 5"/>
    <w:basedOn w:val="Normal"/>
    <w:next w:val="Normal"/>
    <w:link w:val="Heading5Char"/>
    <w:uiPriority w:val="9"/>
    <w:semiHidden/>
    <w:unhideWhenUsed/>
    <w:qFormat/>
    <w:rsid w:val="003A205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A205C"/>
    <w:rPr>
      <w:rFonts w:asciiTheme="majorHAnsi" w:eastAsiaTheme="majorEastAsia" w:hAnsiTheme="majorHAnsi" w:cstheme="majorBidi"/>
      <w:color w:val="2E74B5" w:themeColor="accent1" w:themeShade="BF"/>
      <w:sz w:val="22"/>
    </w:rPr>
  </w:style>
  <w:style w:type="paragraph" w:styleId="NormalWeb">
    <w:name w:val="Normal (Web)"/>
    <w:basedOn w:val="Normal"/>
    <w:rsid w:val="003A205C"/>
    <w:pPr>
      <w:widowControl/>
      <w:spacing w:before="100" w:beforeAutospacing="1" w:after="100" w:afterAutospacing="1"/>
    </w:pPr>
    <w:rPr>
      <w:rFonts w:ascii="Times New Roman" w:eastAsia="SimSun" w:hAnsi="Times New Roman"/>
      <w:sz w:val="24"/>
      <w:szCs w:val="24"/>
    </w:rPr>
  </w:style>
  <w:style w:type="table" w:styleId="TableGrid">
    <w:name w:val="Table Grid"/>
    <w:basedOn w:val="TableNormal"/>
    <w:uiPriority w:val="39"/>
    <w:rsid w:val="00956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4ED4A-BE88-466C-BC3A-6A1CC547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2023-02-14T15:35:00Z</dcterms:created>
  <dcterms:modified xsi:type="dcterms:W3CDTF">2023-02-15T02:31:00Z</dcterms:modified>
</cp:coreProperties>
</file>