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2" w:type="dxa"/>
        <w:tblInd w:w="-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00"/>
      </w:tblGrid>
      <w:tr w:rsidR="0032105A" w:rsidRPr="00EA5F29" w:rsidTr="00F76D95">
        <w:trPr>
          <w:cantSplit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:rsidR="0032105A" w:rsidRPr="00EA5F29" w:rsidRDefault="0032105A" w:rsidP="0032105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A5F29">
              <w:rPr>
                <w:b/>
                <w:bCs/>
                <w:sz w:val="26"/>
                <w:szCs w:val="26"/>
                <w:lang w:val="vi-VN"/>
              </w:rPr>
              <w:t xml:space="preserve">TRƯỜNG ĐẠI HỌC </w:t>
            </w:r>
            <w:r w:rsidR="00212AF5" w:rsidRPr="00EA5F29">
              <w:rPr>
                <w:b/>
                <w:bCs/>
                <w:sz w:val="26"/>
                <w:szCs w:val="26"/>
              </w:rPr>
              <w:t>HẠ LONG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:rsidR="0032105A" w:rsidRPr="00EA5F29" w:rsidRDefault="0032105A" w:rsidP="0032105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A5F29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</w:tc>
      </w:tr>
      <w:tr w:rsidR="0032105A" w:rsidRPr="00EA5F29" w:rsidTr="00F76D95">
        <w:trPr>
          <w:cantSplit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:rsidR="0032105A" w:rsidRPr="00EA5F29" w:rsidRDefault="0032105A" w:rsidP="00FA339E">
            <w:pPr>
              <w:jc w:val="center"/>
              <w:rPr>
                <w:b/>
                <w:bCs/>
                <w:sz w:val="26"/>
                <w:szCs w:val="26"/>
              </w:rPr>
            </w:pPr>
            <w:r w:rsidRPr="00EA5F29">
              <w:rPr>
                <w:b/>
                <w:bCs/>
                <w:sz w:val="26"/>
                <w:szCs w:val="26"/>
                <w:lang w:val="vi-VN"/>
              </w:rPr>
              <w:t>Khoa</w:t>
            </w:r>
            <w:r w:rsidRPr="00EA5F29">
              <w:rPr>
                <w:b/>
                <w:bCs/>
                <w:sz w:val="26"/>
                <w:szCs w:val="26"/>
              </w:rPr>
              <w:t xml:space="preserve"> </w:t>
            </w:r>
            <w:r w:rsidR="00FA339E" w:rsidRPr="00EA5F29">
              <w:rPr>
                <w:b/>
                <w:bCs/>
                <w:sz w:val="26"/>
                <w:szCs w:val="26"/>
              </w:rPr>
              <w:t>Thủy sản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:rsidR="0032105A" w:rsidRPr="00EA5F29" w:rsidRDefault="00374582" w:rsidP="0032105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64.9pt;margin-top:15.05pt;width:2in;height:0;z-index:25166080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"/>
              </w:pict>
            </w:r>
            <w:r w:rsidR="0032105A" w:rsidRPr="00EA5F29">
              <w:rPr>
                <w:b/>
                <w:bCs/>
                <w:sz w:val="26"/>
                <w:szCs w:val="26"/>
                <w:lang w:val="vi-VN"/>
              </w:rPr>
              <w:t xml:space="preserve"> Độc Lập - Tự Do - Hạnh Phúc</w:t>
            </w:r>
          </w:p>
        </w:tc>
      </w:tr>
      <w:tr w:rsidR="0032105A" w:rsidRPr="00EA5F29" w:rsidTr="00F76D95">
        <w:trPr>
          <w:cantSplit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:rsidR="0032105A" w:rsidRPr="00EA5F29" w:rsidRDefault="0032105A" w:rsidP="0032105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:rsidR="0032105A" w:rsidRPr="00EA5F29" w:rsidRDefault="0032105A" w:rsidP="0032105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32105A" w:rsidRPr="00EA5F29" w:rsidRDefault="0032105A" w:rsidP="0032105A">
      <w:pPr>
        <w:tabs>
          <w:tab w:val="left" w:pos="2325"/>
        </w:tabs>
        <w:jc w:val="center"/>
        <w:rPr>
          <w:b/>
          <w:bCs/>
          <w:sz w:val="26"/>
          <w:szCs w:val="26"/>
          <w:lang w:val="vi-VN"/>
        </w:rPr>
      </w:pPr>
    </w:p>
    <w:tbl>
      <w:tblPr>
        <w:tblStyle w:val="TableGrid"/>
        <w:tblW w:w="10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892"/>
        <w:gridCol w:w="1010"/>
      </w:tblGrid>
      <w:tr w:rsidR="0032105A" w:rsidRPr="00EA5F29" w:rsidTr="00AF435F">
        <w:tc>
          <w:tcPr>
            <w:tcW w:w="10405" w:type="dxa"/>
            <w:gridSpan w:val="3"/>
          </w:tcPr>
          <w:p w:rsidR="0032105A" w:rsidRPr="000442F1" w:rsidRDefault="000442F1" w:rsidP="000442F1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en-AU"/>
              </w:rPr>
            </w:pPr>
            <w:r w:rsidRPr="00EA5F29">
              <w:rPr>
                <w:b/>
                <w:bCs/>
                <w:sz w:val="26"/>
                <w:szCs w:val="26"/>
                <w:lang w:val="vi-VN"/>
              </w:rPr>
              <w:t>ĐỀ CƯƠNG CHI TIẾT HỌC PHẦN</w:t>
            </w:r>
          </w:p>
        </w:tc>
      </w:tr>
      <w:tr w:rsidR="00F01695" w:rsidRPr="00EA5F29" w:rsidTr="00AF435F">
        <w:trPr>
          <w:trHeight w:val="553"/>
        </w:trPr>
        <w:tc>
          <w:tcPr>
            <w:tcW w:w="10405" w:type="dxa"/>
            <w:gridSpan w:val="3"/>
          </w:tcPr>
          <w:p w:rsidR="00F01695" w:rsidRPr="000442F1" w:rsidRDefault="00F01695" w:rsidP="00283E51">
            <w:pPr>
              <w:tabs>
                <w:tab w:val="left" w:pos="2325"/>
              </w:tabs>
              <w:spacing w:before="120" w:line="276" w:lineRule="auto"/>
              <w:rPr>
                <w:b/>
                <w:bCs/>
                <w:sz w:val="26"/>
                <w:szCs w:val="26"/>
                <w:lang w:val="en-AU"/>
              </w:rPr>
            </w:pPr>
            <w:r w:rsidRPr="00EA5F29">
              <w:rPr>
                <w:b/>
                <w:bCs/>
                <w:sz w:val="26"/>
                <w:szCs w:val="26"/>
                <w:lang w:val="vi-VN"/>
              </w:rPr>
              <w:t>Trình độ đào tạo: Đại học</w:t>
            </w:r>
            <w:r>
              <w:rPr>
                <w:b/>
                <w:bCs/>
                <w:sz w:val="26"/>
                <w:szCs w:val="26"/>
                <w:lang w:val="en-AU"/>
              </w:rPr>
              <w:t xml:space="preserve">               </w:t>
            </w:r>
            <w:r w:rsidR="005D2566">
              <w:rPr>
                <w:b/>
                <w:bCs/>
                <w:sz w:val="26"/>
                <w:szCs w:val="26"/>
                <w:lang w:val="en-AU"/>
              </w:rPr>
              <w:t xml:space="preserve">                   </w:t>
            </w:r>
            <w:r>
              <w:rPr>
                <w:b/>
                <w:bCs/>
                <w:sz w:val="26"/>
                <w:szCs w:val="26"/>
                <w:lang w:val="en-AU"/>
              </w:rPr>
              <w:t xml:space="preserve">   </w:t>
            </w:r>
            <w:r w:rsidRPr="00EA5F29">
              <w:rPr>
                <w:b/>
                <w:bCs/>
                <w:sz w:val="26"/>
                <w:szCs w:val="26"/>
                <w:lang w:val="vi-VN"/>
              </w:rPr>
              <w:t xml:space="preserve">Ngành: </w:t>
            </w:r>
            <w:r w:rsidRPr="00EA5F29">
              <w:rPr>
                <w:b/>
                <w:bCs/>
                <w:sz w:val="26"/>
                <w:szCs w:val="26"/>
                <w:lang w:val="en-AU"/>
              </w:rPr>
              <w:t>Nuôi trồng thủy</w:t>
            </w:r>
            <w:r>
              <w:rPr>
                <w:b/>
                <w:bCs/>
                <w:sz w:val="26"/>
                <w:szCs w:val="26"/>
                <w:lang w:val="en-AU"/>
              </w:rPr>
              <w:t xml:space="preserve"> </w:t>
            </w:r>
            <w:r w:rsidRPr="00EA5F29">
              <w:rPr>
                <w:b/>
                <w:bCs/>
                <w:sz w:val="26"/>
                <w:szCs w:val="26"/>
                <w:lang w:val="en-AU"/>
              </w:rPr>
              <w:t>sản</w:t>
            </w:r>
          </w:p>
        </w:tc>
      </w:tr>
      <w:tr w:rsidR="0032105A" w:rsidRPr="00EA5F29" w:rsidTr="00AF435F">
        <w:trPr>
          <w:gridAfter w:val="1"/>
          <w:wAfter w:w="1010" w:type="dxa"/>
          <w:trHeight w:val="609"/>
        </w:trPr>
        <w:tc>
          <w:tcPr>
            <w:tcW w:w="9395" w:type="dxa"/>
            <w:gridSpan w:val="2"/>
          </w:tcPr>
          <w:p w:rsidR="0032105A" w:rsidRPr="000442F1" w:rsidRDefault="0032105A" w:rsidP="00B33A4B">
            <w:pPr>
              <w:spacing w:line="276" w:lineRule="auto"/>
              <w:jc w:val="center"/>
              <w:rPr>
                <w:bCs/>
                <w:sz w:val="26"/>
                <w:szCs w:val="26"/>
                <w:lang w:val="en-AU"/>
              </w:rPr>
            </w:pPr>
          </w:p>
          <w:p w:rsidR="0032105A" w:rsidRPr="00AF435F" w:rsidRDefault="0032105A" w:rsidP="00AF435F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i/>
                <w:sz w:val="26"/>
                <w:szCs w:val="26"/>
              </w:rPr>
            </w:pPr>
            <w:r w:rsidRPr="00EA5F29">
              <w:rPr>
                <w:b/>
                <w:sz w:val="26"/>
                <w:szCs w:val="26"/>
              </w:rPr>
              <w:t xml:space="preserve">Thông tin chung về </w:t>
            </w:r>
            <w:r w:rsidR="00283E51">
              <w:rPr>
                <w:b/>
                <w:sz w:val="26"/>
                <w:szCs w:val="26"/>
              </w:rPr>
              <w:t>học phần</w:t>
            </w:r>
          </w:p>
        </w:tc>
      </w:tr>
      <w:tr w:rsidR="0032105A" w:rsidRPr="00EA5F29" w:rsidTr="00AF435F">
        <w:trPr>
          <w:gridAfter w:val="1"/>
          <w:wAfter w:w="1010" w:type="dxa"/>
        </w:trPr>
        <w:tc>
          <w:tcPr>
            <w:tcW w:w="4503" w:type="dxa"/>
          </w:tcPr>
          <w:p w:rsidR="0032105A" w:rsidRPr="00EA5F29" w:rsidRDefault="0032105A" w:rsidP="00B33A4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b/>
                <w:bCs/>
                <w:sz w:val="26"/>
                <w:szCs w:val="26"/>
                <w:lang w:val="vi-VN"/>
              </w:rPr>
            </w:pPr>
            <w:r w:rsidRPr="00EA5F29">
              <w:rPr>
                <w:b/>
                <w:bCs/>
                <w:sz w:val="26"/>
                <w:szCs w:val="26"/>
                <w:lang w:val="vi-VN"/>
              </w:rPr>
              <w:t>Mã học phầ</w:t>
            </w:r>
            <w:bookmarkStart w:id="0" w:name="_GoBack"/>
            <w:bookmarkEnd w:id="0"/>
            <w:r w:rsidRPr="00EA5F29">
              <w:rPr>
                <w:b/>
                <w:bCs/>
                <w:sz w:val="26"/>
                <w:szCs w:val="26"/>
                <w:lang w:val="vi-VN"/>
              </w:rPr>
              <w:t>n:</w:t>
            </w:r>
            <w:r w:rsidR="00212AF5" w:rsidRPr="00EA5F29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892" w:type="dxa"/>
          </w:tcPr>
          <w:p w:rsidR="0032105A" w:rsidRPr="00EA5F29" w:rsidRDefault="00FB0732" w:rsidP="00B33A4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</w:rPr>
              <w:t>AQT</w:t>
            </w:r>
            <w:r w:rsidR="009F0A15">
              <w:rPr>
                <w:b/>
                <w:bCs/>
              </w:rPr>
              <w:t>2006</w:t>
            </w:r>
          </w:p>
        </w:tc>
      </w:tr>
      <w:tr w:rsidR="0032105A" w:rsidRPr="00EA5F29" w:rsidTr="00AF435F">
        <w:trPr>
          <w:gridAfter w:val="1"/>
          <w:wAfter w:w="1010" w:type="dxa"/>
        </w:trPr>
        <w:tc>
          <w:tcPr>
            <w:tcW w:w="4503" w:type="dxa"/>
          </w:tcPr>
          <w:p w:rsidR="0032105A" w:rsidRPr="00EA5F29" w:rsidRDefault="00477CB2" w:rsidP="00B33A4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b/>
                <w:bCs/>
                <w:sz w:val="26"/>
                <w:szCs w:val="26"/>
                <w:lang w:val="vi-VN"/>
              </w:rPr>
            </w:pPr>
            <w:r w:rsidRPr="00EA5F29">
              <w:rPr>
                <w:b/>
                <w:bCs/>
                <w:sz w:val="26"/>
                <w:szCs w:val="26"/>
                <w:lang w:val="vi-VN"/>
              </w:rPr>
              <w:t xml:space="preserve">Tên học phần: </w:t>
            </w:r>
          </w:p>
        </w:tc>
        <w:tc>
          <w:tcPr>
            <w:tcW w:w="4892" w:type="dxa"/>
          </w:tcPr>
          <w:p w:rsidR="0032105A" w:rsidRPr="001152F7" w:rsidRDefault="001152F7" w:rsidP="009F0A15">
            <w:pPr>
              <w:pStyle w:val="Heading2"/>
              <w:spacing w:after="80"/>
              <w:jc w:val="both"/>
              <w:rPr>
                <w:sz w:val="24"/>
                <w:lang w:val="en-AU"/>
              </w:rPr>
            </w:pPr>
            <w:r w:rsidRPr="001152F7">
              <w:rPr>
                <w:sz w:val="24"/>
                <w:lang w:val="en-AU"/>
              </w:rPr>
              <w:t>P</w:t>
            </w:r>
            <w:r w:rsidRPr="001152F7">
              <w:rPr>
                <w:sz w:val="24"/>
                <w:lang w:val="vi-VN"/>
              </w:rPr>
              <w:t>hương pháp</w:t>
            </w:r>
            <w:r w:rsidRPr="001152F7">
              <w:rPr>
                <w:sz w:val="24"/>
                <w:lang w:val="en-AU"/>
              </w:rPr>
              <w:t xml:space="preserve"> nghiên cứu khoa học </w:t>
            </w:r>
            <w:r w:rsidRPr="001152F7">
              <w:rPr>
                <w:sz w:val="24"/>
                <w:lang w:val="vi-VN"/>
              </w:rPr>
              <w:t>trong nuôi tr</w:t>
            </w:r>
            <w:r w:rsidRPr="001152F7">
              <w:rPr>
                <w:sz w:val="24"/>
                <w:lang w:val="en-AU"/>
              </w:rPr>
              <w:t>ồ</w:t>
            </w:r>
            <w:r w:rsidRPr="001152F7">
              <w:rPr>
                <w:sz w:val="24"/>
                <w:lang w:val="vi-VN"/>
              </w:rPr>
              <w:t>ng th</w:t>
            </w:r>
            <w:r w:rsidRPr="001152F7">
              <w:rPr>
                <w:sz w:val="24"/>
                <w:lang w:val="en-AU"/>
              </w:rPr>
              <w:t>ủ</w:t>
            </w:r>
            <w:r w:rsidRPr="001152F7">
              <w:rPr>
                <w:sz w:val="24"/>
                <w:lang w:val="vi-VN"/>
              </w:rPr>
              <w:t>y s</w:t>
            </w:r>
            <w:r w:rsidRPr="001152F7">
              <w:rPr>
                <w:sz w:val="24"/>
                <w:lang w:val="en-AU"/>
              </w:rPr>
              <w:t>ả</w:t>
            </w:r>
            <w:r w:rsidRPr="001152F7">
              <w:rPr>
                <w:sz w:val="24"/>
                <w:lang w:val="vi-VN"/>
              </w:rPr>
              <w:t>n</w:t>
            </w:r>
          </w:p>
        </w:tc>
      </w:tr>
      <w:tr w:rsidR="00477CB2" w:rsidRPr="00EA5F29" w:rsidTr="00AF435F">
        <w:trPr>
          <w:gridAfter w:val="1"/>
          <w:wAfter w:w="1010" w:type="dxa"/>
        </w:trPr>
        <w:tc>
          <w:tcPr>
            <w:tcW w:w="4503" w:type="dxa"/>
          </w:tcPr>
          <w:p w:rsidR="00477CB2" w:rsidRPr="00EA5F29" w:rsidRDefault="00477CB2" w:rsidP="00B33A4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b/>
                <w:bCs/>
                <w:sz w:val="26"/>
                <w:szCs w:val="26"/>
                <w:lang w:val="vi-VN"/>
              </w:rPr>
            </w:pPr>
            <w:r w:rsidRPr="00EA5F29">
              <w:rPr>
                <w:b/>
                <w:bCs/>
                <w:sz w:val="26"/>
                <w:szCs w:val="26"/>
                <w:lang w:val="vi-VN"/>
              </w:rPr>
              <w:t xml:space="preserve">Tên tiếng Anh: </w:t>
            </w:r>
          </w:p>
        </w:tc>
        <w:tc>
          <w:tcPr>
            <w:tcW w:w="4892" w:type="dxa"/>
          </w:tcPr>
          <w:p w:rsidR="00477CB2" w:rsidRPr="001152F7" w:rsidRDefault="009F0A15" w:rsidP="00B029F7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  <w:lang w:val="en-AU"/>
              </w:rPr>
            </w:pPr>
            <w:r w:rsidRPr="001152F7">
              <w:rPr>
                <w:bCs/>
                <w:sz w:val="26"/>
                <w:szCs w:val="26"/>
              </w:rPr>
              <w:t>Research methodology</w:t>
            </w:r>
            <w:r w:rsidR="005D2566" w:rsidRPr="001152F7">
              <w:rPr>
                <w:bCs/>
                <w:sz w:val="26"/>
                <w:szCs w:val="26"/>
              </w:rPr>
              <w:t xml:space="preserve"> </w:t>
            </w:r>
            <w:r w:rsidR="009D6220" w:rsidRPr="001152F7">
              <w:rPr>
                <w:bCs/>
                <w:sz w:val="26"/>
                <w:szCs w:val="26"/>
                <w:lang w:val="en-AU"/>
              </w:rPr>
              <w:t>in Aquaculture</w:t>
            </w:r>
          </w:p>
        </w:tc>
      </w:tr>
      <w:tr w:rsidR="0032105A" w:rsidRPr="00EA5F29" w:rsidTr="00AF435F">
        <w:trPr>
          <w:gridAfter w:val="1"/>
          <w:wAfter w:w="1010" w:type="dxa"/>
        </w:trPr>
        <w:tc>
          <w:tcPr>
            <w:tcW w:w="4503" w:type="dxa"/>
          </w:tcPr>
          <w:p w:rsidR="0032105A" w:rsidRPr="00EA5F29" w:rsidRDefault="0032105A" w:rsidP="00B33A4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b/>
                <w:bCs/>
                <w:sz w:val="26"/>
                <w:szCs w:val="26"/>
                <w:lang w:val="vi-VN"/>
              </w:rPr>
            </w:pPr>
            <w:r w:rsidRPr="00EA5F29">
              <w:rPr>
                <w:b/>
                <w:bCs/>
                <w:sz w:val="26"/>
                <w:szCs w:val="26"/>
                <w:lang w:val="vi-VN"/>
              </w:rPr>
              <w:t xml:space="preserve">Số tín chỉ: </w:t>
            </w:r>
          </w:p>
        </w:tc>
        <w:tc>
          <w:tcPr>
            <w:tcW w:w="4892" w:type="dxa"/>
          </w:tcPr>
          <w:p w:rsidR="0032105A" w:rsidRPr="00EA5F29" w:rsidRDefault="00DB6662" w:rsidP="00B33A4B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0</w:t>
            </w:r>
            <w:r>
              <w:rPr>
                <w:bCs/>
                <w:sz w:val="26"/>
                <w:szCs w:val="26"/>
                <w:lang w:val="en-AU"/>
              </w:rPr>
              <w:t>2</w:t>
            </w:r>
            <w:r>
              <w:rPr>
                <w:bCs/>
                <w:sz w:val="26"/>
                <w:szCs w:val="26"/>
              </w:rPr>
              <w:t xml:space="preserve"> (1</w:t>
            </w:r>
            <w:r w:rsidR="00F33C56" w:rsidRPr="00EA5F29">
              <w:rPr>
                <w:bCs/>
                <w:sz w:val="26"/>
                <w:szCs w:val="26"/>
              </w:rPr>
              <w:t>LT, 1TH)</w:t>
            </w:r>
          </w:p>
        </w:tc>
      </w:tr>
      <w:tr w:rsidR="0032105A" w:rsidRPr="00EA5F29" w:rsidTr="00AF435F">
        <w:trPr>
          <w:gridAfter w:val="1"/>
          <w:wAfter w:w="1010" w:type="dxa"/>
        </w:trPr>
        <w:tc>
          <w:tcPr>
            <w:tcW w:w="4503" w:type="dxa"/>
          </w:tcPr>
          <w:p w:rsidR="0032105A" w:rsidRPr="00EA5F29" w:rsidRDefault="0032105A" w:rsidP="00B33A4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b/>
                <w:bCs/>
                <w:sz w:val="26"/>
                <w:szCs w:val="26"/>
                <w:lang w:val="vi-VN"/>
              </w:rPr>
            </w:pPr>
            <w:r w:rsidRPr="00EA5F29">
              <w:rPr>
                <w:b/>
                <w:bCs/>
                <w:sz w:val="26"/>
                <w:szCs w:val="26"/>
                <w:lang w:val="vi-VN"/>
              </w:rPr>
              <w:t xml:space="preserve">Phân bố thời gian:  </w:t>
            </w:r>
          </w:p>
        </w:tc>
        <w:tc>
          <w:tcPr>
            <w:tcW w:w="4892" w:type="dxa"/>
          </w:tcPr>
          <w:p w:rsidR="0032105A" w:rsidRPr="00EA5F29" w:rsidRDefault="0032105A" w:rsidP="00B33A4B">
            <w:pPr>
              <w:tabs>
                <w:tab w:val="left" w:pos="2325"/>
              </w:tabs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32105A" w:rsidRPr="00EA5F29" w:rsidTr="00AF435F">
        <w:trPr>
          <w:gridAfter w:val="1"/>
          <w:wAfter w:w="1010" w:type="dxa"/>
        </w:trPr>
        <w:tc>
          <w:tcPr>
            <w:tcW w:w="4503" w:type="dxa"/>
          </w:tcPr>
          <w:p w:rsidR="0032105A" w:rsidRPr="00EA5F29" w:rsidRDefault="0032105A" w:rsidP="00B33A4B">
            <w:pPr>
              <w:tabs>
                <w:tab w:val="left" w:pos="284"/>
              </w:tabs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EA5F29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EA5F29">
              <w:rPr>
                <w:bCs/>
                <w:sz w:val="26"/>
                <w:szCs w:val="26"/>
                <w:lang w:val="vi-VN"/>
              </w:rPr>
              <w:t xml:space="preserve">Lý thuyết:    </w:t>
            </w:r>
          </w:p>
        </w:tc>
        <w:tc>
          <w:tcPr>
            <w:tcW w:w="4892" w:type="dxa"/>
          </w:tcPr>
          <w:p w:rsidR="0032105A" w:rsidRPr="00EA5F29" w:rsidRDefault="00413E35" w:rsidP="00413E35">
            <w:pPr>
              <w:tabs>
                <w:tab w:val="left" w:pos="485"/>
              </w:tabs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15</w:t>
            </w:r>
            <w:r w:rsidR="0032105A" w:rsidRPr="00EA5F29">
              <w:rPr>
                <w:bCs/>
                <w:sz w:val="26"/>
                <w:szCs w:val="26"/>
                <w:lang w:val="vi-VN"/>
              </w:rPr>
              <w:t xml:space="preserve"> tiết.</w:t>
            </w:r>
          </w:p>
        </w:tc>
      </w:tr>
      <w:tr w:rsidR="0032105A" w:rsidRPr="00EA5F29" w:rsidTr="00AF435F">
        <w:trPr>
          <w:gridAfter w:val="1"/>
          <w:wAfter w:w="1010" w:type="dxa"/>
        </w:trPr>
        <w:tc>
          <w:tcPr>
            <w:tcW w:w="4503" w:type="dxa"/>
          </w:tcPr>
          <w:p w:rsidR="0032105A" w:rsidRPr="00EA5F29" w:rsidRDefault="0032105A" w:rsidP="00EF4BBB">
            <w:pPr>
              <w:tabs>
                <w:tab w:val="left" w:pos="284"/>
              </w:tabs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EA5F29">
              <w:rPr>
                <w:bCs/>
                <w:sz w:val="26"/>
                <w:szCs w:val="26"/>
                <w:lang w:val="vi-VN"/>
              </w:rPr>
              <w:t xml:space="preserve">- </w:t>
            </w:r>
            <w:r w:rsidR="00212AF5" w:rsidRPr="00EA5F29">
              <w:rPr>
                <w:bCs/>
                <w:sz w:val="26"/>
                <w:szCs w:val="26"/>
              </w:rPr>
              <w:t>Thực hành</w:t>
            </w:r>
            <w:r w:rsidRPr="00EA5F29">
              <w:rPr>
                <w:bCs/>
                <w:sz w:val="26"/>
                <w:szCs w:val="26"/>
                <w:lang w:val="vi-VN"/>
              </w:rPr>
              <w:t xml:space="preserve">:     </w:t>
            </w:r>
          </w:p>
        </w:tc>
        <w:tc>
          <w:tcPr>
            <w:tcW w:w="4892" w:type="dxa"/>
          </w:tcPr>
          <w:p w:rsidR="0032105A" w:rsidRPr="00EA5F29" w:rsidRDefault="00212AF5" w:rsidP="00B33A4B">
            <w:pPr>
              <w:tabs>
                <w:tab w:val="left" w:pos="2325"/>
              </w:tabs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EA5F29">
              <w:rPr>
                <w:bCs/>
                <w:sz w:val="26"/>
                <w:szCs w:val="26"/>
              </w:rPr>
              <w:t>30</w:t>
            </w:r>
            <w:r w:rsidR="0032105A" w:rsidRPr="00EA5F29">
              <w:rPr>
                <w:bCs/>
                <w:sz w:val="26"/>
                <w:szCs w:val="26"/>
                <w:lang w:val="vi-VN"/>
              </w:rPr>
              <w:t xml:space="preserve"> tiết</w:t>
            </w:r>
          </w:p>
        </w:tc>
      </w:tr>
      <w:tr w:rsidR="0032105A" w:rsidRPr="00EA5F29" w:rsidTr="00AF435F">
        <w:trPr>
          <w:gridAfter w:val="1"/>
          <w:wAfter w:w="1010" w:type="dxa"/>
        </w:trPr>
        <w:tc>
          <w:tcPr>
            <w:tcW w:w="4503" w:type="dxa"/>
          </w:tcPr>
          <w:p w:rsidR="0032105A" w:rsidRPr="00EA5F29" w:rsidRDefault="0032105A" w:rsidP="00B33A4B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EA5F29">
              <w:rPr>
                <w:bCs/>
                <w:sz w:val="26"/>
                <w:szCs w:val="26"/>
                <w:lang w:val="vi-VN"/>
              </w:rPr>
              <w:t xml:space="preserve">- Tự học:      </w:t>
            </w:r>
          </w:p>
        </w:tc>
        <w:tc>
          <w:tcPr>
            <w:tcW w:w="4892" w:type="dxa"/>
            <w:vAlign w:val="center"/>
          </w:tcPr>
          <w:p w:rsidR="0032105A" w:rsidRPr="00EA5F29" w:rsidRDefault="00514958" w:rsidP="00B33A4B">
            <w:pPr>
              <w:tabs>
                <w:tab w:val="left" w:pos="2325"/>
              </w:tabs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en-AU"/>
              </w:rPr>
              <w:t>45</w:t>
            </w:r>
            <w:r w:rsidR="0032105A" w:rsidRPr="00EA5F29">
              <w:rPr>
                <w:bCs/>
                <w:sz w:val="26"/>
                <w:szCs w:val="26"/>
                <w:lang w:val="vi-VN"/>
              </w:rPr>
              <w:t xml:space="preserve"> tiết</w:t>
            </w:r>
          </w:p>
        </w:tc>
      </w:tr>
      <w:tr w:rsidR="0032105A" w:rsidRPr="00EA5F29" w:rsidTr="00AF435F">
        <w:trPr>
          <w:gridAfter w:val="1"/>
          <w:wAfter w:w="1010" w:type="dxa"/>
        </w:trPr>
        <w:tc>
          <w:tcPr>
            <w:tcW w:w="4503" w:type="dxa"/>
          </w:tcPr>
          <w:p w:rsidR="0032105A" w:rsidRPr="00EA5F29" w:rsidRDefault="00F6604F" w:rsidP="00B33A4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b/>
                <w:bCs/>
                <w:sz w:val="26"/>
                <w:szCs w:val="26"/>
                <w:lang w:val="vi-VN"/>
              </w:rPr>
            </w:pPr>
            <w:r w:rsidRPr="00EA5F29">
              <w:rPr>
                <w:b/>
                <w:bCs/>
                <w:sz w:val="26"/>
                <w:szCs w:val="26"/>
              </w:rPr>
              <w:t>Quản lí,</w:t>
            </w:r>
            <w:r w:rsidR="0032105A" w:rsidRPr="00EA5F29">
              <w:rPr>
                <w:b/>
                <w:bCs/>
                <w:sz w:val="26"/>
                <w:szCs w:val="26"/>
                <w:lang w:val="vi-VN"/>
              </w:rPr>
              <w:t xml:space="preserve"> phụ trách học phần:</w:t>
            </w:r>
          </w:p>
        </w:tc>
        <w:tc>
          <w:tcPr>
            <w:tcW w:w="4892" w:type="dxa"/>
          </w:tcPr>
          <w:p w:rsidR="0032105A" w:rsidRPr="00EA5F29" w:rsidRDefault="0032105A" w:rsidP="00B33A4B">
            <w:pPr>
              <w:tabs>
                <w:tab w:val="left" w:pos="2325"/>
              </w:tabs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F6604F" w:rsidRPr="00EA5F29" w:rsidTr="00AF435F">
        <w:trPr>
          <w:gridAfter w:val="1"/>
          <w:wAfter w:w="1010" w:type="dxa"/>
        </w:trPr>
        <w:tc>
          <w:tcPr>
            <w:tcW w:w="4503" w:type="dxa"/>
          </w:tcPr>
          <w:p w:rsidR="00F6604F" w:rsidRPr="00EA5F29" w:rsidRDefault="00F6604F" w:rsidP="00B33A4B">
            <w:pPr>
              <w:tabs>
                <w:tab w:val="left" w:pos="284"/>
              </w:tabs>
              <w:spacing w:line="276" w:lineRule="auto"/>
              <w:rPr>
                <w:bCs/>
                <w:sz w:val="26"/>
                <w:szCs w:val="26"/>
              </w:rPr>
            </w:pPr>
            <w:r w:rsidRPr="00EA5F29">
              <w:rPr>
                <w:bCs/>
                <w:sz w:val="26"/>
                <w:szCs w:val="26"/>
              </w:rPr>
              <w:t>- Khoa quản lí học phần:</w:t>
            </w:r>
          </w:p>
        </w:tc>
        <w:tc>
          <w:tcPr>
            <w:tcW w:w="4892" w:type="dxa"/>
            <w:vAlign w:val="center"/>
          </w:tcPr>
          <w:p w:rsidR="00F6604F" w:rsidRPr="00EA5F29" w:rsidRDefault="00BA2266" w:rsidP="00B33A4B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Khoa </w:t>
            </w:r>
            <w:r w:rsidR="00B3505F" w:rsidRPr="00EA5F29">
              <w:rPr>
                <w:bCs/>
                <w:sz w:val="26"/>
                <w:szCs w:val="26"/>
              </w:rPr>
              <w:t>Thủy sản</w:t>
            </w:r>
          </w:p>
        </w:tc>
      </w:tr>
      <w:tr w:rsidR="0032105A" w:rsidRPr="00EA5F29" w:rsidTr="00AF435F">
        <w:trPr>
          <w:gridAfter w:val="1"/>
          <w:wAfter w:w="1010" w:type="dxa"/>
        </w:trPr>
        <w:tc>
          <w:tcPr>
            <w:tcW w:w="4503" w:type="dxa"/>
          </w:tcPr>
          <w:p w:rsidR="0032105A" w:rsidRPr="00EA5F29" w:rsidRDefault="0032105A" w:rsidP="00B33A4B">
            <w:pPr>
              <w:tabs>
                <w:tab w:val="left" w:pos="284"/>
              </w:tabs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EA5F29">
              <w:rPr>
                <w:bCs/>
                <w:sz w:val="26"/>
                <w:szCs w:val="26"/>
                <w:lang w:val="vi-VN"/>
              </w:rPr>
              <w:t xml:space="preserve">- Giảng viên phụ trách chính:  </w:t>
            </w:r>
          </w:p>
        </w:tc>
        <w:tc>
          <w:tcPr>
            <w:tcW w:w="4892" w:type="dxa"/>
            <w:vAlign w:val="center"/>
          </w:tcPr>
          <w:p w:rsidR="0032105A" w:rsidRPr="00EA5F29" w:rsidRDefault="0032105A" w:rsidP="00B33A4B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 w:rsidRPr="00EA5F29">
              <w:rPr>
                <w:bCs/>
                <w:sz w:val="26"/>
                <w:szCs w:val="26"/>
                <w:lang w:val="vi-VN"/>
              </w:rPr>
              <w:t>T</w:t>
            </w:r>
            <w:r w:rsidR="00B3505F" w:rsidRPr="00EA5F29">
              <w:rPr>
                <w:bCs/>
                <w:sz w:val="26"/>
                <w:szCs w:val="26"/>
                <w:lang w:val="en-AU"/>
              </w:rPr>
              <w:t>h</w:t>
            </w:r>
            <w:r w:rsidRPr="00EA5F29">
              <w:rPr>
                <w:bCs/>
                <w:sz w:val="26"/>
                <w:szCs w:val="26"/>
                <w:lang w:val="vi-VN"/>
              </w:rPr>
              <w:t xml:space="preserve">S. </w:t>
            </w:r>
            <w:r w:rsidR="00B3505F" w:rsidRPr="00EA5F29">
              <w:rPr>
                <w:bCs/>
                <w:sz w:val="26"/>
                <w:szCs w:val="26"/>
              </w:rPr>
              <w:t>Nguyễn Hữu Tích</w:t>
            </w:r>
          </w:p>
        </w:tc>
      </w:tr>
      <w:tr w:rsidR="0032105A" w:rsidRPr="00EA5F29" w:rsidTr="00AF435F">
        <w:trPr>
          <w:gridAfter w:val="1"/>
          <w:wAfter w:w="1010" w:type="dxa"/>
        </w:trPr>
        <w:tc>
          <w:tcPr>
            <w:tcW w:w="4503" w:type="dxa"/>
          </w:tcPr>
          <w:p w:rsidR="0032105A" w:rsidRPr="00EA5F29" w:rsidRDefault="0032105A" w:rsidP="00B33A4B">
            <w:pPr>
              <w:tabs>
                <w:tab w:val="left" w:pos="284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EA5F29">
              <w:rPr>
                <w:sz w:val="26"/>
                <w:szCs w:val="26"/>
                <w:lang w:val="vi-VN"/>
              </w:rPr>
              <w:t>- Danh sách giảng viên cùng giảng dạy:</w:t>
            </w:r>
          </w:p>
        </w:tc>
        <w:tc>
          <w:tcPr>
            <w:tcW w:w="4892" w:type="dxa"/>
            <w:vAlign w:val="center"/>
          </w:tcPr>
          <w:p w:rsidR="00BA2266" w:rsidRDefault="00CA6478" w:rsidP="00667363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Ths. H</w:t>
            </w:r>
            <w:r w:rsidR="00BA2266">
              <w:rPr>
                <w:bCs/>
                <w:sz w:val="26"/>
                <w:szCs w:val="26"/>
              </w:rPr>
              <w:t>oàng Văn Hùng</w:t>
            </w:r>
          </w:p>
          <w:p w:rsidR="0032105A" w:rsidRPr="00EA5F29" w:rsidRDefault="00CA6478" w:rsidP="00667363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  <w:r w:rsidR="00667363">
              <w:rPr>
                <w:bCs/>
                <w:sz w:val="26"/>
                <w:szCs w:val="26"/>
              </w:rPr>
              <w:t>S. Đặng Toàn Vinh</w:t>
            </w:r>
          </w:p>
        </w:tc>
      </w:tr>
      <w:tr w:rsidR="0032105A" w:rsidRPr="00EA5F29" w:rsidTr="00AF435F">
        <w:trPr>
          <w:gridAfter w:val="1"/>
          <w:wAfter w:w="1010" w:type="dxa"/>
        </w:trPr>
        <w:tc>
          <w:tcPr>
            <w:tcW w:w="4503" w:type="dxa"/>
          </w:tcPr>
          <w:p w:rsidR="0032105A" w:rsidRPr="00EA5F29" w:rsidRDefault="0032105A" w:rsidP="00B33A4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bCs/>
                <w:sz w:val="26"/>
                <w:szCs w:val="26"/>
                <w:lang w:val="vi-VN"/>
              </w:rPr>
            </w:pPr>
            <w:r w:rsidRPr="00EA5F29">
              <w:rPr>
                <w:b/>
                <w:bCs/>
                <w:sz w:val="26"/>
                <w:szCs w:val="26"/>
                <w:lang w:val="vi-VN"/>
              </w:rPr>
              <w:t>Điều kiện tham gia học phần:</w:t>
            </w:r>
          </w:p>
        </w:tc>
        <w:tc>
          <w:tcPr>
            <w:tcW w:w="4892" w:type="dxa"/>
          </w:tcPr>
          <w:p w:rsidR="0032105A" w:rsidRPr="00EA5F29" w:rsidRDefault="0032105A" w:rsidP="00B33A4B">
            <w:pPr>
              <w:tabs>
                <w:tab w:val="left" w:pos="2325"/>
              </w:tabs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</w:tr>
      <w:tr w:rsidR="0032105A" w:rsidRPr="00EA5F29" w:rsidTr="00AF435F">
        <w:trPr>
          <w:gridAfter w:val="1"/>
          <w:wAfter w:w="1010" w:type="dxa"/>
        </w:trPr>
        <w:tc>
          <w:tcPr>
            <w:tcW w:w="4503" w:type="dxa"/>
          </w:tcPr>
          <w:p w:rsidR="0032105A" w:rsidRPr="00EA5F29" w:rsidRDefault="0032105A" w:rsidP="00B33A4B">
            <w:pPr>
              <w:tabs>
                <w:tab w:val="left" w:pos="284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EA5F29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EA5F29">
              <w:rPr>
                <w:bCs/>
                <w:sz w:val="26"/>
                <w:szCs w:val="26"/>
                <w:lang w:val="vi-VN"/>
              </w:rPr>
              <w:t>Học phần tiên quyết:</w:t>
            </w:r>
          </w:p>
        </w:tc>
        <w:tc>
          <w:tcPr>
            <w:tcW w:w="4892" w:type="dxa"/>
            <w:vAlign w:val="center"/>
          </w:tcPr>
          <w:p w:rsidR="0032105A" w:rsidRPr="00EA5F29" w:rsidRDefault="00D02270" w:rsidP="00B33A4B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Không</w:t>
            </w:r>
          </w:p>
        </w:tc>
      </w:tr>
      <w:tr w:rsidR="0032105A" w:rsidRPr="00EA5F29" w:rsidTr="00AF435F">
        <w:trPr>
          <w:gridAfter w:val="1"/>
          <w:wAfter w:w="1010" w:type="dxa"/>
        </w:trPr>
        <w:tc>
          <w:tcPr>
            <w:tcW w:w="4503" w:type="dxa"/>
          </w:tcPr>
          <w:p w:rsidR="0032105A" w:rsidRPr="00EA5F29" w:rsidRDefault="0032105A" w:rsidP="00B33A4B">
            <w:pPr>
              <w:tabs>
                <w:tab w:val="left" w:pos="284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EA5F29">
              <w:rPr>
                <w:bCs/>
                <w:sz w:val="26"/>
                <w:szCs w:val="26"/>
                <w:lang w:val="vi-VN"/>
              </w:rPr>
              <w:t>- Học phần học trước:</w:t>
            </w:r>
          </w:p>
        </w:tc>
        <w:tc>
          <w:tcPr>
            <w:tcW w:w="4892" w:type="dxa"/>
            <w:vAlign w:val="center"/>
          </w:tcPr>
          <w:p w:rsidR="0032105A" w:rsidRPr="003F658E" w:rsidRDefault="003F658E" w:rsidP="003F658E">
            <w:pPr>
              <w:spacing w:after="8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</w:rPr>
              <w:t>X</w:t>
            </w:r>
            <w:r w:rsidRPr="006172B9">
              <w:rPr>
                <w:sz w:val="26"/>
                <w:szCs w:val="26"/>
                <w:lang w:val="vi-VN"/>
              </w:rPr>
              <w:t>ác suất thố</w:t>
            </w:r>
            <w:r>
              <w:rPr>
                <w:sz w:val="26"/>
                <w:szCs w:val="26"/>
                <w:lang w:val="vi-VN"/>
              </w:rPr>
              <w:t>ng kê</w:t>
            </w:r>
            <w:r>
              <w:rPr>
                <w:sz w:val="26"/>
                <w:szCs w:val="26"/>
                <w:lang w:val="en-AU"/>
              </w:rPr>
              <w:t>, Tin học ứng dụng.</w:t>
            </w:r>
          </w:p>
        </w:tc>
      </w:tr>
      <w:tr w:rsidR="0032105A" w:rsidRPr="00EA5F29" w:rsidTr="00AF435F">
        <w:trPr>
          <w:gridAfter w:val="1"/>
          <w:wAfter w:w="1010" w:type="dxa"/>
        </w:trPr>
        <w:tc>
          <w:tcPr>
            <w:tcW w:w="4503" w:type="dxa"/>
          </w:tcPr>
          <w:p w:rsidR="0032105A" w:rsidRPr="00EA5F29" w:rsidRDefault="0032105A" w:rsidP="00B33A4B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EA5F29">
              <w:rPr>
                <w:bCs/>
                <w:sz w:val="26"/>
                <w:szCs w:val="26"/>
                <w:lang w:val="vi-VN"/>
              </w:rPr>
              <w:t>- Học phần song hành:</w:t>
            </w:r>
          </w:p>
        </w:tc>
        <w:tc>
          <w:tcPr>
            <w:tcW w:w="4892" w:type="dxa"/>
          </w:tcPr>
          <w:p w:rsidR="0032105A" w:rsidRPr="00D02270" w:rsidRDefault="00D02270" w:rsidP="00B33A4B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Không</w:t>
            </w:r>
          </w:p>
        </w:tc>
      </w:tr>
    </w:tbl>
    <w:p w:rsidR="00A97A8F" w:rsidRPr="00EA5F29" w:rsidRDefault="00A97A8F" w:rsidP="00F01345">
      <w:pPr>
        <w:spacing w:before="120" w:line="276" w:lineRule="auto"/>
        <w:rPr>
          <w:b/>
          <w:sz w:val="26"/>
          <w:szCs w:val="26"/>
          <w:lang w:val="sv-SE"/>
        </w:rPr>
      </w:pPr>
      <w:r w:rsidRPr="00EA5F29">
        <w:rPr>
          <w:b/>
          <w:sz w:val="26"/>
          <w:szCs w:val="26"/>
          <w:lang w:val="sv-SE"/>
        </w:rPr>
        <w:t>2. Mục tiêu HP</w:t>
      </w:r>
    </w:p>
    <w:p w:rsidR="00A97A8F" w:rsidRPr="00EA5F29" w:rsidRDefault="00A97A8F" w:rsidP="00F01345">
      <w:pPr>
        <w:spacing w:before="120" w:line="276" w:lineRule="auto"/>
        <w:rPr>
          <w:b/>
          <w:i/>
          <w:sz w:val="26"/>
          <w:szCs w:val="26"/>
          <w:lang w:val="sv-SE"/>
        </w:rPr>
      </w:pPr>
      <w:r w:rsidRPr="00EA5F29">
        <w:rPr>
          <w:b/>
          <w:i/>
          <w:sz w:val="26"/>
          <w:szCs w:val="26"/>
          <w:lang w:val="sv-SE"/>
        </w:rPr>
        <w:t>2.1. Mục tiêu chung</w:t>
      </w:r>
    </w:p>
    <w:p w:rsidR="00BE6B72" w:rsidRDefault="006E5EC3" w:rsidP="00F01345">
      <w:pPr>
        <w:tabs>
          <w:tab w:val="num" w:pos="0"/>
          <w:tab w:val="left" w:pos="360"/>
          <w:tab w:val="left" w:pos="960"/>
        </w:tabs>
        <w:spacing w:before="120" w:line="276" w:lineRule="auto"/>
        <w:jc w:val="both"/>
        <w:rPr>
          <w:sz w:val="26"/>
          <w:szCs w:val="26"/>
          <w:lang w:val="en-AU"/>
        </w:rPr>
      </w:pPr>
      <w:r w:rsidRPr="00EA5F29">
        <w:rPr>
          <w:sz w:val="26"/>
          <w:szCs w:val="26"/>
          <w:lang w:val="sv-SE"/>
        </w:rPr>
        <w:t xml:space="preserve">Sau khi học xong học phần, </w:t>
      </w:r>
      <w:r w:rsidR="00BA2266">
        <w:rPr>
          <w:sz w:val="26"/>
          <w:szCs w:val="26"/>
          <w:lang w:val="sv-SE"/>
        </w:rPr>
        <w:t>người học</w:t>
      </w:r>
      <w:r w:rsidRPr="00EA5F29">
        <w:rPr>
          <w:sz w:val="26"/>
          <w:szCs w:val="26"/>
          <w:lang w:val="sv-SE"/>
        </w:rPr>
        <w:t xml:space="preserve"> </w:t>
      </w:r>
      <w:r w:rsidR="00A97A8F" w:rsidRPr="00EA5F29">
        <w:rPr>
          <w:sz w:val="26"/>
          <w:szCs w:val="26"/>
          <w:lang w:val="sv-SE"/>
        </w:rPr>
        <w:t xml:space="preserve">có các </w:t>
      </w:r>
      <w:r w:rsidR="00951B2D" w:rsidRPr="00EA5F29">
        <w:rPr>
          <w:color w:val="000000" w:themeColor="text1"/>
          <w:sz w:val="26"/>
          <w:szCs w:val="26"/>
          <w:lang w:val="da-DK"/>
        </w:rPr>
        <w:t xml:space="preserve">kiến thức về </w:t>
      </w:r>
      <w:r w:rsidR="00BE6B72" w:rsidRPr="005C12A6">
        <w:rPr>
          <w:sz w:val="26"/>
          <w:szCs w:val="26"/>
          <w:lang w:val="vi-VN"/>
        </w:rPr>
        <w:t>xây dựng đề cương nghiên cứu</w:t>
      </w:r>
      <w:r w:rsidR="00BE6B72">
        <w:rPr>
          <w:sz w:val="26"/>
          <w:szCs w:val="26"/>
        </w:rPr>
        <w:t xml:space="preserve"> khoa học, </w:t>
      </w:r>
      <w:r w:rsidR="00BE6B72" w:rsidRPr="005C12A6">
        <w:rPr>
          <w:sz w:val="26"/>
          <w:szCs w:val="26"/>
          <w:lang w:val="vi-VN"/>
        </w:rPr>
        <w:t>kế hoạch triển khai nghiên cứ</w:t>
      </w:r>
      <w:r w:rsidR="00BE6B72">
        <w:rPr>
          <w:sz w:val="26"/>
          <w:szCs w:val="26"/>
          <w:lang w:val="vi-VN"/>
        </w:rPr>
        <w:t>u</w:t>
      </w:r>
      <w:r w:rsidR="00BE6B72">
        <w:rPr>
          <w:sz w:val="26"/>
          <w:szCs w:val="26"/>
          <w:lang w:val="en-AU"/>
        </w:rPr>
        <w:t xml:space="preserve">, </w:t>
      </w:r>
      <w:r w:rsidR="00BE6B72" w:rsidRPr="00BE6B72">
        <w:rPr>
          <w:sz w:val="26"/>
          <w:szCs w:val="26"/>
          <w:lang w:val="en-AU"/>
        </w:rPr>
        <w:t>phương pháp bố trí thí nghiệm, xử lý số liệu</w:t>
      </w:r>
      <w:r w:rsidR="00BE6B72">
        <w:rPr>
          <w:sz w:val="26"/>
          <w:szCs w:val="26"/>
          <w:lang w:val="en-AU"/>
        </w:rPr>
        <w:t>.</w:t>
      </w:r>
      <w:r w:rsidR="00611F25">
        <w:rPr>
          <w:sz w:val="26"/>
          <w:szCs w:val="26"/>
          <w:lang w:val="en-AU"/>
        </w:rPr>
        <w:t xml:space="preserve"> Người học c</w:t>
      </w:r>
      <w:r w:rsidR="00BE6B72" w:rsidRPr="005C12A6">
        <w:rPr>
          <w:sz w:val="26"/>
          <w:szCs w:val="26"/>
          <w:lang w:val="en-AU"/>
        </w:rPr>
        <w:t>ó kỹ năng thu thập, phân tích đánh giá, tổng hợp thông tin</w:t>
      </w:r>
      <w:r w:rsidR="00BE6B72">
        <w:rPr>
          <w:sz w:val="26"/>
          <w:szCs w:val="26"/>
          <w:lang w:val="en-AU"/>
        </w:rPr>
        <w:t xml:space="preserve"> và </w:t>
      </w:r>
      <w:r w:rsidR="00BE6B72" w:rsidRPr="00BE6B72">
        <w:rPr>
          <w:sz w:val="26"/>
          <w:szCs w:val="26"/>
          <w:lang w:val="en-AU"/>
        </w:rPr>
        <w:t>viết báo cáo khoa học</w:t>
      </w:r>
      <w:r w:rsidR="00BE6B72" w:rsidRPr="00BE6B72">
        <w:rPr>
          <w:sz w:val="26"/>
          <w:szCs w:val="26"/>
          <w:lang w:val="vi-VN"/>
        </w:rPr>
        <w:t xml:space="preserve">. </w:t>
      </w:r>
    </w:p>
    <w:p w:rsidR="00A97A8F" w:rsidRPr="00EA5F29" w:rsidRDefault="00A97A8F" w:rsidP="00283E51">
      <w:pPr>
        <w:spacing w:before="120" w:line="276" w:lineRule="auto"/>
        <w:jc w:val="both"/>
        <w:rPr>
          <w:b/>
          <w:i/>
          <w:sz w:val="26"/>
          <w:szCs w:val="26"/>
          <w:lang w:val="sv-SE"/>
        </w:rPr>
      </w:pPr>
      <w:r w:rsidRPr="00EA5F29">
        <w:rPr>
          <w:b/>
          <w:i/>
          <w:sz w:val="26"/>
          <w:szCs w:val="26"/>
          <w:lang w:val="sv-SE"/>
        </w:rPr>
        <w:t>2.2. Mục tiêu HP cụ thể (COs)</w:t>
      </w:r>
    </w:p>
    <w:p w:rsidR="00A97A8F" w:rsidRPr="00EA5F29" w:rsidRDefault="00A97A8F" w:rsidP="00283E51">
      <w:pPr>
        <w:spacing w:before="120" w:line="276" w:lineRule="auto"/>
        <w:rPr>
          <w:i/>
          <w:sz w:val="26"/>
          <w:szCs w:val="26"/>
          <w:lang w:val="sv-SE"/>
        </w:rPr>
      </w:pPr>
      <w:r w:rsidRPr="00EA5F29">
        <w:rPr>
          <w:i/>
          <w:sz w:val="26"/>
          <w:szCs w:val="26"/>
          <w:lang w:val="sv-SE"/>
        </w:rPr>
        <w:t xml:space="preserve">2.2.1. Về kiến thức: </w:t>
      </w:r>
    </w:p>
    <w:p w:rsidR="008671A0" w:rsidRDefault="00602802" w:rsidP="00602802">
      <w:pPr>
        <w:spacing w:before="120" w:line="276" w:lineRule="auto"/>
        <w:rPr>
          <w:sz w:val="26"/>
          <w:szCs w:val="26"/>
          <w:lang w:val="sv-SE"/>
        </w:rPr>
      </w:pPr>
      <w:r w:rsidRPr="00602802">
        <w:rPr>
          <w:sz w:val="26"/>
          <w:szCs w:val="26"/>
          <w:lang w:val="sv-SE"/>
        </w:rPr>
        <w:t xml:space="preserve">- CO1: Có </w:t>
      </w:r>
      <w:r w:rsidR="00314283">
        <w:rPr>
          <w:sz w:val="26"/>
          <w:szCs w:val="26"/>
          <w:lang w:val="sv-SE"/>
        </w:rPr>
        <w:t xml:space="preserve">kiến thức </w:t>
      </w:r>
      <w:r w:rsidR="008671A0" w:rsidRPr="00EA5F29">
        <w:rPr>
          <w:color w:val="000000" w:themeColor="text1"/>
          <w:sz w:val="26"/>
          <w:szCs w:val="26"/>
          <w:lang w:val="da-DK"/>
        </w:rPr>
        <w:t xml:space="preserve">về </w:t>
      </w:r>
      <w:r w:rsidR="008671A0" w:rsidRPr="005C12A6">
        <w:rPr>
          <w:sz w:val="26"/>
          <w:szCs w:val="26"/>
          <w:lang w:val="vi-VN"/>
        </w:rPr>
        <w:t>xây dựng đề cương nghiên cứu</w:t>
      </w:r>
      <w:r w:rsidR="008671A0">
        <w:rPr>
          <w:sz w:val="26"/>
          <w:szCs w:val="26"/>
        </w:rPr>
        <w:t xml:space="preserve">, </w:t>
      </w:r>
      <w:r w:rsidR="008671A0" w:rsidRPr="005C12A6">
        <w:rPr>
          <w:sz w:val="26"/>
          <w:szCs w:val="26"/>
          <w:lang w:val="vi-VN"/>
        </w:rPr>
        <w:t>kế hoạch triển khai nghiên cứ</w:t>
      </w:r>
      <w:r w:rsidR="008671A0">
        <w:rPr>
          <w:sz w:val="26"/>
          <w:szCs w:val="26"/>
          <w:lang w:val="vi-VN"/>
        </w:rPr>
        <w:t>u</w:t>
      </w:r>
      <w:r w:rsidR="008671A0">
        <w:rPr>
          <w:sz w:val="26"/>
          <w:szCs w:val="26"/>
          <w:lang w:val="en-AU"/>
        </w:rPr>
        <w:t>, bố trí thí nghiệm để giải quyết các vấn đề liên quan trong lĩnh vực thủy sản.</w:t>
      </w:r>
    </w:p>
    <w:p w:rsidR="00A97A8F" w:rsidRPr="00EA5F29" w:rsidRDefault="00A97A8F" w:rsidP="00602802">
      <w:pPr>
        <w:spacing w:before="120" w:line="276" w:lineRule="auto"/>
        <w:rPr>
          <w:i/>
          <w:sz w:val="26"/>
          <w:szCs w:val="26"/>
          <w:lang w:val="sv-SE"/>
        </w:rPr>
      </w:pPr>
      <w:r w:rsidRPr="00EA5F29">
        <w:rPr>
          <w:i/>
          <w:sz w:val="26"/>
          <w:szCs w:val="26"/>
          <w:lang w:val="sv-SE"/>
        </w:rPr>
        <w:t>2.2.2. Về kỹ năng:</w:t>
      </w:r>
    </w:p>
    <w:p w:rsidR="00A97A8F" w:rsidRPr="0087163A" w:rsidRDefault="008671A0" w:rsidP="00283E51">
      <w:pPr>
        <w:spacing w:before="120" w:line="276" w:lineRule="auto"/>
        <w:rPr>
          <w:sz w:val="26"/>
          <w:szCs w:val="26"/>
          <w:lang w:val="en-AU"/>
        </w:rPr>
      </w:pPr>
      <w:r>
        <w:rPr>
          <w:sz w:val="26"/>
          <w:szCs w:val="26"/>
          <w:lang w:val="sv-SE"/>
        </w:rPr>
        <w:t>- CO2</w:t>
      </w:r>
      <w:r w:rsidR="00A97A8F" w:rsidRPr="00EA5F29">
        <w:rPr>
          <w:sz w:val="26"/>
          <w:szCs w:val="26"/>
          <w:lang w:val="sv-SE"/>
        </w:rPr>
        <w:t xml:space="preserve">: Có kỹ năng </w:t>
      </w:r>
      <w:r>
        <w:rPr>
          <w:bCs/>
          <w:sz w:val="26"/>
          <w:szCs w:val="26"/>
          <w:lang w:val="en-AU"/>
        </w:rPr>
        <w:t>thu thập, xử lý số liệu, viết và trình bày báo cáo khoa học trong lĩnh vực nuôi trồng thủy sản</w:t>
      </w:r>
    </w:p>
    <w:p w:rsidR="00A97A8F" w:rsidRPr="00EA5F29" w:rsidRDefault="00A97A8F" w:rsidP="00283E51">
      <w:pPr>
        <w:spacing w:before="120" w:line="276" w:lineRule="auto"/>
        <w:rPr>
          <w:i/>
          <w:sz w:val="26"/>
          <w:szCs w:val="26"/>
          <w:lang w:val="sv-SE"/>
        </w:rPr>
      </w:pPr>
      <w:r w:rsidRPr="00EA5F29">
        <w:rPr>
          <w:i/>
          <w:sz w:val="26"/>
          <w:szCs w:val="26"/>
          <w:lang w:val="sv-SE"/>
        </w:rPr>
        <w:lastRenderedPageBreak/>
        <w:t>2.2.3. Về năng lực tự chủ và trách nhiệm</w:t>
      </w:r>
    </w:p>
    <w:p w:rsidR="00E479E6" w:rsidRPr="00EA5F29" w:rsidRDefault="008671A0" w:rsidP="00283E51">
      <w:pPr>
        <w:spacing w:before="120" w:line="276" w:lineRule="auto"/>
        <w:rPr>
          <w:bCs/>
          <w:color w:val="000000" w:themeColor="text1"/>
          <w:sz w:val="26"/>
          <w:szCs w:val="26"/>
        </w:rPr>
      </w:pPr>
      <w:r>
        <w:rPr>
          <w:sz w:val="26"/>
          <w:szCs w:val="26"/>
          <w:lang w:val="sv-SE"/>
        </w:rPr>
        <w:t>- CO3</w:t>
      </w:r>
      <w:r w:rsidR="00A97A8F" w:rsidRPr="00EA5F29">
        <w:rPr>
          <w:sz w:val="26"/>
          <w:szCs w:val="26"/>
          <w:lang w:val="sv-SE"/>
        </w:rPr>
        <w:t>: Nhận thức được</w:t>
      </w:r>
      <w:r w:rsidR="00E479E6" w:rsidRPr="00EA5F29">
        <w:rPr>
          <w:sz w:val="26"/>
          <w:szCs w:val="26"/>
          <w:lang w:val="sv-SE"/>
        </w:rPr>
        <w:t xml:space="preserve"> vai trò quan trọng của </w:t>
      </w:r>
      <w:r w:rsidR="00186D21">
        <w:rPr>
          <w:sz w:val="26"/>
          <w:szCs w:val="26"/>
          <w:lang w:val="sv-SE"/>
        </w:rPr>
        <w:t>nghiên cứu khoa học, c</w:t>
      </w:r>
      <w:r>
        <w:rPr>
          <w:sz w:val="26"/>
          <w:szCs w:val="26"/>
          <w:lang w:val="sv-SE"/>
        </w:rPr>
        <w:t>ó năng lực phân tích, phản biện</w:t>
      </w:r>
      <w:r w:rsidR="000C0F8A">
        <w:rPr>
          <w:sz w:val="26"/>
          <w:szCs w:val="26"/>
          <w:lang w:val="sv-SE"/>
        </w:rPr>
        <w:t xml:space="preserve"> </w:t>
      </w:r>
      <w:r w:rsidR="00186D21">
        <w:rPr>
          <w:sz w:val="26"/>
          <w:szCs w:val="26"/>
          <w:lang w:val="sv-SE"/>
        </w:rPr>
        <w:t>một vấn đề cụ thể trong lĩnh vực thủy sản.</w:t>
      </w:r>
    </w:p>
    <w:p w:rsidR="00C046FE" w:rsidRPr="00EA5F29" w:rsidRDefault="009C5481" w:rsidP="00283E51">
      <w:pPr>
        <w:spacing w:before="120" w:line="276" w:lineRule="auto"/>
        <w:rPr>
          <w:bCs/>
          <w:sz w:val="26"/>
          <w:szCs w:val="26"/>
          <w:lang w:val="vi-VN"/>
        </w:rPr>
      </w:pPr>
      <w:r w:rsidRPr="00EA5F29">
        <w:rPr>
          <w:b/>
          <w:sz w:val="26"/>
          <w:szCs w:val="26"/>
          <w:lang w:val="pt-BR"/>
        </w:rPr>
        <w:t xml:space="preserve">3. </w:t>
      </w:r>
      <w:r w:rsidR="00C046FE" w:rsidRPr="00EA5F29">
        <w:rPr>
          <w:b/>
          <w:sz w:val="26"/>
          <w:szCs w:val="26"/>
          <w:lang w:val="pt-BR"/>
        </w:rPr>
        <w:t>Chuẩn</w:t>
      </w:r>
      <w:r w:rsidR="003B7836" w:rsidRPr="00EA5F29">
        <w:rPr>
          <w:b/>
          <w:bCs/>
          <w:sz w:val="26"/>
          <w:szCs w:val="26"/>
          <w:lang w:val="pt-BR"/>
        </w:rPr>
        <w:t xml:space="preserve"> đầu ra của </w:t>
      </w:r>
      <w:r w:rsidR="0039511D">
        <w:rPr>
          <w:b/>
          <w:bCs/>
          <w:sz w:val="26"/>
          <w:szCs w:val="26"/>
          <w:lang w:val="pt-BR"/>
        </w:rPr>
        <w:t>học phần</w:t>
      </w:r>
      <w:r w:rsidR="00A97A8F" w:rsidRPr="00EA5F29">
        <w:rPr>
          <w:b/>
          <w:bCs/>
          <w:sz w:val="26"/>
          <w:szCs w:val="26"/>
          <w:lang w:val="pt-BR"/>
        </w:rPr>
        <w:t xml:space="preserve"> (CLOs)</w:t>
      </w:r>
    </w:p>
    <w:p w:rsidR="00286058" w:rsidRPr="00EA5F29" w:rsidRDefault="00286058" w:rsidP="00283E51">
      <w:pPr>
        <w:spacing w:before="120" w:line="276" w:lineRule="auto"/>
        <w:jc w:val="center"/>
        <w:rPr>
          <w:b/>
          <w:bCs/>
          <w:sz w:val="26"/>
          <w:szCs w:val="26"/>
          <w:lang w:val="en-AU"/>
        </w:rPr>
      </w:pPr>
      <w:r w:rsidRPr="00EA5F29">
        <w:rPr>
          <w:b/>
          <w:bCs/>
          <w:sz w:val="26"/>
          <w:szCs w:val="26"/>
          <w:lang w:val="vi-VN"/>
        </w:rPr>
        <w:t xml:space="preserve">Bảng 1. </w:t>
      </w:r>
      <w:r w:rsidR="00EC7762" w:rsidRPr="00EA5F29">
        <w:rPr>
          <w:b/>
          <w:bCs/>
          <w:sz w:val="26"/>
          <w:szCs w:val="26"/>
          <w:lang w:val="vi-VN"/>
        </w:rPr>
        <w:t>Chuẩn đầu ra (</w:t>
      </w:r>
      <w:r w:rsidR="00A97A8F" w:rsidRPr="00EA5F29">
        <w:rPr>
          <w:b/>
          <w:bCs/>
          <w:sz w:val="26"/>
          <w:szCs w:val="26"/>
          <w:lang w:val="fr-FR"/>
        </w:rPr>
        <w:t>CLOs</w:t>
      </w:r>
      <w:r w:rsidR="00EC7762" w:rsidRPr="00EA5F29">
        <w:rPr>
          <w:b/>
          <w:bCs/>
          <w:sz w:val="26"/>
          <w:szCs w:val="26"/>
          <w:lang w:val="vi-VN"/>
        </w:rPr>
        <w:t>)</w:t>
      </w:r>
      <w:r w:rsidR="00592358" w:rsidRPr="00EA5F29">
        <w:rPr>
          <w:b/>
          <w:bCs/>
          <w:sz w:val="26"/>
          <w:szCs w:val="26"/>
          <w:lang w:val="vi-VN"/>
        </w:rPr>
        <w:t xml:space="preserve"> của </w:t>
      </w:r>
      <w:r w:rsidR="00592358" w:rsidRPr="00EA5F29">
        <w:rPr>
          <w:b/>
          <w:bCs/>
          <w:sz w:val="26"/>
          <w:szCs w:val="26"/>
          <w:lang w:val="en-AU"/>
        </w:rPr>
        <w:t>học phần</w:t>
      </w:r>
    </w:p>
    <w:p w:rsidR="005131A6" w:rsidRPr="00EA5F29" w:rsidRDefault="00A97A8F" w:rsidP="00283E51">
      <w:pPr>
        <w:spacing w:before="120" w:line="276" w:lineRule="auto"/>
        <w:rPr>
          <w:bCs/>
          <w:sz w:val="26"/>
          <w:szCs w:val="26"/>
          <w:lang w:val="vi-VN"/>
        </w:rPr>
      </w:pPr>
      <w:r w:rsidRPr="00EA5F29">
        <w:rPr>
          <w:bCs/>
          <w:sz w:val="26"/>
          <w:szCs w:val="26"/>
          <w:lang w:val="vi-VN"/>
        </w:rPr>
        <w:t>K</w:t>
      </w:r>
      <w:r w:rsidR="005131A6" w:rsidRPr="00EA5F29">
        <w:rPr>
          <w:bCs/>
          <w:sz w:val="26"/>
          <w:szCs w:val="26"/>
          <w:lang w:val="vi-VN"/>
        </w:rPr>
        <w:t>hi học xong học phần, SV có khả năng: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5625"/>
        <w:gridCol w:w="2126"/>
      </w:tblGrid>
      <w:tr w:rsidR="00A97A8F" w:rsidRPr="00AF435F" w:rsidTr="001C1022">
        <w:trPr>
          <w:trHeight w:val="515"/>
        </w:trPr>
        <w:tc>
          <w:tcPr>
            <w:tcW w:w="1571" w:type="dxa"/>
            <w:vAlign w:val="center"/>
          </w:tcPr>
          <w:p w:rsidR="00A97A8F" w:rsidRPr="00AF435F" w:rsidRDefault="00A97A8F" w:rsidP="00AF435F">
            <w:pPr>
              <w:pStyle w:val="FirstLine"/>
              <w:spacing w:after="0"/>
              <w:ind w:firstLine="0"/>
              <w:jc w:val="center"/>
              <w:rPr>
                <w:b/>
                <w:color w:val="auto"/>
                <w:lang w:val="vi-VN"/>
              </w:rPr>
            </w:pPr>
            <w:r w:rsidRPr="00AF435F">
              <w:rPr>
                <w:b/>
                <w:color w:val="auto"/>
              </w:rPr>
              <w:t>Ký hiệu</w:t>
            </w:r>
            <w:r w:rsidRPr="00AF435F">
              <w:rPr>
                <w:b/>
                <w:color w:val="auto"/>
                <w:lang w:val="vi-VN"/>
              </w:rPr>
              <w:t xml:space="preserve"> CĐR  HP</w:t>
            </w:r>
          </w:p>
        </w:tc>
        <w:tc>
          <w:tcPr>
            <w:tcW w:w="5625" w:type="dxa"/>
            <w:vAlign w:val="center"/>
          </w:tcPr>
          <w:p w:rsidR="00A97A8F" w:rsidRPr="00AF435F" w:rsidRDefault="00A97A8F" w:rsidP="00AF435F">
            <w:pPr>
              <w:pStyle w:val="FirstLine"/>
              <w:spacing w:after="0"/>
              <w:ind w:firstLine="0"/>
              <w:jc w:val="center"/>
              <w:rPr>
                <w:b/>
                <w:color w:val="auto"/>
                <w:lang w:val="vi-VN"/>
              </w:rPr>
            </w:pPr>
            <w:r w:rsidRPr="00AF435F">
              <w:rPr>
                <w:b/>
                <w:color w:val="auto"/>
                <w:lang w:val="vi-VN"/>
              </w:rPr>
              <w:t>Nội dung CĐR HP (CLO</w:t>
            </w:r>
            <w:r w:rsidRPr="00AF435F">
              <w:rPr>
                <w:b/>
                <w:color w:val="auto"/>
              </w:rPr>
              <w:t>s</w:t>
            </w:r>
            <w:r w:rsidRPr="00AF435F">
              <w:rPr>
                <w:b/>
                <w:color w:val="auto"/>
                <w:lang w:val="vi-VN"/>
              </w:rPr>
              <w:t>)</w:t>
            </w:r>
          </w:p>
        </w:tc>
        <w:tc>
          <w:tcPr>
            <w:tcW w:w="2126" w:type="dxa"/>
            <w:vAlign w:val="center"/>
          </w:tcPr>
          <w:p w:rsidR="00A97A8F" w:rsidRPr="00AF435F" w:rsidRDefault="00A97A8F" w:rsidP="00AF435F">
            <w:pPr>
              <w:pStyle w:val="FirstLine"/>
              <w:spacing w:after="0"/>
              <w:ind w:firstLine="0"/>
              <w:jc w:val="center"/>
              <w:rPr>
                <w:b/>
                <w:color w:val="auto"/>
                <w:lang w:val="vi-VN"/>
              </w:rPr>
            </w:pPr>
            <w:r w:rsidRPr="00AF435F">
              <w:rPr>
                <w:b/>
                <w:color w:val="auto"/>
                <w:lang w:val="vi-VN"/>
              </w:rPr>
              <w:t>Hỗ trợ cho mục tiêu</w:t>
            </w:r>
          </w:p>
        </w:tc>
      </w:tr>
      <w:tr w:rsidR="005A0B6E" w:rsidRPr="00AF435F" w:rsidTr="001C1022">
        <w:tc>
          <w:tcPr>
            <w:tcW w:w="1571" w:type="dxa"/>
            <w:vAlign w:val="center"/>
          </w:tcPr>
          <w:p w:rsidR="005A0B6E" w:rsidRPr="00AF435F" w:rsidRDefault="005A0B6E" w:rsidP="00AF435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  <w:r w:rsidRPr="00AF435F">
              <w:rPr>
                <w:color w:val="auto"/>
              </w:rPr>
              <w:t>CLO1</w:t>
            </w:r>
          </w:p>
        </w:tc>
        <w:tc>
          <w:tcPr>
            <w:tcW w:w="5625" w:type="dxa"/>
            <w:vAlign w:val="center"/>
          </w:tcPr>
          <w:p w:rsidR="005A0B6E" w:rsidRPr="00AF435F" w:rsidRDefault="00563BD3" w:rsidP="00AF435F">
            <w:r w:rsidRPr="00AF435F">
              <w:rPr>
                <w:bCs/>
                <w:color w:val="000000" w:themeColor="text1"/>
                <w:lang w:val="sv-SE"/>
              </w:rPr>
              <w:t>Phân tích</w:t>
            </w:r>
            <w:r w:rsidR="008410BE" w:rsidRPr="00AF435F">
              <w:rPr>
                <w:bCs/>
                <w:color w:val="000000" w:themeColor="text1"/>
                <w:lang w:val="sv-SE"/>
              </w:rPr>
              <w:t xml:space="preserve"> được vai trò của nghiên cứu khoa học và các bước để hình thành ý tưởng nghiên cứu trong lĩnh vực thủy sản</w:t>
            </w:r>
          </w:p>
        </w:tc>
        <w:tc>
          <w:tcPr>
            <w:tcW w:w="2126" w:type="dxa"/>
            <w:vAlign w:val="center"/>
          </w:tcPr>
          <w:p w:rsidR="005A0B6E" w:rsidRPr="00AF435F" w:rsidRDefault="005A0B6E" w:rsidP="00AF435F">
            <w:pPr>
              <w:jc w:val="center"/>
              <w:rPr>
                <w:bCs/>
              </w:rPr>
            </w:pPr>
            <w:r w:rsidRPr="00AF435F">
              <w:rPr>
                <w:bCs/>
              </w:rPr>
              <w:t>CO</w:t>
            </w:r>
            <w:r w:rsidR="008B4827" w:rsidRPr="00AF435F">
              <w:rPr>
                <w:bCs/>
              </w:rPr>
              <w:t xml:space="preserve">1, CO3 </w:t>
            </w:r>
          </w:p>
        </w:tc>
      </w:tr>
      <w:tr w:rsidR="005A0B6E" w:rsidRPr="00AF435F" w:rsidTr="001C1022">
        <w:tc>
          <w:tcPr>
            <w:tcW w:w="1571" w:type="dxa"/>
            <w:vAlign w:val="center"/>
          </w:tcPr>
          <w:p w:rsidR="005A0B6E" w:rsidRPr="00AF435F" w:rsidRDefault="005A0B6E" w:rsidP="00AF435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  <w:r w:rsidRPr="00AF435F">
              <w:rPr>
                <w:color w:val="auto"/>
              </w:rPr>
              <w:t>CLO2</w:t>
            </w:r>
          </w:p>
        </w:tc>
        <w:tc>
          <w:tcPr>
            <w:tcW w:w="5625" w:type="dxa"/>
            <w:vAlign w:val="center"/>
          </w:tcPr>
          <w:p w:rsidR="005A0B6E" w:rsidRPr="00AF435F" w:rsidRDefault="00563BD3" w:rsidP="00AF435F">
            <w:pPr>
              <w:rPr>
                <w:bCs/>
              </w:rPr>
            </w:pPr>
            <w:r w:rsidRPr="00AF435F">
              <w:rPr>
                <w:bCs/>
                <w:color w:val="000000" w:themeColor="text1"/>
                <w:lang w:val="en-AU"/>
              </w:rPr>
              <w:t>Xây dựng</w:t>
            </w:r>
            <w:r w:rsidR="008410BE" w:rsidRPr="00AF435F">
              <w:rPr>
                <w:bCs/>
                <w:color w:val="000000" w:themeColor="text1"/>
                <w:lang w:val="en-AU"/>
              </w:rPr>
              <w:t xml:space="preserve"> được đề cương nghiên cứu</w:t>
            </w:r>
            <w:r w:rsidRPr="00AF435F">
              <w:rPr>
                <w:bCs/>
                <w:color w:val="000000" w:themeColor="text1"/>
                <w:lang w:val="en-AU"/>
              </w:rPr>
              <w:t xml:space="preserve">, thiết kế thí nghiệm, </w:t>
            </w:r>
            <w:r w:rsidRPr="00AF435F">
              <w:rPr>
                <w:bCs/>
                <w:color w:val="000000" w:themeColor="text1"/>
              </w:rPr>
              <w:t xml:space="preserve">phương án thu thập, </w:t>
            </w:r>
            <w:r w:rsidRPr="00AF435F">
              <w:rPr>
                <w:bCs/>
                <w:color w:val="000000" w:themeColor="text1"/>
                <w:lang w:val="nl-NL"/>
              </w:rPr>
              <w:t>xử lý và phân tích số liệu nghiên cứu</w:t>
            </w:r>
          </w:p>
        </w:tc>
        <w:tc>
          <w:tcPr>
            <w:tcW w:w="2126" w:type="dxa"/>
            <w:vAlign w:val="center"/>
          </w:tcPr>
          <w:p w:rsidR="005A0B6E" w:rsidRPr="00AF435F" w:rsidRDefault="005A0B6E" w:rsidP="00AF435F">
            <w:pPr>
              <w:jc w:val="center"/>
              <w:rPr>
                <w:bCs/>
              </w:rPr>
            </w:pPr>
            <w:r w:rsidRPr="00AF435F">
              <w:rPr>
                <w:bCs/>
              </w:rPr>
              <w:t>CO</w:t>
            </w:r>
            <w:r w:rsidR="008B4827" w:rsidRPr="00AF435F">
              <w:rPr>
                <w:bCs/>
              </w:rPr>
              <w:t>1</w:t>
            </w:r>
            <w:r w:rsidRPr="00AF435F">
              <w:rPr>
                <w:bCs/>
              </w:rPr>
              <w:t>, CO</w:t>
            </w:r>
            <w:r w:rsidR="008B4827" w:rsidRPr="00AF435F">
              <w:rPr>
                <w:bCs/>
              </w:rPr>
              <w:t>2</w:t>
            </w:r>
            <w:r w:rsidR="000C0F8A" w:rsidRPr="00AF435F">
              <w:rPr>
                <w:bCs/>
              </w:rPr>
              <w:t>, CO3</w:t>
            </w:r>
          </w:p>
        </w:tc>
      </w:tr>
      <w:tr w:rsidR="005A0B6E" w:rsidRPr="00AF435F" w:rsidTr="001C1022">
        <w:tc>
          <w:tcPr>
            <w:tcW w:w="1571" w:type="dxa"/>
            <w:vAlign w:val="center"/>
          </w:tcPr>
          <w:p w:rsidR="005A0B6E" w:rsidRPr="00AF435F" w:rsidRDefault="005A0B6E" w:rsidP="00AF435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  <w:r w:rsidRPr="00AF435F">
              <w:rPr>
                <w:color w:val="auto"/>
              </w:rPr>
              <w:t>CLO3</w:t>
            </w:r>
          </w:p>
        </w:tc>
        <w:tc>
          <w:tcPr>
            <w:tcW w:w="5625" w:type="dxa"/>
            <w:vAlign w:val="center"/>
          </w:tcPr>
          <w:p w:rsidR="00563BD3" w:rsidRPr="00AF435F" w:rsidRDefault="00563BD3" w:rsidP="00AF435F">
            <w:pPr>
              <w:ind w:firstLine="22"/>
              <w:jc w:val="both"/>
              <w:rPr>
                <w:bCs/>
                <w:color w:val="000000" w:themeColor="text1"/>
                <w:lang w:val="nl-NL"/>
              </w:rPr>
            </w:pPr>
            <w:r w:rsidRPr="00AF435F">
              <w:rPr>
                <w:bCs/>
                <w:color w:val="000000" w:themeColor="text1"/>
              </w:rPr>
              <w:t>T</w:t>
            </w:r>
            <w:r w:rsidRPr="00AF435F">
              <w:rPr>
                <w:bCs/>
                <w:color w:val="000000" w:themeColor="text1"/>
                <w:lang w:val="en-AU"/>
              </w:rPr>
              <w:t xml:space="preserve">rình bày được cách viết báo cáo khoa học  </w:t>
            </w:r>
          </w:p>
        </w:tc>
        <w:tc>
          <w:tcPr>
            <w:tcW w:w="2126" w:type="dxa"/>
            <w:vAlign w:val="center"/>
          </w:tcPr>
          <w:p w:rsidR="005A0B6E" w:rsidRPr="00AF435F" w:rsidRDefault="005A0B6E" w:rsidP="00AF435F">
            <w:pPr>
              <w:jc w:val="center"/>
              <w:rPr>
                <w:bCs/>
              </w:rPr>
            </w:pPr>
            <w:r w:rsidRPr="00AF435F">
              <w:rPr>
                <w:bCs/>
              </w:rPr>
              <w:t>CO2</w:t>
            </w:r>
          </w:p>
        </w:tc>
      </w:tr>
    </w:tbl>
    <w:p w:rsidR="00A97A8F" w:rsidRPr="00EA5F29" w:rsidRDefault="00A97A8F" w:rsidP="00A97A8F">
      <w:pPr>
        <w:rPr>
          <w:bCs/>
          <w:sz w:val="26"/>
          <w:szCs w:val="26"/>
        </w:rPr>
      </w:pPr>
    </w:p>
    <w:p w:rsidR="00C046FE" w:rsidRPr="00EA5F29" w:rsidRDefault="00B33A4B" w:rsidP="00B33A4B">
      <w:pPr>
        <w:pStyle w:val="ListParagraph"/>
        <w:spacing w:before="120" w:line="276" w:lineRule="auto"/>
        <w:ind w:lef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="00721050" w:rsidRPr="00EA5F29">
        <w:rPr>
          <w:b/>
          <w:bCs/>
          <w:sz w:val="26"/>
          <w:szCs w:val="26"/>
        </w:rPr>
        <w:t xml:space="preserve">Mối liên hệ </w:t>
      </w:r>
      <w:r w:rsidR="008A1551" w:rsidRPr="00EA5F29">
        <w:rPr>
          <w:b/>
          <w:bCs/>
          <w:sz w:val="26"/>
          <w:szCs w:val="26"/>
        </w:rPr>
        <w:t xml:space="preserve">giữa </w:t>
      </w:r>
      <w:r w:rsidR="00721050" w:rsidRPr="00EA5F29">
        <w:rPr>
          <w:b/>
          <w:bCs/>
          <w:sz w:val="26"/>
          <w:szCs w:val="26"/>
        </w:rPr>
        <w:t xml:space="preserve">CĐR </w:t>
      </w:r>
      <w:r w:rsidR="003B7836" w:rsidRPr="00EA5F29">
        <w:rPr>
          <w:b/>
          <w:bCs/>
          <w:sz w:val="26"/>
          <w:szCs w:val="26"/>
        </w:rPr>
        <w:t>HP</w:t>
      </w:r>
      <w:r w:rsidR="00C046FE" w:rsidRPr="00EA5F29">
        <w:rPr>
          <w:b/>
          <w:bCs/>
          <w:sz w:val="26"/>
          <w:szCs w:val="26"/>
        </w:rPr>
        <w:t xml:space="preserve"> </w:t>
      </w:r>
      <w:r w:rsidR="008A1551" w:rsidRPr="00EA5F29">
        <w:rPr>
          <w:b/>
          <w:bCs/>
          <w:sz w:val="26"/>
          <w:szCs w:val="26"/>
        </w:rPr>
        <w:t xml:space="preserve">(CLO) với </w:t>
      </w:r>
      <w:r w:rsidR="00721050" w:rsidRPr="00EA5F29">
        <w:rPr>
          <w:b/>
          <w:bCs/>
          <w:sz w:val="26"/>
          <w:szCs w:val="26"/>
        </w:rPr>
        <w:t xml:space="preserve">CĐR CTĐT (PLO) </w:t>
      </w:r>
    </w:p>
    <w:p w:rsidR="00F90A22" w:rsidRPr="00A01D81" w:rsidRDefault="00F90A22" w:rsidP="00A01D81">
      <w:pPr>
        <w:pStyle w:val="FirstLine"/>
        <w:spacing w:before="120" w:after="0" w:line="276" w:lineRule="auto"/>
        <w:rPr>
          <w:bCs/>
          <w:color w:val="auto"/>
          <w:sz w:val="26"/>
          <w:szCs w:val="26"/>
        </w:rPr>
      </w:pPr>
      <w:r w:rsidRPr="005A687C">
        <w:rPr>
          <w:bCs/>
          <w:color w:val="auto"/>
          <w:sz w:val="26"/>
          <w:szCs w:val="26"/>
        </w:rPr>
        <w:t xml:space="preserve">Mức độ đóng góp, hỗ trợ của CLO đối với PLO được xác định </w:t>
      </w:r>
      <w:r>
        <w:rPr>
          <w:bCs/>
          <w:color w:val="auto"/>
          <w:sz w:val="26"/>
          <w:szCs w:val="26"/>
        </w:rPr>
        <w:t>qua 4 mức I, R, M, A</w:t>
      </w:r>
      <w:r>
        <w:rPr>
          <w:rStyle w:val="FootnoteReference"/>
          <w:bCs/>
          <w:color w:val="auto"/>
          <w:sz w:val="26"/>
          <w:szCs w:val="26"/>
        </w:rPr>
        <w:footnoteReference w:id="1"/>
      </w:r>
      <w:r>
        <w:rPr>
          <w:bCs/>
          <w:color w:val="auto"/>
          <w:sz w:val="26"/>
          <w:szCs w:val="26"/>
        </w:rPr>
        <w:t xml:space="preserve"> </w:t>
      </w:r>
      <w:r w:rsidRPr="005A687C">
        <w:rPr>
          <w:bCs/>
          <w:color w:val="auto"/>
          <w:sz w:val="26"/>
          <w:szCs w:val="26"/>
        </w:rPr>
        <w:t xml:space="preserve">cụ thể như sau: </w:t>
      </w:r>
    </w:p>
    <w:p w:rsidR="00E42E45" w:rsidRPr="00EA5F29" w:rsidRDefault="00D40F5D" w:rsidP="00F90A22">
      <w:pPr>
        <w:pStyle w:val="FirstLine"/>
        <w:spacing w:after="0" w:line="276" w:lineRule="auto"/>
        <w:ind w:firstLine="0"/>
        <w:jc w:val="center"/>
        <w:rPr>
          <w:b/>
          <w:bCs/>
          <w:sz w:val="26"/>
          <w:szCs w:val="26"/>
          <w:lang w:val="en-AU"/>
        </w:rPr>
      </w:pPr>
      <w:r w:rsidRPr="00EA5F29">
        <w:rPr>
          <w:b/>
          <w:bCs/>
          <w:sz w:val="26"/>
          <w:szCs w:val="26"/>
          <w:lang w:val="vi-VN"/>
        </w:rPr>
        <w:t xml:space="preserve">Bảng </w:t>
      </w:r>
      <w:r w:rsidRPr="00EA5F29">
        <w:rPr>
          <w:b/>
          <w:bCs/>
          <w:sz w:val="26"/>
          <w:szCs w:val="26"/>
          <w:lang w:val="en-AU"/>
        </w:rPr>
        <w:t>2</w:t>
      </w:r>
      <w:r w:rsidR="00A93249" w:rsidRPr="00EA5F29">
        <w:rPr>
          <w:b/>
          <w:bCs/>
          <w:sz w:val="26"/>
          <w:szCs w:val="26"/>
          <w:lang w:val="vi-VN"/>
        </w:rPr>
        <w:t>.</w:t>
      </w:r>
      <w:r w:rsidR="00A01D81">
        <w:rPr>
          <w:b/>
          <w:bCs/>
          <w:sz w:val="26"/>
          <w:szCs w:val="26"/>
          <w:lang w:val="en-AU"/>
        </w:rPr>
        <w:t xml:space="preserve"> </w:t>
      </w:r>
      <w:r w:rsidR="00A93249" w:rsidRPr="00EA5F29">
        <w:rPr>
          <w:b/>
          <w:bCs/>
          <w:sz w:val="26"/>
          <w:szCs w:val="26"/>
          <w:lang w:val="vi-VN"/>
        </w:rPr>
        <w:t xml:space="preserve">Mối liên hệ </w:t>
      </w:r>
      <w:r w:rsidR="00A93249" w:rsidRPr="00EA5F29">
        <w:rPr>
          <w:b/>
          <w:bCs/>
          <w:sz w:val="26"/>
          <w:szCs w:val="26"/>
          <w:lang w:val="en-AU"/>
        </w:rPr>
        <w:t xml:space="preserve">giữa </w:t>
      </w:r>
      <w:r w:rsidR="00E42E45" w:rsidRPr="00EA5F29">
        <w:rPr>
          <w:b/>
          <w:bCs/>
          <w:sz w:val="26"/>
          <w:szCs w:val="26"/>
          <w:lang w:val="vi-VN"/>
        </w:rPr>
        <w:t>CLO</w:t>
      </w:r>
      <w:r w:rsidR="00A93249" w:rsidRPr="00EA5F29">
        <w:rPr>
          <w:b/>
          <w:bCs/>
          <w:sz w:val="26"/>
          <w:szCs w:val="26"/>
          <w:lang w:val="en-AU"/>
        </w:rPr>
        <w:t xml:space="preserve"> với </w:t>
      </w:r>
      <w:r w:rsidR="00E42E45" w:rsidRPr="00EA5F29">
        <w:rPr>
          <w:b/>
          <w:bCs/>
          <w:sz w:val="26"/>
          <w:szCs w:val="26"/>
          <w:lang w:val="vi-VN"/>
        </w:rPr>
        <w:t>PLO</w:t>
      </w:r>
    </w:p>
    <w:p w:rsidR="00A93249" w:rsidRPr="00EA5F29" w:rsidRDefault="00A93249" w:rsidP="00E42E45">
      <w:pPr>
        <w:pStyle w:val="ListParagraph"/>
        <w:jc w:val="center"/>
        <w:rPr>
          <w:bCs/>
          <w:sz w:val="26"/>
          <w:szCs w:val="26"/>
          <w:lang w:val="en-AU"/>
        </w:rPr>
      </w:pPr>
    </w:p>
    <w:tbl>
      <w:tblPr>
        <w:tblStyle w:val="TableGrid"/>
        <w:tblW w:w="9309" w:type="dxa"/>
        <w:jc w:val="center"/>
        <w:tblLook w:val="04A0" w:firstRow="1" w:lastRow="0" w:firstColumn="1" w:lastColumn="0" w:noHBand="0" w:noVBand="1"/>
      </w:tblPr>
      <w:tblGrid>
        <w:gridCol w:w="2293"/>
        <w:gridCol w:w="520"/>
        <w:gridCol w:w="628"/>
        <w:gridCol w:w="520"/>
        <w:gridCol w:w="528"/>
        <w:gridCol w:w="614"/>
        <w:gridCol w:w="528"/>
        <w:gridCol w:w="520"/>
        <w:gridCol w:w="520"/>
        <w:gridCol w:w="560"/>
        <w:gridCol w:w="700"/>
        <w:gridCol w:w="699"/>
        <w:gridCol w:w="679"/>
      </w:tblGrid>
      <w:tr w:rsidR="00F01695" w:rsidRPr="00EA5F29" w:rsidTr="00F90A22">
        <w:trPr>
          <w:trHeight w:val="429"/>
          <w:jc w:val="center"/>
        </w:trPr>
        <w:tc>
          <w:tcPr>
            <w:tcW w:w="2293" w:type="dxa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EA5F29">
              <w:rPr>
                <w:b/>
                <w:color w:val="auto"/>
                <w:sz w:val="26"/>
                <w:szCs w:val="26"/>
              </w:rPr>
              <w:t>P</w:t>
            </w:r>
            <w:r w:rsidRPr="00EA5F29">
              <w:rPr>
                <w:b/>
                <w:color w:val="auto"/>
                <w:sz w:val="26"/>
                <w:szCs w:val="26"/>
                <w:lang w:val="vi-VN"/>
              </w:rPr>
              <w:t>LO</w:t>
            </w:r>
          </w:p>
        </w:tc>
        <w:tc>
          <w:tcPr>
            <w:tcW w:w="520" w:type="dxa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A5F29">
              <w:rPr>
                <w:color w:val="auto"/>
                <w:sz w:val="26"/>
                <w:szCs w:val="26"/>
                <w:lang w:val="vi-VN"/>
              </w:rPr>
              <w:t>(1)</w:t>
            </w:r>
          </w:p>
        </w:tc>
        <w:tc>
          <w:tcPr>
            <w:tcW w:w="628" w:type="dxa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A5F29">
              <w:rPr>
                <w:color w:val="auto"/>
                <w:sz w:val="26"/>
                <w:szCs w:val="26"/>
                <w:lang w:val="vi-VN"/>
              </w:rPr>
              <w:t>(2)</w:t>
            </w:r>
          </w:p>
        </w:tc>
        <w:tc>
          <w:tcPr>
            <w:tcW w:w="520" w:type="dxa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A5F29">
              <w:rPr>
                <w:color w:val="auto"/>
                <w:sz w:val="26"/>
                <w:szCs w:val="26"/>
                <w:lang w:val="vi-VN"/>
              </w:rPr>
              <w:t>(3)</w:t>
            </w:r>
          </w:p>
        </w:tc>
        <w:tc>
          <w:tcPr>
            <w:tcW w:w="528" w:type="dxa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A5F29">
              <w:rPr>
                <w:color w:val="auto"/>
                <w:sz w:val="26"/>
                <w:szCs w:val="26"/>
                <w:lang w:val="vi-VN"/>
              </w:rPr>
              <w:t>(4)</w:t>
            </w:r>
          </w:p>
        </w:tc>
        <w:tc>
          <w:tcPr>
            <w:tcW w:w="614" w:type="dxa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A5F29">
              <w:rPr>
                <w:color w:val="auto"/>
                <w:sz w:val="26"/>
                <w:szCs w:val="26"/>
                <w:lang w:val="vi-VN"/>
              </w:rPr>
              <w:t>(5)</w:t>
            </w:r>
          </w:p>
        </w:tc>
        <w:tc>
          <w:tcPr>
            <w:tcW w:w="528" w:type="dxa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A5F29">
              <w:rPr>
                <w:color w:val="auto"/>
                <w:sz w:val="26"/>
                <w:szCs w:val="26"/>
                <w:lang w:val="vi-VN"/>
              </w:rPr>
              <w:t>(6)</w:t>
            </w:r>
          </w:p>
        </w:tc>
        <w:tc>
          <w:tcPr>
            <w:tcW w:w="520" w:type="dxa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A5F29">
              <w:rPr>
                <w:color w:val="auto"/>
                <w:sz w:val="26"/>
                <w:szCs w:val="26"/>
                <w:lang w:val="vi-VN"/>
              </w:rPr>
              <w:t>(7)</w:t>
            </w:r>
          </w:p>
        </w:tc>
        <w:tc>
          <w:tcPr>
            <w:tcW w:w="520" w:type="dxa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A5F29">
              <w:rPr>
                <w:color w:val="auto"/>
                <w:sz w:val="26"/>
                <w:szCs w:val="26"/>
                <w:lang w:val="vi-VN"/>
              </w:rPr>
              <w:t>(8)</w:t>
            </w:r>
          </w:p>
        </w:tc>
        <w:tc>
          <w:tcPr>
            <w:tcW w:w="560" w:type="dxa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A5F29">
              <w:rPr>
                <w:color w:val="auto"/>
                <w:sz w:val="26"/>
                <w:szCs w:val="26"/>
                <w:lang w:val="vi-VN"/>
              </w:rPr>
              <w:t>(9)</w:t>
            </w:r>
          </w:p>
        </w:tc>
        <w:tc>
          <w:tcPr>
            <w:tcW w:w="700" w:type="dxa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A5F29">
              <w:rPr>
                <w:color w:val="auto"/>
                <w:sz w:val="26"/>
                <w:szCs w:val="26"/>
                <w:lang w:val="vi-VN"/>
              </w:rPr>
              <w:t>(10)</w:t>
            </w:r>
          </w:p>
        </w:tc>
        <w:tc>
          <w:tcPr>
            <w:tcW w:w="699" w:type="dxa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A5F29">
              <w:rPr>
                <w:color w:val="auto"/>
                <w:sz w:val="26"/>
                <w:szCs w:val="26"/>
              </w:rPr>
              <w:t>(11)</w:t>
            </w:r>
          </w:p>
        </w:tc>
        <w:tc>
          <w:tcPr>
            <w:tcW w:w="679" w:type="dxa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A5F29">
              <w:rPr>
                <w:color w:val="auto"/>
                <w:sz w:val="26"/>
                <w:szCs w:val="26"/>
              </w:rPr>
              <w:t>(12)</w:t>
            </w:r>
          </w:p>
        </w:tc>
      </w:tr>
      <w:tr w:rsidR="00F01695" w:rsidRPr="00EA5F29" w:rsidTr="00F90A22">
        <w:trPr>
          <w:trHeight w:val="315"/>
          <w:jc w:val="center"/>
        </w:trPr>
        <w:tc>
          <w:tcPr>
            <w:tcW w:w="2293" w:type="dxa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rPr>
                <w:color w:val="auto"/>
                <w:sz w:val="26"/>
                <w:szCs w:val="26"/>
              </w:rPr>
            </w:pPr>
            <w:r w:rsidRPr="00EA5F29">
              <w:rPr>
                <w:color w:val="auto"/>
                <w:sz w:val="26"/>
                <w:szCs w:val="26"/>
              </w:rPr>
              <w:t>CLO 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F90A22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237507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237507" w:rsidRDefault="00237507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  <w:lang w:val="en-AU"/>
              </w:rPr>
            </w:pPr>
            <w:r>
              <w:rPr>
                <w:color w:val="auto"/>
                <w:sz w:val="26"/>
                <w:szCs w:val="26"/>
                <w:lang w:val="en-AU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45" w:rsidRPr="00F90A22" w:rsidRDefault="00F90A22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  <w:lang w:val="en-AU"/>
              </w:rPr>
            </w:pPr>
            <w:r>
              <w:rPr>
                <w:color w:val="auto"/>
                <w:sz w:val="26"/>
                <w:szCs w:val="26"/>
                <w:lang w:val="en-AU"/>
              </w:rPr>
              <w:t>R</w:t>
            </w:r>
          </w:p>
        </w:tc>
      </w:tr>
      <w:tr w:rsidR="00F01695" w:rsidRPr="00EA5F29" w:rsidTr="00F90A22">
        <w:trPr>
          <w:trHeight w:val="250"/>
          <w:jc w:val="center"/>
        </w:trPr>
        <w:tc>
          <w:tcPr>
            <w:tcW w:w="2293" w:type="dxa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rPr>
                <w:color w:val="auto"/>
                <w:sz w:val="26"/>
                <w:szCs w:val="26"/>
              </w:rPr>
            </w:pPr>
            <w:r w:rsidRPr="00EA5F29">
              <w:rPr>
                <w:color w:val="auto"/>
                <w:sz w:val="26"/>
                <w:szCs w:val="26"/>
              </w:rPr>
              <w:t>CLO 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F90A22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237507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237507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45" w:rsidRPr="00EA5F29" w:rsidRDefault="00F90A22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R</w:t>
            </w:r>
          </w:p>
        </w:tc>
      </w:tr>
      <w:tr w:rsidR="00F01695" w:rsidRPr="00EA5F29" w:rsidTr="00F90A22">
        <w:trPr>
          <w:trHeight w:val="240"/>
          <w:jc w:val="center"/>
        </w:trPr>
        <w:tc>
          <w:tcPr>
            <w:tcW w:w="2293" w:type="dxa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rPr>
                <w:color w:val="auto"/>
                <w:sz w:val="26"/>
                <w:szCs w:val="26"/>
              </w:rPr>
            </w:pPr>
            <w:r w:rsidRPr="00EA5F29">
              <w:rPr>
                <w:color w:val="auto"/>
                <w:sz w:val="26"/>
                <w:szCs w:val="26"/>
              </w:rPr>
              <w:t>CLO 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F90A22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237507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237507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45" w:rsidRPr="00EA5F29" w:rsidRDefault="00F90A22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R</w:t>
            </w:r>
          </w:p>
        </w:tc>
      </w:tr>
      <w:tr w:rsidR="00F01695" w:rsidRPr="00EA5F29" w:rsidTr="00F90A22">
        <w:trPr>
          <w:trHeight w:val="350"/>
          <w:jc w:val="center"/>
        </w:trPr>
        <w:tc>
          <w:tcPr>
            <w:tcW w:w="2293" w:type="dxa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EA5F29">
              <w:rPr>
                <w:color w:val="auto"/>
                <w:sz w:val="26"/>
                <w:szCs w:val="26"/>
              </w:rPr>
              <w:t>Tổng hợp học phần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F90A22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237507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237507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45" w:rsidRPr="00EA5F29" w:rsidRDefault="00E42E45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45" w:rsidRPr="00EA5F29" w:rsidRDefault="00F90A22" w:rsidP="00F01695">
            <w:pPr>
              <w:pStyle w:val="FirstLine"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R</w:t>
            </w:r>
          </w:p>
        </w:tc>
      </w:tr>
    </w:tbl>
    <w:p w:rsidR="00592358" w:rsidRPr="00EA5F29" w:rsidRDefault="00283E51" w:rsidP="006C0F2F">
      <w:pPr>
        <w:spacing w:before="120" w:line="276" w:lineRule="auto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en-AU"/>
        </w:rPr>
        <w:t xml:space="preserve">5. </w:t>
      </w:r>
      <w:r w:rsidR="00592358" w:rsidRPr="00EA5F29">
        <w:rPr>
          <w:b/>
          <w:bCs/>
          <w:sz w:val="26"/>
          <w:szCs w:val="26"/>
          <w:lang w:val="en-AU"/>
        </w:rPr>
        <w:t>Học liệu:</w:t>
      </w:r>
    </w:p>
    <w:p w:rsidR="00592358" w:rsidRPr="00926BB7" w:rsidRDefault="00592358" w:rsidP="006C0F2F">
      <w:pPr>
        <w:spacing w:before="120" w:line="276" w:lineRule="auto"/>
        <w:rPr>
          <w:b/>
          <w:bCs/>
          <w:i/>
          <w:sz w:val="26"/>
          <w:szCs w:val="26"/>
          <w:lang w:val="en-AU"/>
        </w:rPr>
      </w:pPr>
      <w:r w:rsidRPr="00926BB7">
        <w:rPr>
          <w:b/>
          <w:bCs/>
          <w:i/>
          <w:sz w:val="26"/>
          <w:szCs w:val="26"/>
          <w:lang w:val="en-AU"/>
        </w:rPr>
        <w:t>5.1. Giáo trình</w:t>
      </w:r>
    </w:p>
    <w:p w:rsidR="00865A36" w:rsidRPr="00926BB7" w:rsidRDefault="00144AA0" w:rsidP="006C0F2F">
      <w:pPr>
        <w:spacing w:before="120" w:line="276" w:lineRule="auto"/>
        <w:outlineLvl w:val="0"/>
        <w:rPr>
          <w:bCs/>
          <w:sz w:val="26"/>
          <w:szCs w:val="26"/>
          <w:lang w:val="nl-NL"/>
        </w:rPr>
      </w:pPr>
      <w:r w:rsidRPr="00926BB7">
        <w:rPr>
          <w:sz w:val="26"/>
          <w:szCs w:val="26"/>
          <w:lang w:val="en-AU"/>
        </w:rPr>
        <w:t xml:space="preserve">[1]. </w:t>
      </w:r>
      <w:r w:rsidR="00AA07BA" w:rsidRPr="00926BB7">
        <w:rPr>
          <w:sz w:val="26"/>
          <w:szCs w:val="26"/>
          <w:lang w:val="vi-VN"/>
        </w:rPr>
        <w:t xml:space="preserve">Phan Hiếu Hiền, </w:t>
      </w:r>
      <w:r w:rsidRPr="00926BB7">
        <w:rPr>
          <w:sz w:val="26"/>
          <w:szCs w:val="26"/>
          <w:lang w:val="en-AU"/>
        </w:rPr>
        <w:t>(</w:t>
      </w:r>
      <w:r w:rsidR="00AA07BA" w:rsidRPr="00926BB7">
        <w:rPr>
          <w:sz w:val="26"/>
          <w:szCs w:val="26"/>
          <w:lang w:val="vi-VN"/>
        </w:rPr>
        <w:t>2001</w:t>
      </w:r>
      <w:r w:rsidRPr="00926BB7">
        <w:rPr>
          <w:sz w:val="26"/>
          <w:szCs w:val="26"/>
          <w:lang w:val="en-AU"/>
        </w:rPr>
        <w:t>)</w:t>
      </w:r>
      <w:r w:rsidR="00AA07BA" w:rsidRPr="00926BB7">
        <w:rPr>
          <w:sz w:val="26"/>
          <w:szCs w:val="26"/>
          <w:lang w:val="vi-VN"/>
        </w:rPr>
        <w:t xml:space="preserve">. </w:t>
      </w:r>
      <w:r w:rsidR="00AA07BA" w:rsidRPr="00926BB7">
        <w:rPr>
          <w:i/>
          <w:sz w:val="26"/>
          <w:szCs w:val="26"/>
          <w:lang w:val="vi-VN"/>
        </w:rPr>
        <w:t>Phương pháp bố trí thí nghiệm và xử lý số liệu</w:t>
      </w:r>
      <w:r w:rsidR="00AA07BA" w:rsidRPr="00926BB7">
        <w:rPr>
          <w:sz w:val="26"/>
          <w:szCs w:val="26"/>
          <w:lang w:val="vi-VN"/>
        </w:rPr>
        <w:t>. Nhà xuất bản Nông nghiệp. TP Hồ Chí Minh</w:t>
      </w:r>
      <w:r w:rsidR="00865A36" w:rsidRPr="00926BB7">
        <w:rPr>
          <w:bCs/>
          <w:sz w:val="26"/>
          <w:szCs w:val="26"/>
          <w:lang w:val="nl-NL"/>
        </w:rPr>
        <w:t>.</w:t>
      </w:r>
    </w:p>
    <w:p w:rsidR="00592358" w:rsidRPr="00926BB7" w:rsidRDefault="00592358" w:rsidP="006C0F2F">
      <w:pPr>
        <w:spacing w:before="120" w:line="276" w:lineRule="auto"/>
        <w:outlineLvl w:val="0"/>
        <w:rPr>
          <w:b/>
          <w:bCs/>
          <w:i/>
          <w:sz w:val="26"/>
          <w:szCs w:val="26"/>
        </w:rPr>
      </w:pPr>
      <w:r w:rsidRPr="00926BB7">
        <w:rPr>
          <w:b/>
          <w:bCs/>
          <w:i/>
          <w:sz w:val="26"/>
          <w:szCs w:val="26"/>
        </w:rPr>
        <w:t>5.2. Tài liệu tham khảo</w:t>
      </w:r>
    </w:p>
    <w:p w:rsidR="00865A36" w:rsidRPr="00926BB7" w:rsidRDefault="00144AA0" w:rsidP="007A266B">
      <w:pPr>
        <w:spacing w:before="120" w:line="276" w:lineRule="auto"/>
        <w:rPr>
          <w:bCs/>
          <w:sz w:val="26"/>
          <w:szCs w:val="26"/>
          <w:lang w:val="nl-NL"/>
        </w:rPr>
      </w:pPr>
      <w:r w:rsidRPr="00926BB7">
        <w:rPr>
          <w:bCs/>
          <w:sz w:val="26"/>
          <w:szCs w:val="26"/>
          <w:lang w:val="en-AU"/>
        </w:rPr>
        <w:t xml:space="preserve">[2]. </w:t>
      </w:r>
      <w:r w:rsidR="00AA07BA" w:rsidRPr="00926BB7">
        <w:rPr>
          <w:bCs/>
          <w:sz w:val="26"/>
          <w:szCs w:val="26"/>
          <w:lang w:val="en-AU"/>
        </w:rPr>
        <w:t xml:space="preserve">Hoàng Tùng, </w:t>
      </w:r>
      <w:r w:rsidRPr="00926BB7">
        <w:rPr>
          <w:bCs/>
          <w:sz w:val="26"/>
          <w:szCs w:val="26"/>
          <w:lang w:val="en-AU"/>
        </w:rPr>
        <w:t>(</w:t>
      </w:r>
      <w:r w:rsidR="00AA07BA" w:rsidRPr="00926BB7">
        <w:rPr>
          <w:bCs/>
          <w:sz w:val="26"/>
          <w:szCs w:val="26"/>
          <w:lang w:val="en-AU"/>
        </w:rPr>
        <w:t>2006</w:t>
      </w:r>
      <w:r w:rsidRPr="00926BB7">
        <w:rPr>
          <w:bCs/>
          <w:sz w:val="26"/>
          <w:szCs w:val="26"/>
          <w:lang w:val="en-AU"/>
        </w:rPr>
        <w:t>)</w:t>
      </w:r>
      <w:r w:rsidR="00AA07BA" w:rsidRPr="00926BB7">
        <w:rPr>
          <w:bCs/>
          <w:sz w:val="26"/>
          <w:szCs w:val="26"/>
          <w:lang w:val="en-AU"/>
        </w:rPr>
        <w:t xml:space="preserve">. </w:t>
      </w:r>
      <w:r w:rsidR="00AA07BA" w:rsidRPr="00926BB7">
        <w:rPr>
          <w:bCs/>
          <w:i/>
          <w:sz w:val="26"/>
          <w:szCs w:val="26"/>
          <w:lang w:val="en-AU"/>
        </w:rPr>
        <w:t>Phương pháp nghiên cứu khoa học trong nuôi trồng thủy sản</w:t>
      </w:r>
      <w:r w:rsidR="00AA07BA" w:rsidRPr="00926BB7">
        <w:rPr>
          <w:bCs/>
          <w:sz w:val="26"/>
          <w:szCs w:val="26"/>
          <w:lang w:val="en-AU"/>
        </w:rPr>
        <w:t>. Trường Đại học thủy sản</w:t>
      </w:r>
      <w:r w:rsidR="00865A36" w:rsidRPr="00926BB7">
        <w:rPr>
          <w:bCs/>
          <w:sz w:val="26"/>
          <w:szCs w:val="26"/>
          <w:lang w:val="nl-NL"/>
        </w:rPr>
        <w:t>.</w:t>
      </w:r>
    </w:p>
    <w:p w:rsidR="00AA07BA" w:rsidRPr="00926BB7" w:rsidRDefault="00144AA0" w:rsidP="007A266B">
      <w:pPr>
        <w:spacing w:before="120" w:line="276" w:lineRule="auto"/>
        <w:rPr>
          <w:color w:val="000000" w:themeColor="text1"/>
          <w:sz w:val="26"/>
          <w:szCs w:val="26"/>
        </w:rPr>
      </w:pPr>
      <w:r w:rsidRPr="00926BB7">
        <w:rPr>
          <w:color w:val="000000" w:themeColor="text1"/>
          <w:sz w:val="26"/>
          <w:szCs w:val="26"/>
        </w:rPr>
        <w:t xml:space="preserve"> [3]. </w:t>
      </w:r>
      <w:r w:rsidR="00AA07BA" w:rsidRPr="00926BB7">
        <w:rPr>
          <w:color w:val="000000" w:themeColor="text1"/>
          <w:sz w:val="26"/>
          <w:szCs w:val="26"/>
        </w:rPr>
        <w:t>Trần Đức Chiển, Đậu Xuân Lương, Nguyễn Doãn Hùng, Nguyễn Thị Quý Kim</w:t>
      </w:r>
      <w:r w:rsidRPr="00926BB7">
        <w:rPr>
          <w:color w:val="000000" w:themeColor="text1"/>
          <w:sz w:val="26"/>
          <w:szCs w:val="26"/>
        </w:rPr>
        <w:t>, (2017)</w:t>
      </w:r>
      <w:r w:rsidR="00AA07BA" w:rsidRPr="00926BB7">
        <w:rPr>
          <w:color w:val="000000" w:themeColor="text1"/>
          <w:sz w:val="26"/>
          <w:szCs w:val="26"/>
        </w:rPr>
        <w:t>.</w:t>
      </w:r>
      <w:r w:rsidRPr="00926BB7">
        <w:rPr>
          <w:color w:val="000000" w:themeColor="text1"/>
          <w:sz w:val="26"/>
          <w:szCs w:val="26"/>
        </w:rPr>
        <w:t xml:space="preserve"> </w:t>
      </w:r>
      <w:r w:rsidRPr="00A502D1">
        <w:rPr>
          <w:i/>
          <w:color w:val="000000" w:themeColor="text1"/>
          <w:sz w:val="26"/>
          <w:szCs w:val="26"/>
        </w:rPr>
        <w:t>Bài tập xác suất thống kê</w:t>
      </w:r>
      <w:r w:rsidRPr="00926BB7">
        <w:rPr>
          <w:color w:val="000000" w:themeColor="text1"/>
          <w:sz w:val="26"/>
          <w:szCs w:val="26"/>
        </w:rPr>
        <w:t>.</w:t>
      </w:r>
      <w:r w:rsidR="00AA07BA" w:rsidRPr="00926BB7">
        <w:rPr>
          <w:color w:val="000000" w:themeColor="text1"/>
          <w:sz w:val="26"/>
          <w:szCs w:val="26"/>
        </w:rPr>
        <w:t xml:space="preserve"> </w:t>
      </w:r>
      <w:r w:rsidRPr="00926BB7">
        <w:rPr>
          <w:color w:val="000000" w:themeColor="text1"/>
          <w:sz w:val="26"/>
          <w:szCs w:val="26"/>
        </w:rPr>
        <w:t>Trường Đại học Hạ Long.</w:t>
      </w:r>
    </w:p>
    <w:p w:rsidR="00D40F5D" w:rsidRPr="00926BB7" w:rsidRDefault="00D40F5D" w:rsidP="007A266B">
      <w:pPr>
        <w:spacing w:before="120" w:line="276" w:lineRule="auto"/>
        <w:rPr>
          <w:b/>
          <w:sz w:val="26"/>
          <w:szCs w:val="26"/>
          <w:lang w:eastAsia="ja-JP"/>
        </w:rPr>
      </w:pPr>
      <w:r w:rsidRPr="00926BB7">
        <w:rPr>
          <w:b/>
          <w:sz w:val="26"/>
          <w:szCs w:val="26"/>
          <w:lang w:eastAsia="ja-JP"/>
        </w:rPr>
        <w:lastRenderedPageBreak/>
        <w:t>6. Cấu trúc học phần</w:t>
      </w:r>
    </w:p>
    <w:p w:rsidR="00D40F5D" w:rsidRPr="00926BB7" w:rsidRDefault="002219C2" w:rsidP="006C0F2F">
      <w:pPr>
        <w:spacing w:before="120" w:line="276" w:lineRule="auto"/>
        <w:rPr>
          <w:sz w:val="26"/>
          <w:szCs w:val="26"/>
          <w:lang w:eastAsia="ja-JP"/>
        </w:rPr>
      </w:pPr>
      <w:r w:rsidRPr="00926BB7">
        <w:rPr>
          <w:sz w:val="26"/>
          <w:szCs w:val="26"/>
          <w:lang w:eastAsia="ja-JP"/>
        </w:rPr>
        <w:t>- Tổng số tiết trên lớp: 45</w:t>
      </w:r>
      <w:r w:rsidR="00D40F5D" w:rsidRPr="00926BB7">
        <w:rPr>
          <w:sz w:val="26"/>
          <w:szCs w:val="26"/>
          <w:lang w:eastAsia="ja-JP"/>
        </w:rPr>
        <w:t xml:space="preserve"> tiết;</w:t>
      </w:r>
    </w:p>
    <w:p w:rsidR="00D40F5D" w:rsidRPr="00926BB7" w:rsidRDefault="00D40F5D" w:rsidP="006C0F2F">
      <w:pPr>
        <w:spacing w:before="120" w:line="276" w:lineRule="auto"/>
        <w:rPr>
          <w:sz w:val="26"/>
          <w:szCs w:val="26"/>
          <w:lang w:eastAsia="ja-JP"/>
        </w:rPr>
      </w:pPr>
      <w:r w:rsidRPr="00926BB7">
        <w:rPr>
          <w:sz w:val="26"/>
          <w:szCs w:val="26"/>
          <w:lang w:eastAsia="ja-JP"/>
        </w:rPr>
        <w:t xml:space="preserve">- Tổng số tuần học: 15 tuần học; </w:t>
      </w:r>
    </w:p>
    <w:p w:rsidR="006C0F2F" w:rsidRDefault="00D40F5D" w:rsidP="00283E51">
      <w:pPr>
        <w:spacing w:before="120" w:line="276" w:lineRule="auto"/>
        <w:rPr>
          <w:sz w:val="26"/>
          <w:szCs w:val="26"/>
          <w:lang w:eastAsia="ja-JP"/>
        </w:rPr>
      </w:pPr>
      <w:r w:rsidRPr="00926BB7">
        <w:rPr>
          <w:sz w:val="26"/>
          <w:szCs w:val="26"/>
          <w:lang w:eastAsia="ja-JP"/>
        </w:rPr>
        <w:t xml:space="preserve">- Phân bố: </w:t>
      </w:r>
      <w:r w:rsidR="002219C2" w:rsidRPr="00926BB7">
        <w:rPr>
          <w:sz w:val="26"/>
          <w:szCs w:val="26"/>
          <w:lang w:eastAsia="ja-JP"/>
        </w:rPr>
        <w:t>3</w:t>
      </w:r>
      <w:r w:rsidRPr="00926BB7">
        <w:rPr>
          <w:sz w:val="26"/>
          <w:szCs w:val="26"/>
          <w:lang w:eastAsia="ja-JP"/>
        </w:rPr>
        <w:t xml:space="preserve"> tiết/ buổi x 1 buổi/ tuần = 15 buổi;</w:t>
      </w:r>
    </w:p>
    <w:p w:rsidR="00926BB7" w:rsidRPr="00555324" w:rsidRDefault="00926BB7" w:rsidP="00926BB7">
      <w:pPr>
        <w:spacing w:before="120" w:line="276" w:lineRule="auto"/>
        <w:rPr>
          <w:sz w:val="26"/>
          <w:szCs w:val="26"/>
          <w:lang w:eastAsia="ja-JP"/>
        </w:rPr>
      </w:pPr>
      <w:r w:rsidRPr="00555324">
        <w:rPr>
          <w:sz w:val="26"/>
          <w:szCs w:val="26"/>
          <w:lang w:eastAsia="ja-JP"/>
        </w:rPr>
        <w:t xml:space="preserve">- Kiểm tra, đánh giá: </w:t>
      </w:r>
    </w:p>
    <w:p w:rsidR="00926BB7" w:rsidRPr="00555324" w:rsidRDefault="00926BB7" w:rsidP="00926BB7">
      <w:pPr>
        <w:spacing w:before="120" w:line="276" w:lineRule="auto"/>
        <w:rPr>
          <w:sz w:val="26"/>
          <w:szCs w:val="26"/>
          <w:lang w:eastAsia="ja-JP"/>
        </w:rPr>
      </w:pPr>
      <w:r w:rsidRPr="00555324">
        <w:rPr>
          <w:sz w:val="26"/>
          <w:szCs w:val="26"/>
          <w:lang w:eastAsia="ja-JP"/>
        </w:rPr>
        <w:t xml:space="preserve">+ Đánh giá </w:t>
      </w:r>
      <w:r>
        <w:rPr>
          <w:sz w:val="26"/>
          <w:szCs w:val="26"/>
          <w:lang w:eastAsia="ja-JP"/>
        </w:rPr>
        <w:t>chuyên cần: Tất cả các buổi học</w:t>
      </w:r>
    </w:p>
    <w:p w:rsidR="00926BB7" w:rsidRPr="00555324" w:rsidRDefault="00926BB7" w:rsidP="00926BB7">
      <w:pPr>
        <w:spacing w:before="120" w:line="276" w:lineRule="auto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 xml:space="preserve">+ Kiểm tra giữa kì: </w:t>
      </w:r>
      <w:r w:rsidR="00A502D1">
        <w:rPr>
          <w:sz w:val="26"/>
          <w:szCs w:val="26"/>
          <w:lang w:eastAsia="ja-JP"/>
        </w:rPr>
        <w:t>2</w:t>
      </w:r>
      <w:r>
        <w:rPr>
          <w:sz w:val="26"/>
          <w:szCs w:val="26"/>
          <w:lang w:eastAsia="ja-JP"/>
        </w:rPr>
        <w:t xml:space="preserve"> bài</w:t>
      </w:r>
    </w:p>
    <w:p w:rsidR="00926BB7" w:rsidRPr="00926BB7" w:rsidRDefault="00926BB7" w:rsidP="00283E51">
      <w:pPr>
        <w:spacing w:before="120" w:line="276" w:lineRule="auto"/>
        <w:rPr>
          <w:sz w:val="26"/>
          <w:szCs w:val="26"/>
          <w:lang w:eastAsia="ja-JP"/>
        </w:rPr>
      </w:pPr>
      <w:r w:rsidRPr="00555324">
        <w:rPr>
          <w:sz w:val="26"/>
          <w:szCs w:val="26"/>
          <w:lang w:eastAsia="ja-JP"/>
        </w:rPr>
        <w:t>+ Thi kết thúc học phần: 1 bài.</w:t>
      </w:r>
    </w:p>
    <w:p w:rsidR="00FA2148" w:rsidRPr="00EA5F29" w:rsidRDefault="00A93249" w:rsidP="00283E51">
      <w:pPr>
        <w:spacing w:before="120" w:line="276" w:lineRule="auto"/>
        <w:rPr>
          <w:b/>
          <w:bCs/>
          <w:sz w:val="26"/>
          <w:szCs w:val="26"/>
        </w:rPr>
      </w:pPr>
      <w:r w:rsidRPr="00EA5F29">
        <w:rPr>
          <w:b/>
          <w:bCs/>
          <w:sz w:val="26"/>
          <w:szCs w:val="26"/>
        </w:rPr>
        <w:t>7</w:t>
      </w:r>
      <w:r w:rsidR="00FA2148" w:rsidRPr="00EA5F29">
        <w:rPr>
          <w:b/>
          <w:bCs/>
          <w:sz w:val="26"/>
          <w:szCs w:val="26"/>
        </w:rPr>
        <w:t>.</w:t>
      </w:r>
      <w:r w:rsidRPr="00EA5F29">
        <w:rPr>
          <w:b/>
          <w:bCs/>
          <w:sz w:val="26"/>
          <w:szCs w:val="26"/>
        </w:rPr>
        <w:t xml:space="preserve"> </w:t>
      </w:r>
      <w:r w:rsidR="00FA2148" w:rsidRPr="00EA5F29">
        <w:rPr>
          <w:b/>
          <w:bCs/>
          <w:sz w:val="26"/>
          <w:szCs w:val="26"/>
        </w:rPr>
        <w:t xml:space="preserve">Kế hoạch </w:t>
      </w:r>
      <w:r w:rsidRPr="00EA5F29">
        <w:rPr>
          <w:b/>
          <w:bCs/>
          <w:sz w:val="26"/>
          <w:szCs w:val="26"/>
        </w:rPr>
        <w:t>dạy học</w:t>
      </w:r>
    </w:p>
    <w:p w:rsidR="00650B6F" w:rsidRPr="00EA5F29" w:rsidRDefault="00A93249" w:rsidP="00283E51">
      <w:pPr>
        <w:spacing w:before="120" w:line="276" w:lineRule="auto"/>
        <w:jc w:val="center"/>
        <w:rPr>
          <w:b/>
          <w:bCs/>
          <w:sz w:val="26"/>
          <w:szCs w:val="26"/>
        </w:rPr>
      </w:pPr>
      <w:r w:rsidRPr="00EA5F29">
        <w:rPr>
          <w:b/>
          <w:bCs/>
          <w:sz w:val="26"/>
          <w:szCs w:val="26"/>
        </w:rPr>
        <w:t>Bảng 3</w:t>
      </w:r>
      <w:r w:rsidR="00FA2148" w:rsidRPr="00EA5F29">
        <w:rPr>
          <w:b/>
          <w:bCs/>
          <w:sz w:val="26"/>
          <w:szCs w:val="26"/>
        </w:rPr>
        <w:t xml:space="preserve">. </w:t>
      </w:r>
      <w:r w:rsidRPr="00EA5F29">
        <w:rPr>
          <w:b/>
          <w:bCs/>
          <w:sz w:val="26"/>
          <w:szCs w:val="26"/>
        </w:rPr>
        <w:t>Kế hoạch dạy học</w:t>
      </w:r>
    </w:p>
    <w:p w:rsidR="00A93249" w:rsidRPr="00EA5F29" w:rsidRDefault="00A93249" w:rsidP="00FA2148">
      <w:pPr>
        <w:ind w:left="450"/>
        <w:jc w:val="center"/>
        <w:rPr>
          <w:b/>
          <w:bCs/>
          <w:sz w:val="26"/>
          <w:szCs w:val="26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709"/>
        <w:gridCol w:w="1418"/>
        <w:gridCol w:w="992"/>
        <w:gridCol w:w="2126"/>
      </w:tblGrid>
      <w:tr w:rsidR="001C1022" w:rsidRPr="00AF435F" w:rsidTr="00887309">
        <w:trPr>
          <w:trHeight w:val="145"/>
          <w:tblHeader/>
        </w:trPr>
        <w:tc>
          <w:tcPr>
            <w:tcW w:w="993" w:type="dxa"/>
            <w:vAlign w:val="center"/>
          </w:tcPr>
          <w:p w:rsidR="00814391" w:rsidRPr="00AF435F" w:rsidRDefault="00814391" w:rsidP="00AF435F">
            <w:pPr>
              <w:jc w:val="center"/>
              <w:rPr>
                <w:b/>
              </w:rPr>
            </w:pPr>
            <w:r w:rsidRPr="00AF435F">
              <w:rPr>
                <w:b/>
              </w:rPr>
              <w:t>Tuần/</w:t>
            </w:r>
          </w:p>
          <w:p w:rsidR="00814391" w:rsidRPr="00AF435F" w:rsidRDefault="00814391" w:rsidP="00AF435F">
            <w:pPr>
              <w:jc w:val="center"/>
              <w:rPr>
                <w:b/>
              </w:rPr>
            </w:pPr>
            <w:r w:rsidRPr="00AF435F">
              <w:rPr>
                <w:b/>
              </w:rPr>
              <w:t xml:space="preserve">Buổi </w:t>
            </w:r>
          </w:p>
          <w:p w:rsidR="00814391" w:rsidRPr="00AF435F" w:rsidRDefault="00814391" w:rsidP="00AF435F">
            <w:pPr>
              <w:jc w:val="center"/>
            </w:pPr>
            <w:r w:rsidRPr="00AF435F">
              <w:t>(4 tiết/</w:t>
            </w:r>
          </w:p>
          <w:p w:rsidR="00814391" w:rsidRPr="00AF435F" w:rsidRDefault="00814391" w:rsidP="00AF435F">
            <w:pPr>
              <w:jc w:val="center"/>
              <w:rPr>
                <w:b/>
              </w:rPr>
            </w:pPr>
            <w:r w:rsidRPr="00AF435F">
              <w:t>buổi)</w:t>
            </w:r>
          </w:p>
        </w:tc>
        <w:tc>
          <w:tcPr>
            <w:tcW w:w="3260" w:type="dxa"/>
            <w:vAlign w:val="center"/>
          </w:tcPr>
          <w:p w:rsidR="00814391" w:rsidRPr="00AF435F" w:rsidRDefault="00814391" w:rsidP="00AF435F">
            <w:pPr>
              <w:jc w:val="center"/>
              <w:rPr>
                <w:b/>
                <w:lang w:eastAsia="ja-JP"/>
              </w:rPr>
            </w:pPr>
          </w:p>
          <w:p w:rsidR="00814391" w:rsidRPr="00AF435F" w:rsidRDefault="00814391" w:rsidP="00AF435F">
            <w:pPr>
              <w:jc w:val="center"/>
              <w:rPr>
                <w:b/>
                <w:lang w:eastAsia="ja-JP"/>
              </w:rPr>
            </w:pPr>
            <w:r w:rsidRPr="00AF435F">
              <w:rPr>
                <w:b/>
                <w:lang w:eastAsia="ja-JP"/>
              </w:rPr>
              <w:t>Nội dung dạy học</w:t>
            </w:r>
          </w:p>
          <w:p w:rsidR="00814391" w:rsidRPr="00AF435F" w:rsidRDefault="00814391" w:rsidP="00AF435F">
            <w:pPr>
              <w:jc w:val="center"/>
              <w:rPr>
                <w:b/>
                <w:lang w:eastAsia="ja-JP"/>
              </w:rPr>
            </w:pPr>
          </w:p>
        </w:tc>
        <w:tc>
          <w:tcPr>
            <w:tcW w:w="709" w:type="dxa"/>
          </w:tcPr>
          <w:p w:rsidR="00814391" w:rsidRPr="00AF435F" w:rsidRDefault="00814391" w:rsidP="00AF435F">
            <w:pPr>
              <w:jc w:val="center"/>
              <w:rPr>
                <w:b/>
                <w:lang w:eastAsia="ja-JP"/>
              </w:rPr>
            </w:pPr>
            <w:r w:rsidRPr="00AF435F">
              <w:rPr>
                <w:b/>
                <w:lang w:eastAsia="ja-JP"/>
              </w:rPr>
              <w:t>Số tiết</w:t>
            </w:r>
          </w:p>
        </w:tc>
        <w:tc>
          <w:tcPr>
            <w:tcW w:w="1418" w:type="dxa"/>
            <w:vAlign w:val="center"/>
          </w:tcPr>
          <w:p w:rsidR="00814391" w:rsidRPr="00AF435F" w:rsidRDefault="00814391" w:rsidP="00AF435F">
            <w:pPr>
              <w:jc w:val="center"/>
              <w:rPr>
                <w:b/>
              </w:rPr>
            </w:pPr>
            <w:r w:rsidRPr="00AF435F">
              <w:rPr>
                <w:b/>
              </w:rPr>
              <w:t xml:space="preserve">CĐR </w:t>
            </w:r>
          </w:p>
          <w:p w:rsidR="00814391" w:rsidRPr="00AF435F" w:rsidRDefault="00814391" w:rsidP="00AF435F">
            <w:pPr>
              <w:jc w:val="center"/>
              <w:rPr>
                <w:b/>
              </w:rPr>
            </w:pPr>
            <w:r w:rsidRPr="00AF435F">
              <w:rPr>
                <w:b/>
              </w:rPr>
              <w:t>của bài học</w:t>
            </w:r>
          </w:p>
        </w:tc>
        <w:tc>
          <w:tcPr>
            <w:tcW w:w="992" w:type="dxa"/>
            <w:vAlign w:val="center"/>
          </w:tcPr>
          <w:p w:rsidR="00814391" w:rsidRPr="00AF435F" w:rsidRDefault="00814391" w:rsidP="00AF435F">
            <w:pPr>
              <w:jc w:val="center"/>
              <w:rPr>
                <w:b/>
                <w:bCs/>
              </w:rPr>
            </w:pPr>
            <w:r w:rsidRPr="00AF435F">
              <w:rPr>
                <w:b/>
                <w:bCs/>
              </w:rPr>
              <w:t xml:space="preserve">Hướng tới </w:t>
            </w:r>
          </w:p>
          <w:p w:rsidR="00814391" w:rsidRPr="00AF435F" w:rsidRDefault="00814391" w:rsidP="00AF435F">
            <w:pPr>
              <w:jc w:val="center"/>
              <w:rPr>
                <w:b/>
              </w:rPr>
            </w:pPr>
            <w:r w:rsidRPr="00AF435F">
              <w:rPr>
                <w:b/>
                <w:bCs/>
              </w:rPr>
              <w:t>CLOs</w:t>
            </w:r>
          </w:p>
        </w:tc>
        <w:tc>
          <w:tcPr>
            <w:tcW w:w="2126" w:type="dxa"/>
          </w:tcPr>
          <w:p w:rsidR="00814391" w:rsidRPr="00AF435F" w:rsidRDefault="00814391" w:rsidP="00AF435F">
            <w:pPr>
              <w:jc w:val="center"/>
              <w:rPr>
                <w:b/>
                <w:bCs/>
              </w:rPr>
            </w:pPr>
            <w:r w:rsidRPr="00AF435F">
              <w:rPr>
                <w:b/>
                <w:bCs/>
              </w:rPr>
              <w:t xml:space="preserve">Hoạt động </w:t>
            </w:r>
          </w:p>
          <w:p w:rsidR="00814391" w:rsidRPr="00AF435F" w:rsidRDefault="00814391" w:rsidP="00AF435F">
            <w:pPr>
              <w:jc w:val="center"/>
              <w:rPr>
                <w:b/>
                <w:bCs/>
              </w:rPr>
            </w:pPr>
            <w:r w:rsidRPr="00AF435F">
              <w:rPr>
                <w:b/>
                <w:bCs/>
              </w:rPr>
              <w:t>dạy - học</w:t>
            </w:r>
          </w:p>
        </w:tc>
      </w:tr>
      <w:tr w:rsidR="001C1022" w:rsidRPr="00AF435F" w:rsidTr="00887309">
        <w:trPr>
          <w:trHeight w:val="145"/>
        </w:trPr>
        <w:tc>
          <w:tcPr>
            <w:tcW w:w="993" w:type="dxa"/>
            <w:vAlign w:val="center"/>
          </w:tcPr>
          <w:p w:rsidR="00814391" w:rsidRPr="00AF435F" w:rsidRDefault="00814391" w:rsidP="00AF435F">
            <w:pPr>
              <w:jc w:val="center"/>
            </w:pPr>
            <w:r w:rsidRPr="00AF435F">
              <w:t>(1)</w:t>
            </w:r>
          </w:p>
        </w:tc>
        <w:tc>
          <w:tcPr>
            <w:tcW w:w="3260" w:type="dxa"/>
            <w:vAlign w:val="center"/>
          </w:tcPr>
          <w:p w:rsidR="00814391" w:rsidRPr="00AF435F" w:rsidRDefault="00814391" w:rsidP="00AF435F">
            <w:pPr>
              <w:jc w:val="center"/>
            </w:pPr>
            <w:r w:rsidRPr="00AF435F">
              <w:t>(2)</w:t>
            </w:r>
          </w:p>
        </w:tc>
        <w:tc>
          <w:tcPr>
            <w:tcW w:w="709" w:type="dxa"/>
            <w:vAlign w:val="center"/>
          </w:tcPr>
          <w:p w:rsidR="00814391" w:rsidRPr="00AF435F" w:rsidRDefault="00814391" w:rsidP="00AF435F">
            <w:pPr>
              <w:jc w:val="center"/>
            </w:pPr>
            <w:r w:rsidRPr="00AF435F">
              <w:t>(3)</w:t>
            </w:r>
          </w:p>
        </w:tc>
        <w:tc>
          <w:tcPr>
            <w:tcW w:w="1418" w:type="dxa"/>
          </w:tcPr>
          <w:p w:rsidR="00814391" w:rsidRPr="00AF435F" w:rsidRDefault="00814391" w:rsidP="00AF435F">
            <w:pPr>
              <w:jc w:val="center"/>
            </w:pPr>
            <w:r w:rsidRPr="00AF435F">
              <w:t>(4)</w:t>
            </w:r>
          </w:p>
        </w:tc>
        <w:tc>
          <w:tcPr>
            <w:tcW w:w="992" w:type="dxa"/>
            <w:vAlign w:val="center"/>
          </w:tcPr>
          <w:p w:rsidR="00814391" w:rsidRPr="00AF435F" w:rsidRDefault="00814391" w:rsidP="00AF435F">
            <w:pPr>
              <w:jc w:val="center"/>
            </w:pPr>
            <w:r w:rsidRPr="00AF435F">
              <w:t>(5)</w:t>
            </w:r>
          </w:p>
        </w:tc>
        <w:tc>
          <w:tcPr>
            <w:tcW w:w="2126" w:type="dxa"/>
          </w:tcPr>
          <w:p w:rsidR="00814391" w:rsidRPr="00AF435F" w:rsidRDefault="00814391" w:rsidP="00AF435F">
            <w:pPr>
              <w:jc w:val="center"/>
            </w:pPr>
            <w:r w:rsidRPr="00AF435F">
              <w:t>(6)</w:t>
            </w:r>
          </w:p>
        </w:tc>
      </w:tr>
      <w:tr w:rsidR="001C1022" w:rsidRPr="00AF435F" w:rsidTr="00887309">
        <w:trPr>
          <w:trHeight w:val="145"/>
        </w:trPr>
        <w:tc>
          <w:tcPr>
            <w:tcW w:w="993" w:type="dxa"/>
            <w:vAlign w:val="center"/>
          </w:tcPr>
          <w:p w:rsidR="00814391" w:rsidRPr="00AF435F" w:rsidRDefault="00814391" w:rsidP="00AF435F">
            <w:pPr>
              <w:jc w:val="center"/>
            </w:pPr>
            <w:r w:rsidRPr="00AF435F">
              <w:t>1</w:t>
            </w:r>
            <w:r w:rsidR="00CD3683" w:rsidRPr="00AF435F">
              <w:t>-2</w:t>
            </w:r>
          </w:p>
        </w:tc>
        <w:tc>
          <w:tcPr>
            <w:tcW w:w="3260" w:type="dxa"/>
          </w:tcPr>
          <w:p w:rsidR="00FC1429" w:rsidRPr="00AF435F" w:rsidRDefault="00FC1429" w:rsidP="00AF435F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jc w:val="both"/>
              <w:rPr>
                <w:lang w:val="pt-BR"/>
              </w:rPr>
            </w:pPr>
          </w:p>
          <w:p w:rsidR="007749D6" w:rsidRPr="00AF435F" w:rsidRDefault="007749D6" w:rsidP="00AF435F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jc w:val="both"/>
              <w:rPr>
                <w:lang w:val="pt-BR"/>
              </w:rPr>
            </w:pPr>
            <w:r w:rsidRPr="00AF435F">
              <w:rPr>
                <w:lang w:val="pt-BR"/>
              </w:rPr>
              <w:t>(*) Giới thiệu học phần</w:t>
            </w:r>
          </w:p>
          <w:p w:rsidR="00FC1429" w:rsidRPr="00AF435F" w:rsidRDefault="00FC1429" w:rsidP="00AF435F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jc w:val="both"/>
              <w:rPr>
                <w:lang w:val="pt-BR"/>
              </w:rPr>
            </w:pPr>
          </w:p>
          <w:p w:rsidR="007749D6" w:rsidRPr="00AF435F" w:rsidRDefault="007749D6" w:rsidP="00AF435F">
            <w:pPr>
              <w:tabs>
                <w:tab w:val="left" w:pos="360"/>
              </w:tabs>
              <w:jc w:val="both"/>
              <w:rPr>
                <w:b/>
                <w:color w:val="000000"/>
                <w:lang w:val="en-AU"/>
              </w:rPr>
            </w:pPr>
            <w:r w:rsidRPr="00AF435F">
              <w:rPr>
                <w:b/>
                <w:color w:val="000000"/>
                <w:lang w:val="en-AU"/>
              </w:rPr>
              <w:t xml:space="preserve">Chương 1: </w:t>
            </w:r>
            <w:r w:rsidR="00FC1429" w:rsidRPr="00AF435F">
              <w:rPr>
                <w:b/>
                <w:color w:val="000000"/>
                <w:lang w:val="en-AU"/>
              </w:rPr>
              <w:t>Nghiên cứu khoa học trong nuôi trồng thủy sản</w:t>
            </w:r>
          </w:p>
          <w:p w:rsidR="007749D6" w:rsidRPr="00AF435F" w:rsidRDefault="007749D6" w:rsidP="00AF435F">
            <w:pPr>
              <w:tabs>
                <w:tab w:val="left" w:pos="360"/>
              </w:tabs>
              <w:jc w:val="both"/>
              <w:rPr>
                <w:color w:val="000000"/>
                <w:lang w:val="en-AU"/>
              </w:rPr>
            </w:pPr>
            <w:r w:rsidRPr="00AF435F">
              <w:rPr>
                <w:color w:val="000000"/>
                <w:lang w:val="en-AU"/>
              </w:rPr>
              <w:t>1.1. Khái Niệm về nghiên cứu khoa học</w:t>
            </w:r>
          </w:p>
          <w:p w:rsidR="007749D6" w:rsidRPr="00AF435F" w:rsidRDefault="007749D6" w:rsidP="00AF435F">
            <w:pPr>
              <w:tabs>
                <w:tab w:val="left" w:pos="360"/>
              </w:tabs>
              <w:jc w:val="both"/>
              <w:rPr>
                <w:color w:val="000000"/>
                <w:spacing w:val="-4"/>
                <w:lang w:val="en-AU"/>
              </w:rPr>
            </w:pPr>
            <w:r w:rsidRPr="00AF435F">
              <w:rPr>
                <w:color w:val="000000"/>
                <w:spacing w:val="-4"/>
                <w:lang w:val="en-AU"/>
              </w:rPr>
              <w:t>1.2. Nghiên cứu khoa học trong nuôi trồng thủy sản</w:t>
            </w:r>
          </w:p>
          <w:p w:rsidR="00FC1429" w:rsidRPr="00AF435F" w:rsidRDefault="007749D6" w:rsidP="00AF435F">
            <w:pPr>
              <w:tabs>
                <w:tab w:val="left" w:pos="360"/>
              </w:tabs>
              <w:jc w:val="both"/>
              <w:rPr>
                <w:color w:val="000000"/>
                <w:lang w:val="en-AU"/>
              </w:rPr>
            </w:pPr>
            <w:r w:rsidRPr="00AF435F">
              <w:rPr>
                <w:color w:val="000000"/>
                <w:lang w:val="en-AU"/>
              </w:rPr>
              <w:t>1.3. Các giai đoạn của tiến trình nghiên cứu</w:t>
            </w:r>
          </w:p>
          <w:p w:rsidR="00FC1429" w:rsidRPr="00AF435F" w:rsidRDefault="00FC1429" w:rsidP="00AF435F">
            <w:pPr>
              <w:tabs>
                <w:tab w:val="left" w:pos="360"/>
              </w:tabs>
              <w:jc w:val="both"/>
              <w:rPr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 xml:space="preserve">1.3.1. </w:t>
            </w:r>
            <w:r w:rsidR="007749D6" w:rsidRPr="00AF435F">
              <w:rPr>
                <w:i/>
                <w:color w:val="000000"/>
                <w:lang w:val="en-AU"/>
              </w:rPr>
              <w:t>Quan sát</w:t>
            </w:r>
          </w:p>
          <w:p w:rsidR="00FC1429" w:rsidRPr="00AF435F" w:rsidRDefault="00FC1429" w:rsidP="00AF435F">
            <w:pPr>
              <w:tabs>
                <w:tab w:val="left" w:pos="360"/>
              </w:tabs>
              <w:jc w:val="both"/>
              <w:rPr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 xml:space="preserve">1.3.2. </w:t>
            </w:r>
            <w:r w:rsidR="007749D6" w:rsidRPr="00AF435F">
              <w:rPr>
                <w:i/>
                <w:color w:val="000000"/>
                <w:lang w:val="en-AU"/>
              </w:rPr>
              <w:t>Xây dựng mô hình lý thuyết</w:t>
            </w:r>
          </w:p>
          <w:p w:rsidR="00FC1429" w:rsidRPr="00AF435F" w:rsidRDefault="00FC1429" w:rsidP="00AF435F">
            <w:pPr>
              <w:tabs>
                <w:tab w:val="left" w:pos="360"/>
              </w:tabs>
              <w:jc w:val="both"/>
              <w:rPr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 xml:space="preserve">1.3.3. </w:t>
            </w:r>
            <w:r w:rsidR="007749D6" w:rsidRPr="00AF435F">
              <w:rPr>
                <w:i/>
                <w:color w:val="000000"/>
                <w:lang w:val="en-AU"/>
              </w:rPr>
              <w:t>Phán đoán, giả thuyết</w:t>
            </w:r>
          </w:p>
          <w:p w:rsidR="00FC1429" w:rsidRPr="00AF435F" w:rsidRDefault="00FC1429" w:rsidP="00AF435F">
            <w:pPr>
              <w:tabs>
                <w:tab w:val="left" w:pos="360"/>
              </w:tabs>
              <w:jc w:val="both"/>
              <w:rPr>
                <w:i/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 xml:space="preserve">1.3.4. </w:t>
            </w:r>
            <w:r w:rsidR="007749D6" w:rsidRPr="00AF435F">
              <w:rPr>
                <w:i/>
                <w:color w:val="000000"/>
                <w:lang w:val="en-AU"/>
              </w:rPr>
              <w:t>Thí nghiệm, phân tích kết quả</w:t>
            </w:r>
          </w:p>
          <w:p w:rsidR="00814391" w:rsidRPr="00AF435F" w:rsidRDefault="007749D6" w:rsidP="00AF435F">
            <w:pPr>
              <w:tabs>
                <w:tab w:val="left" w:pos="360"/>
              </w:tabs>
              <w:jc w:val="both"/>
              <w:rPr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>1.3.5</w:t>
            </w:r>
            <w:r w:rsidR="00FC1429" w:rsidRPr="00AF435F">
              <w:rPr>
                <w:i/>
                <w:color w:val="000000"/>
                <w:lang w:val="en-AU"/>
              </w:rPr>
              <w:t xml:space="preserve">. </w:t>
            </w:r>
            <w:r w:rsidRPr="00AF435F">
              <w:rPr>
                <w:i/>
                <w:color w:val="000000"/>
                <w:lang w:val="en-AU"/>
              </w:rPr>
              <w:t>Định hướng nghiên cứu tiếp theo</w:t>
            </w:r>
            <w:r w:rsidRPr="00AF435F">
              <w:rPr>
                <w:color w:val="000000"/>
                <w:lang w:val="en-A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14391" w:rsidRPr="00AF435F" w:rsidRDefault="00CD3683" w:rsidP="00887309">
            <w:pPr>
              <w:jc w:val="center"/>
            </w:pPr>
            <w:r w:rsidRPr="00AF435F">
              <w:t>6 LT</w:t>
            </w:r>
          </w:p>
          <w:p w:rsidR="00814391" w:rsidRPr="00AF435F" w:rsidRDefault="00814391" w:rsidP="00887309">
            <w:pPr>
              <w:jc w:val="center"/>
            </w:pPr>
          </w:p>
        </w:tc>
        <w:tc>
          <w:tcPr>
            <w:tcW w:w="1418" w:type="dxa"/>
          </w:tcPr>
          <w:p w:rsidR="00814391" w:rsidRPr="00AF435F" w:rsidRDefault="00FC1429" w:rsidP="00AF435F">
            <w:pPr>
              <w:jc w:val="both"/>
            </w:pPr>
            <w:r w:rsidRPr="00AF435F">
              <w:t xml:space="preserve">- </w:t>
            </w:r>
            <w:r w:rsidR="00CD3683" w:rsidRPr="00AF435F">
              <w:t xml:space="preserve">Phân tích </w:t>
            </w:r>
            <w:r w:rsidR="00324058" w:rsidRPr="00AF435F">
              <w:rPr>
                <w:bCs/>
              </w:rPr>
              <w:t xml:space="preserve">được vai trò của </w:t>
            </w:r>
            <w:r w:rsidR="00FA4AE2" w:rsidRPr="00AF435F">
              <w:rPr>
                <w:color w:val="000000"/>
                <w:spacing w:val="-4"/>
                <w:lang w:val="en-AU"/>
              </w:rPr>
              <w:t>nghiên cứu khoa học trong nuôi trồng thủy sản</w:t>
            </w:r>
          </w:p>
        </w:tc>
        <w:tc>
          <w:tcPr>
            <w:tcW w:w="992" w:type="dxa"/>
            <w:vAlign w:val="center"/>
          </w:tcPr>
          <w:p w:rsidR="00814391" w:rsidRPr="00AF435F" w:rsidRDefault="00833726" w:rsidP="00887309">
            <w:pPr>
              <w:jc w:val="center"/>
            </w:pPr>
            <w:r w:rsidRPr="00AF435F">
              <w:t>CLO 1</w:t>
            </w:r>
          </w:p>
        </w:tc>
        <w:tc>
          <w:tcPr>
            <w:tcW w:w="2126" w:type="dxa"/>
          </w:tcPr>
          <w:p w:rsidR="004F62A8" w:rsidRPr="00AF435F" w:rsidRDefault="004F62A8" w:rsidP="00AF435F">
            <w:pPr>
              <w:jc w:val="both"/>
              <w:rPr>
                <w:bCs/>
              </w:rPr>
            </w:pPr>
          </w:p>
          <w:p w:rsidR="00703CC7" w:rsidRDefault="00703CC7" w:rsidP="00703CC7">
            <w:pPr>
              <w:jc w:val="both"/>
              <w:rPr>
                <w:bCs/>
              </w:rPr>
            </w:pPr>
            <w:r>
              <w:rPr>
                <w:bCs/>
              </w:rPr>
              <w:t>- GV thuyết giảng, tổ chức cho SV thảo luận;</w:t>
            </w:r>
          </w:p>
          <w:p w:rsidR="00703CC7" w:rsidRDefault="00703CC7" w:rsidP="00703CC7">
            <w:pPr>
              <w:jc w:val="both"/>
              <w:rPr>
                <w:bCs/>
              </w:rPr>
            </w:pPr>
            <w:r>
              <w:rPr>
                <w:bCs/>
              </w:rPr>
              <w:t>- SV thực hiện các nhiệm vụ học tập theo yêu cầu của GV;</w:t>
            </w:r>
          </w:p>
          <w:p w:rsidR="00703CC7" w:rsidRDefault="00703CC7" w:rsidP="00703CC7">
            <w:pPr>
              <w:jc w:val="both"/>
              <w:rPr>
                <w:bCs/>
              </w:rPr>
            </w:pPr>
            <w:r>
              <w:rPr>
                <w:bCs/>
              </w:rPr>
              <w:t>- GV chốt kiến thức;</w:t>
            </w:r>
          </w:p>
          <w:p w:rsidR="00703CC7" w:rsidRPr="00AC7419" w:rsidRDefault="00703CC7" w:rsidP="00703CC7">
            <w:pPr>
              <w:rPr>
                <w:bCs/>
              </w:rPr>
            </w:pPr>
            <w:r w:rsidRPr="00AC741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AC7419">
              <w:rPr>
                <w:bCs/>
              </w:rPr>
              <w:t>G</w:t>
            </w:r>
            <w:r>
              <w:rPr>
                <w:bCs/>
              </w:rPr>
              <w:t>V g</w:t>
            </w:r>
            <w:r w:rsidRPr="00AC7419">
              <w:rPr>
                <w:bCs/>
              </w:rPr>
              <w:t xml:space="preserve">iao bài tập về nhà  </w:t>
            </w:r>
          </w:p>
          <w:p w:rsidR="00814391" w:rsidRPr="00AF435F" w:rsidRDefault="00814391" w:rsidP="00AF435F">
            <w:pPr>
              <w:jc w:val="both"/>
            </w:pPr>
          </w:p>
        </w:tc>
      </w:tr>
      <w:tr w:rsidR="001C1022" w:rsidRPr="00AF435F" w:rsidTr="00887309">
        <w:trPr>
          <w:trHeight w:val="145"/>
        </w:trPr>
        <w:tc>
          <w:tcPr>
            <w:tcW w:w="993" w:type="dxa"/>
            <w:vAlign w:val="center"/>
          </w:tcPr>
          <w:p w:rsidR="00814391" w:rsidRPr="00AF435F" w:rsidRDefault="00814391" w:rsidP="00AF435F">
            <w:pPr>
              <w:jc w:val="center"/>
            </w:pPr>
          </w:p>
          <w:p w:rsidR="00814391" w:rsidRPr="00AF435F" w:rsidRDefault="00814391" w:rsidP="00AF435F">
            <w:pPr>
              <w:jc w:val="center"/>
            </w:pPr>
          </w:p>
          <w:p w:rsidR="00814391" w:rsidRPr="00AF435F" w:rsidRDefault="00814391" w:rsidP="00AF435F">
            <w:pPr>
              <w:jc w:val="center"/>
            </w:pPr>
          </w:p>
          <w:p w:rsidR="00814391" w:rsidRPr="00AF435F" w:rsidRDefault="00814391" w:rsidP="00AF435F">
            <w:pPr>
              <w:jc w:val="center"/>
            </w:pPr>
          </w:p>
          <w:p w:rsidR="00814391" w:rsidRPr="00AF435F" w:rsidRDefault="00814391" w:rsidP="00AF435F">
            <w:pPr>
              <w:jc w:val="center"/>
            </w:pPr>
          </w:p>
          <w:p w:rsidR="00814391" w:rsidRPr="00AF435F" w:rsidRDefault="00814391" w:rsidP="00AF435F">
            <w:pPr>
              <w:jc w:val="center"/>
            </w:pPr>
          </w:p>
          <w:p w:rsidR="00814391" w:rsidRPr="00AF435F" w:rsidRDefault="00CD3683" w:rsidP="00AF435F">
            <w:pPr>
              <w:jc w:val="center"/>
            </w:pPr>
            <w:r w:rsidRPr="00AF435F">
              <w:t>3-4</w:t>
            </w:r>
          </w:p>
        </w:tc>
        <w:tc>
          <w:tcPr>
            <w:tcW w:w="3260" w:type="dxa"/>
          </w:tcPr>
          <w:p w:rsidR="002A6F28" w:rsidRPr="00AF435F" w:rsidRDefault="002A6F28" w:rsidP="00AF435F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  <w:r w:rsidRPr="00AF435F">
              <w:rPr>
                <w:b/>
                <w:color w:val="000000"/>
                <w:lang w:val="vi-VN"/>
              </w:rPr>
              <w:t xml:space="preserve">Chương </w:t>
            </w:r>
            <w:r w:rsidRPr="00AF435F">
              <w:rPr>
                <w:b/>
                <w:color w:val="000000"/>
                <w:lang w:val="en-AU"/>
              </w:rPr>
              <w:t>2</w:t>
            </w:r>
            <w:r w:rsidRPr="00AF435F">
              <w:rPr>
                <w:b/>
                <w:color w:val="000000"/>
                <w:lang w:val="vi-VN"/>
              </w:rPr>
              <w:t xml:space="preserve">. </w:t>
            </w:r>
            <w:r w:rsidR="00FC1429" w:rsidRPr="00AF435F">
              <w:rPr>
                <w:b/>
                <w:lang w:eastAsia="en-AU"/>
              </w:rPr>
              <w:t xml:space="preserve">Xây dựng đề cương nghiên cứu và </w:t>
            </w:r>
            <w:r w:rsidR="00FC1429" w:rsidRPr="00AF435F">
              <w:rPr>
                <w:b/>
                <w:color w:val="000000"/>
                <w:lang w:val="vi-VN"/>
              </w:rPr>
              <w:t>thi</w:t>
            </w:r>
            <w:r w:rsidR="00FC1429" w:rsidRPr="00AF435F">
              <w:rPr>
                <w:b/>
                <w:color w:val="000000"/>
                <w:lang w:val="en-AU"/>
              </w:rPr>
              <w:t>ế</w:t>
            </w:r>
            <w:r w:rsidR="00FC1429" w:rsidRPr="00AF435F">
              <w:rPr>
                <w:b/>
                <w:color w:val="000000"/>
                <w:lang w:val="vi-VN"/>
              </w:rPr>
              <w:t>t k</w:t>
            </w:r>
            <w:r w:rsidR="00FC1429" w:rsidRPr="00AF435F">
              <w:rPr>
                <w:b/>
                <w:color w:val="000000"/>
                <w:lang w:val="en-AU"/>
              </w:rPr>
              <w:t>ế</w:t>
            </w:r>
            <w:r w:rsidR="00FC1429" w:rsidRPr="00AF435F">
              <w:rPr>
                <w:b/>
                <w:color w:val="000000"/>
                <w:lang w:val="vi-VN"/>
              </w:rPr>
              <w:t xml:space="preserve"> thí nghi</w:t>
            </w:r>
            <w:r w:rsidR="00FC1429" w:rsidRPr="00AF435F">
              <w:rPr>
                <w:b/>
                <w:color w:val="000000"/>
                <w:lang w:val="en-AU"/>
              </w:rPr>
              <w:t>ệ</w:t>
            </w:r>
            <w:r w:rsidR="00FC1429" w:rsidRPr="00AF435F">
              <w:rPr>
                <w:b/>
                <w:color w:val="000000"/>
                <w:lang w:val="vi-VN"/>
              </w:rPr>
              <w:t xml:space="preserve">m </w:t>
            </w:r>
          </w:p>
          <w:p w:rsidR="00FC1429" w:rsidRPr="00AF435F" w:rsidRDefault="002A6F28" w:rsidP="00AF435F">
            <w:pPr>
              <w:tabs>
                <w:tab w:val="left" w:pos="360"/>
              </w:tabs>
              <w:jc w:val="both"/>
              <w:rPr>
                <w:lang w:eastAsia="en-AU"/>
              </w:rPr>
            </w:pPr>
            <w:r w:rsidRPr="00AF435F">
              <w:rPr>
                <w:lang w:eastAsia="en-AU"/>
              </w:rPr>
              <w:t>2.1. Xây dựng đề cương nghiên cứu</w:t>
            </w:r>
          </w:p>
          <w:p w:rsidR="00FC1429" w:rsidRPr="00AF435F" w:rsidRDefault="002A6F28" w:rsidP="00AF435F">
            <w:pPr>
              <w:tabs>
                <w:tab w:val="left" w:pos="360"/>
              </w:tabs>
              <w:jc w:val="both"/>
              <w:rPr>
                <w:lang w:eastAsia="en-AU"/>
              </w:rPr>
            </w:pPr>
            <w:r w:rsidRPr="00AF435F">
              <w:rPr>
                <w:i/>
                <w:color w:val="000000"/>
                <w:lang w:val="en-AU"/>
              </w:rPr>
              <w:t>2.1.</w:t>
            </w:r>
            <w:r w:rsidRPr="00AF435F">
              <w:rPr>
                <w:i/>
                <w:color w:val="000000"/>
                <w:lang w:val="vi-VN"/>
              </w:rPr>
              <w:t>1. Lập kế hoạch nghiên cứu</w:t>
            </w:r>
          </w:p>
          <w:p w:rsidR="00FC1429" w:rsidRPr="00AF435F" w:rsidRDefault="002A6F28" w:rsidP="00AF435F">
            <w:pPr>
              <w:tabs>
                <w:tab w:val="left" w:pos="360"/>
              </w:tabs>
              <w:jc w:val="both"/>
              <w:rPr>
                <w:lang w:eastAsia="en-AU"/>
              </w:rPr>
            </w:pPr>
            <w:r w:rsidRPr="00AF435F">
              <w:rPr>
                <w:i/>
                <w:color w:val="000000"/>
                <w:lang w:val="en-AU"/>
              </w:rPr>
              <w:t>2.1.</w:t>
            </w:r>
            <w:r w:rsidRPr="00AF435F">
              <w:rPr>
                <w:i/>
                <w:color w:val="000000"/>
                <w:lang w:val="vi-VN"/>
              </w:rPr>
              <w:t>2. Thí nghiệm, nghiệm thức và đơn vị thí nghiệm</w:t>
            </w:r>
          </w:p>
          <w:p w:rsidR="002A6F28" w:rsidRPr="00AF435F" w:rsidRDefault="002A6F28" w:rsidP="00AF435F">
            <w:pPr>
              <w:tabs>
                <w:tab w:val="left" w:pos="360"/>
              </w:tabs>
              <w:jc w:val="both"/>
              <w:rPr>
                <w:lang w:eastAsia="en-AU"/>
              </w:rPr>
            </w:pPr>
            <w:r w:rsidRPr="00AF435F">
              <w:rPr>
                <w:i/>
                <w:color w:val="000000"/>
                <w:lang w:val="en-AU"/>
              </w:rPr>
              <w:t>2.1.</w:t>
            </w:r>
            <w:r w:rsidRPr="00AF435F">
              <w:rPr>
                <w:i/>
                <w:color w:val="000000"/>
                <w:lang w:val="vi-VN"/>
              </w:rPr>
              <w:t>3. Giả thiết nghiên cứu</w:t>
            </w:r>
          </w:p>
          <w:p w:rsidR="00FC1429" w:rsidRPr="00AF435F" w:rsidRDefault="002A6F28" w:rsidP="00AF435F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AF435F">
              <w:rPr>
                <w:color w:val="000000"/>
                <w:lang w:val="en-AU"/>
              </w:rPr>
              <w:t xml:space="preserve">2.2. </w:t>
            </w:r>
            <w:r w:rsidRPr="00AF435F">
              <w:rPr>
                <w:color w:val="000000"/>
              </w:rPr>
              <w:t>Thiết kế thí nghiệm</w:t>
            </w:r>
          </w:p>
          <w:p w:rsidR="00FC1429" w:rsidRPr="00AF435F" w:rsidRDefault="002A6F28" w:rsidP="00AF435F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AF435F">
              <w:rPr>
                <w:i/>
                <w:color w:val="000000"/>
                <w:lang w:val="en-AU"/>
              </w:rPr>
              <w:lastRenderedPageBreak/>
              <w:t>2.2</w:t>
            </w:r>
            <w:r w:rsidRPr="00AF435F">
              <w:rPr>
                <w:i/>
                <w:color w:val="000000"/>
                <w:lang w:val="vi-VN"/>
              </w:rPr>
              <w:t>.</w:t>
            </w:r>
            <w:r w:rsidR="002F27D6" w:rsidRPr="00AF435F">
              <w:rPr>
                <w:i/>
                <w:color w:val="000000"/>
                <w:lang w:val="en-AU"/>
              </w:rPr>
              <w:t xml:space="preserve">1. </w:t>
            </w:r>
            <w:r w:rsidRPr="00AF435F">
              <w:rPr>
                <w:i/>
                <w:color w:val="000000"/>
                <w:lang w:val="en-AU"/>
              </w:rPr>
              <w:t>Tầm quan trọng của thiết kế thí nghiệm</w:t>
            </w:r>
          </w:p>
          <w:p w:rsidR="00FC1429" w:rsidRPr="00AF435F" w:rsidRDefault="002A6F28" w:rsidP="00AF435F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AF435F">
              <w:rPr>
                <w:i/>
                <w:color w:val="000000"/>
                <w:lang w:val="en-AU"/>
              </w:rPr>
              <w:t>2.2.2.</w:t>
            </w:r>
            <w:r w:rsidR="002F27D6" w:rsidRPr="00AF435F">
              <w:rPr>
                <w:i/>
                <w:color w:val="000000"/>
                <w:lang w:val="en-AU"/>
              </w:rPr>
              <w:t xml:space="preserve"> </w:t>
            </w:r>
            <w:r w:rsidRPr="00AF435F">
              <w:rPr>
                <w:i/>
                <w:color w:val="000000"/>
                <w:lang w:val="en-AU"/>
              </w:rPr>
              <w:t>Các bước cần thiết để thiết kế thí nghiệm</w:t>
            </w:r>
          </w:p>
          <w:p w:rsidR="00FC1429" w:rsidRPr="00AF435F" w:rsidRDefault="002F27D6" w:rsidP="00AF435F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AF435F">
              <w:rPr>
                <w:i/>
                <w:color w:val="000000"/>
                <w:lang w:val="en-AU"/>
              </w:rPr>
              <w:t xml:space="preserve">2.2.3. </w:t>
            </w:r>
            <w:r w:rsidR="002A6F28" w:rsidRPr="00AF435F">
              <w:rPr>
                <w:i/>
                <w:color w:val="000000"/>
                <w:lang w:val="en-AU"/>
              </w:rPr>
              <w:t>Các loại thí nghiệm</w:t>
            </w:r>
          </w:p>
          <w:p w:rsidR="00FC1429" w:rsidRPr="00AF435F" w:rsidRDefault="002F27D6" w:rsidP="00AF435F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AF435F">
              <w:rPr>
                <w:i/>
                <w:color w:val="000000"/>
                <w:lang w:val="en-AU"/>
              </w:rPr>
              <w:t xml:space="preserve">2.2.4. </w:t>
            </w:r>
            <w:r w:rsidR="002A6F28" w:rsidRPr="00AF435F">
              <w:rPr>
                <w:i/>
                <w:color w:val="000000"/>
                <w:lang w:val="en-AU"/>
              </w:rPr>
              <w:t>Các nguyên tắc thiết kế thí nghiệm.</w:t>
            </w:r>
          </w:p>
          <w:p w:rsidR="00034A00" w:rsidRPr="00AF435F" w:rsidRDefault="002A6F28" w:rsidP="00AF435F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AF435F">
              <w:rPr>
                <w:i/>
                <w:color w:val="000000"/>
                <w:lang w:val="en-AU"/>
              </w:rPr>
              <w:t>2.2.5.</w:t>
            </w:r>
            <w:r w:rsidR="002F27D6" w:rsidRPr="00AF435F">
              <w:rPr>
                <w:i/>
                <w:color w:val="000000"/>
                <w:lang w:val="en-AU"/>
              </w:rPr>
              <w:t xml:space="preserve"> </w:t>
            </w:r>
            <w:r w:rsidRPr="00AF435F">
              <w:rPr>
                <w:i/>
                <w:color w:val="000000"/>
                <w:lang w:val="en-AU"/>
              </w:rPr>
              <w:t>Một số kiểu thiêt kế thí nghiệm</w:t>
            </w:r>
            <w:r w:rsidRPr="00AF435F">
              <w:rPr>
                <w:color w:val="000000"/>
                <w:lang w:val="en-A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14391" w:rsidRPr="00AF435F" w:rsidRDefault="00F26C41" w:rsidP="00887309">
            <w:pPr>
              <w:jc w:val="center"/>
            </w:pPr>
            <w:r w:rsidRPr="00AF435F">
              <w:lastRenderedPageBreak/>
              <w:t>3</w:t>
            </w:r>
            <w:r w:rsidR="00CD3683" w:rsidRPr="00AF435F">
              <w:t>LT</w:t>
            </w:r>
            <w:r w:rsidR="00763110" w:rsidRPr="00AF435F">
              <w:t xml:space="preserve"> + 3</w:t>
            </w:r>
            <w:r w:rsidRPr="00AF435F">
              <w:t>TH</w:t>
            </w:r>
          </w:p>
        </w:tc>
        <w:tc>
          <w:tcPr>
            <w:tcW w:w="1418" w:type="dxa"/>
          </w:tcPr>
          <w:p w:rsidR="00E92846" w:rsidRPr="00AF435F" w:rsidRDefault="00CD3683" w:rsidP="00AF435F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jc w:val="both"/>
            </w:pPr>
            <w:r w:rsidRPr="00AF435F">
              <w:t xml:space="preserve">- Hiểu </w:t>
            </w:r>
            <w:r w:rsidR="00324058" w:rsidRPr="00AF435F">
              <w:t xml:space="preserve">được </w:t>
            </w:r>
            <w:r w:rsidR="00BA1297" w:rsidRPr="00AF435F">
              <w:t>các bước để hình thành và xây dựng ý tưởng nghiên cứu</w:t>
            </w:r>
            <w:r w:rsidR="00324058" w:rsidRPr="00AF435F">
              <w:t xml:space="preserve"> </w:t>
            </w:r>
          </w:p>
          <w:p w:rsidR="00CD3683" w:rsidRPr="00AF435F" w:rsidRDefault="00CD3683" w:rsidP="00AF435F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jc w:val="both"/>
              <w:rPr>
                <w:lang w:val="en-AU"/>
              </w:rPr>
            </w:pPr>
            <w:r w:rsidRPr="00AF435F">
              <w:t xml:space="preserve">- Phân tích được các bước để xây dựng và </w:t>
            </w:r>
            <w:r w:rsidRPr="00AF435F">
              <w:lastRenderedPageBreak/>
              <w:t>thiết kế thí nghiệm trong lĩnh thực nuôi trồng thủy sản</w:t>
            </w:r>
          </w:p>
          <w:p w:rsidR="00CD3683" w:rsidRPr="00AF435F" w:rsidRDefault="00CD3683" w:rsidP="00AF435F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jc w:val="both"/>
              <w:rPr>
                <w:lang w:val="en-AU"/>
              </w:rPr>
            </w:pPr>
          </w:p>
          <w:p w:rsidR="00814391" w:rsidRPr="00AF435F" w:rsidRDefault="00814391" w:rsidP="00AF435F">
            <w:pPr>
              <w:jc w:val="both"/>
            </w:pPr>
          </w:p>
        </w:tc>
        <w:tc>
          <w:tcPr>
            <w:tcW w:w="992" w:type="dxa"/>
            <w:vAlign w:val="center"/>
          </w:tcPr>
          <w:p w:rsidR="00BD3B37" w:rsidRPr="00AF435F" w:rsidRDefault="00BD3B37" w:rsidP="00887309">
            <w:pPr>
              <w:jc w:val="center"/>
            </w:pPr>
            <w:r w:rsidRPr="00AF435F">
              <w:lastRenderedPageBreak/>
              <w:t>CLO1</w:t>
            </w:r>
            <w:r w:rsidR="000F5A76" w:rsidRPr="00AF435F">
              <w:t>,</w:t>
            </w:r>
          </w:p>
          <w:p w:rsidR="00BD3B37" w:rsidRPr="00AF435F" w:rsidRDefault="00BD3B37" w:rsidP="00887309">
            <w:pPr>
              <w:jc w:val="center"/>
            </w:pPr>
            <w:r w:rsidRPr="00AF435F">
              <w:t>CLO2,</w:t>
            </w:r>
          </w:p>
          <w:p w:rsidR="00814391" w:rsidRPr="00AF435F" w:rsidRDefault="000F5A76" w:rsidP="00887309">
            <w:pPr>
              <w:jc w:val="center"/>
            </w:pPr>
            <w:r w:rsidRPr="00AF435F">
              <w:t xml:space="preserve">CLO </w:t>
            </w:r>
            <w:r w:rsidR="00833726" w:rsidRPr="00AF435F">
              <w:t>3</w:t>
            </w:r>
          </w:p>
        </w:tc>
        <w:tc>
          <w:tcPr>
            <w:tcW w:w="2126" w:type="dxa"/>
          </w:tcPr>
          <w:p w:rsidR="00703CC7" w:rsidRDefault="00703CC7" w:rsidP="00703CC7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- SV báo cáo kết quả thực hiện BTVN;</w:t>
            </w:r>
          </w:p>
          <w:p w:rsidR="00703CC7" w:rsidRDefault="00703CC7" w:rsidP="00703CC7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- GV, SV thảo luận kết quả thực hiện BTVN;</w:t>
            </w:r>
          </w:p>
          <w:p w:rsidR="00703CC7" w:rsidRDefault="00703CC7" w:rsidP="00703CC7">
            <w:pPr>
              <w:jc w:val="both"/>
              <w:rPr>
                <w:bCs/>
              </w:rPr>
            </w:pPr>
            <w:r>
              <w:rPr>
                <w:bCs/>
              </w:rPr>
              <w:t>- GV chốt kiến thức;</w:t>
            </w:r>
          </w:p>
          <w:p w:rsidR="00703CC7" w:rsidRDefault="00703CC7" w:rsidP="00703CC7">
            <w:pPr>
              <w:jc w:val="both"/>
              <w:rPr>
                <w:bCs/>
              </w:rPr>
            </w:pPr>
            <w:r>
              <w:rPr>
                <w:bCs/>
              </w:rPr>
              <w:t>- GV thuyết giảng;</w:t>
            </w:r>
          </w:p>
          <w:p w:rsidR="00703CC7" w:rsidRDefault="00703CC7" w:rsidP="00703CC7">
            <w:pPr>
              <w:jc w:val="both"/>
              <w:rPr>
                <w:bCs/>
              </w:rPr>
            </w:pPr>
            <w:r w:rsidRPr="00AC741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AC7419">
              <w:rPr>
                <w:bCs/>
              </w:rPr>
              <w:t>G</w:t>
            </w:r>
            <w:r>
              <w:rPr>
                <w:bCs/>
              </w:rPr>
              <w:t xml:space="preserve">V giao bài tập </w:t>
            </w:r>
            <w:r>
              <w:rPr>
                <w:bCs/>
              </w:rPr>
              <w:lastRenderedPageBreak/>
              <w:t xml:space="preserve">về nhà </w:t>
            </w:r>
          </w:p>
          <w:p w:rsidR="00814391" w:rsidRPr="00AF435F" w:rsidRDefault="00CE4082" w:rsidP="00AF435F">
            <w:pPr>
              <w:jc w:val="both"/>
            </w:pPr>
            <w:r w:rsidRPr="00AF435F">
              <w:rPr>
                <w:bCs/>
              </w:rPr>
              <w:t xml:space="preserve"> </w:t>
            </w:r>
          </w:p>
        </w:tc>
      </w:tr>
      <w:tr w:rsidR="00B77ECD" w:rsidRPr="00AF435F" w:rsidTr="00887309">
        <w:trPr>
          <w:trHeight w:val="1777"/>
        </w:trPr>
        <w:tc>
          <w:tcPr>
            <w:tcW w:w="993" w:type="dxa"/>
            <w:vAlign w:val="center"/>
          </w:tcPr>
          <w:p w:rsidR="00B77ECD" w:rsidRPr="00AF435F" w:rsidRDefault="00B77ECD" w:rsidP="00AF435F">
            <w:pPr>
              <w:jc w:val="center"/>
            </w:pPr>
            <w:r w:rsidRPr="00AF435F">
              <w:lastRenderedPageBreak/>
              <w:t>5</w:t>
            </w:r>
          </w:p>
        </w:tc>
        <w:tc>
          <w:tcPr>
            <w:tcW w:w="3260" w:type="dxa"/>
          </w:tcPr>
          <w:p w:rsidR="00F26C41" w:rsidRPr="00AF435F" w:rsidRDefault="002F27D6" w:rsidP="00AF435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en-AU"/>
              </w:rPr>
            </w:pPr>
            <w:r w:rsidRPr="00AF435F">
              <w:rPr>
                <w:b/>
                <w:color w:val="000000"/>
                <w:lang w:val="en-AU"/>
              </w:rPr>
              <w:t xml:space="preserve">Bài thực hành số </w:t>
            </w:r>
            <w:r w:rsidR="00B77ECD" w:rsidRPr="00AF435F">
              <w:rPr>
                <w:b/>
                <w:color w:val="000000"/>
                <w:lang w:val="en-AU"/>
              </w:rPr>
              <w:t xml:space="preserve">1: </w:t>
            </w:r>
          </w:p>
          <w:p w:rsidR="00B77ECD" w:rsidRPr="00AF435F" w:rsidRDefault="00CD3683" w:rsidP="00AF43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en-AU"/>
              </w:rPr>
            </w:pPr>
            <w:r w:rsidRPr="00AF435F">
              <w:rPr>
                <w:color w:val="000000"/>
                <w:lang w:val="en-AU"/>
              </w:rPr>
              <w:t>T</w:t>
            </w:r>
            <w:r w:rsidR="00B77ECD" w:rsidRPr="00AF435F">
              <w:rPr>
                <w:color w:val="000000"/>
                <w:lang w:val="en-AU"/>
              </w:rPr>
              <w:t xml:space="preserve">hiết kế </w:t>
            </w:r>
            <w:r w:rsidRPr="00AF435F">
              <w:rPr>
                <w:color w:val="000000"/>
                <w:lang w:val="en-AU"/>
              </w:rPr>
              <w:t xml:space="preserve">một số </w:t>
            </w:r>
            <w:r w:rsidR="00B77ECD" w:rsidRPr="00AF435F">
              <w:rPr>
                <w:color w:val="000000"/>
                <w:lang w:val="en-AU"/>
              </w:rPr>
              <w:t>thí nghiệm phổ biến trong nuôi trồng thủy sản</w:t>
            </w:r>
          </w:p>
        </w:tc>
        <w:tc>
          <w:tcPr>
            <w:tcW w:w="709" w:type="dxa"/>
            <w:vAlign w:val="center"/>
          </w:tcPr>
          <w:p w:rsidR="00B77ECD" w:rsidRPr="00AF435F" w:rsidRDefault="006E2F1B" w:rsidP="00887309">
            <w:pPr>
              <w:jc w:val="center"/>
            </w:pPr>
            <w:r w:rsidRPr="00AF435F">
              <w:t>3</w:t>
            </w:r>
            <w:r w:rsidR="003C7E5B" w:rsidRPr="00AF435F">
              <w:t>TH</w:t>
            </w:r>
          </w:p>
        </w:tc>
        <w:tc>
          <w:tcPr>
            <w:tcW w:w="1418" w:type="dxa"/>
          </w:tcPr>
          <w:p w:rsidR="00B77ECD" w:rsidRPr="00AF435F" w:rsidRDefault="00DE0BC5" w:rsidP="00AF435F">
            <w:pPr>
              <w:jc w:val="both"/>
            </w:pPr>
            <w:r w:rsidRPr="00AF435F">
              <w:t xml:space="preserve">- </w:t>
            </w:r>
            <w:r w:rsidR="003C7E5B" w:rsidRPr="00AF435F">
              <w:t>T</w:t>
            </w:r>
            <w:r w:rsidR="00BA1297" w:rsidRPr="00AF435F">
              <w:t xml:space="preserve">hiết kế </w:t>
            </w:r>
            <w:r w:rsidR="003C7E5B" w:rsidRPr="00AF435F">
              <w:t xml:space="preserve">được một số </w:t>
            </w:r>
            <w:r w:rsidR="00BA1297" w:rsidRPr="00AF435F">
              <w:t>thí nghiệm</w:t>
            </w:r>
            <w:r w:rsidR="003C7E5B" w:rsidRPr="00AF435F">
              <w:t xml:space="preserve"> phổ biến</w:t>
            </w:r>
            <w:r w:rsidR="00BA1297" w:rsidRPr="00AF435F">
              <w:t xml:space="preserve"> trong lĩnh thực nuôi trồng thủy sản</w:t>
            </w:r>
          </w:p>
        </w:tc>
        <w:tc>
          <w:tcPr>
            <w:tcW w:w="992" w:type="dxa"/>
            <w:vAlign w:val="center"/>
          </w:tcPr>
          <w:p w:rsidR="00BD3B37" w:rsidRPr="00AF435F" w:rsidRDefault="00BD3B37" w:rsidP="00887309">
            <w:pPr>
              <w:jc w:val="center"/>
            </w:pPr>
            <w:r w:rsidRPr="00AF435F">
              <w:t>CLO1,</w:t>
            </w:r>
          </w:p>
          <w:p w:rsidR="00BD3B37" w:rsidRPr="00AF435F" w:rsidRDefault="00BD3B37" w:rsidP="00887309">
            <w:pPr>
              <w:jc w:val="center"/>
            </w:pPr>
            <w:r w:rsidRPr="00AF435F">
              <w:t>CLO2,</w:t>
            </w:r>
          </w:p>
          <w:p w:rsidR="00B77ECD" w:rsidRPr="00AF435F" w:rsidRDefault="00BD3B37" w:rsidP="00887309">
            <w:pPr>
              <w:jc w:val="center"/>
            </w:pPr>
            <w:r w:rsidRPr="00AF435F">
              <w:t>CLO 3</w:t>
            </w:r>
          </w:p>
        </w:tc>
        <w:tc>
          <w:tcPr>
            <w:tcW w:w="2126" w:type="dxa"/>
          </w:tcPr>
          <w:p w:rsidR="00703CC7" w:rsidRPr="00D510EB" w:rsidRDefault="00703CC7" w:rsidP="00703CC7">
            <w:pPr>
              <w:jc w:val="both"/>
              <w:rPr>
                <w:bCs/>
              </w:rPr>
            </w:pPr>
            <w:r w:rsidRPr="00D510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510EB">
              <w:rPr>
                <w:bCs/>
              </w:rPr>
              <w:t xml:space="preserve">GV hướng dẫn SV </w:t>
            </w:r>
            <w:r>
              <w:rPr>
                <w:bCs/>
              </w:rPr>
              <w:t>thiết kế thí nghiệm</w:t>
            </w:r>
            <w:r w:rsidRPr="00D510EB">
              <w:rPr>
                <w:bCs/>
              </w:rPr>
              <w:t>;</w:t>
            </w:r>
          </w:p>
          <w:p w:rsidR="00703CC7" w:rsidRPr="00D510EB" w:rsidRDefault="00703CC7" w:rsidP="00703CC7">
            <w:pPr>
              <w:jc w:val="both"/>
              <w:rPr>
                <w:bCs/>
              </w:rPr>
            </w:pPr>
            <w:r w:rsidRPr="00D510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510EB">
              <w:rPr>
                <w:bCs/>
              </w:rPr>
              <w:t xml:space="preserve">SV tiến hành </w:t>
            </w:r>
            <w:r>
              <w:rPr>
                <w:bCs/>
              </w:rPr>
              <w:t xml:space="preserve">làm việc </w:t>
            </w:r>
            <w:r w:rsidRPr="00D510EB">
              <w:rPr>
                <w:bCs/>
              </w:rPr>
              <w:t>theo nhóm;</w:t>
            </w:r>
          </w:p>
          <w:p w:rsidR="00703CC7" w:rsidRPr="00D510EB" w:rsidRDefault="00703CC7" w:rsidP="00703CC7">
            <w:pPr>
              <w:jc w:val="both"/>
              <w:rPr>
                <w:bCs/>
              </w:rPr>
            </w:pPr>
            <w:r w:rsidRPr="00D510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510EB">
              <w:rPr>
                <w:bCs/>
              </w:rPr>
              <w:t xml:space="preserve">SV </w:t>
            </w:r>
            <w:r w:rsidR="00C43A33">
              <w:rPr>
                <w:bCs/>
              </w:rPr>
              <w:t>trình bày kết quả làm việc</w:t>
            </w:r>
            <w:r w:rsidRPr="00D510EB">
              <w:rPr>
                <w:bCs/>
              </w:rPr>
              <w:t>;</w:t>
            </w:r>
          </w:p>
          <w:p w:rsidR="00703CC7" w:rsidRPr="00D510EB" w:rsidRDefault="00703CC7" w:rsidP="00703CC7">
            <w:pPr>
              <w:jc w:val="both"/>
              <w:rPr>
                <w:bCs/>
              </w:rPr>
            </w:pPr>
            <w:r w:rsidRPr="00D510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510EB">
              <w:rPr>
                <w:bCs/>
              </w:rPr>
              <w:t>GV nhận xét, tổng kết.</w:t>
            </w:r>
          </w:p>
          <w:p w:rsidR="00B77ECD" w:rsidRPr="00AF435F" w:rsidRDefault="00703CC7" w:rsidP="00703CC7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C7419">
              <w:rPr>
                <w:bCs/>
              </w:rPr>
              <w:t>G</w:t>
            </w:r>
            <w:r>
              <w:rPr>
                <w:bCs/>
              </w:rPr>
              <w:t xml:space="preserve">V giao BTVN  </w:t>
            </w:r>
          </w:p>
        </w:tc>
      </w:tr>
      <w:tr w:rsidR="00B77ECD" w:rsidRPr="00AF435F" w:rsidTr="00887309">
        <w:trPr>
          <w:trHeight w:val="1564"/>
        </w:trPr>
        <w:tc>
          <w:tcPr>
            <w:tcW w:w="993" w:type="dxa"/>
            <w:vAlign w:val="center"/>
          </w:tcPr>
          <w:p w:rsidR="00B77ECD" w:rsidRPr="00AF435F" w:rsidRDefault="00B77ECD" w:rsidP="00AF435F">
            <w:pPr>
              <w:jc w:val="center"/>
            </w:pPr>
            <w:r w:rsidRPr="00AF435F">
              <w:t>6</w:t>
            </w:r>
            <w:r w:rsidR="00DE0BC5" w:rsidRPr="00AF435F">
              <w:t>-7</w:t>
            </w:r>
          </w:p>
        </w:tc>
        <w:tc>
          <w:tcPr>
            <w:tcW w:w="3260" w:type="dxa"/>
          </w:tcPr>
          <w:p w:rsidR="002A6F28" w:rsidRPr="00AF435F" w:rsidRDefault="002A6F28" w:rsidP="00AF435F">
            <w:pPr>
              <w:tabs>
                <w:tab w:val="left" w:pos="360"/>
              </w:tabs>
              <w:jc w:val="both"/>
              <w:rPr>
                <w:b/>
                <w:color w:val="000000"/>
                <w:lang w:val="en-AU"/>
              </w:rPr>
            </w:pPr>
            <w:r w:rsidRPr="00AF435F">
              <w:rPr>
                <w:b/>
                <w:color w:val="000000"/>
                <w:lang w:val="vi-VN"/>
              </w:rPr>
              <w:t xml:space="preserve">Chương </w:t>
            </w:r>
            <w:r w:rsidRPr="00AF435F">
              <w:rPr>
                <w:b/>
                <w:color w:val="000000"/>
                <w:lang w:val="en-AU"/>
              </w:rPr>
              <w:t>3</w:t>
            </w:r>
            <w:r w:rsidRPr="00AF435F">
              <w:rPr>
                <w:b/>
                <w:color w:val="000000"/>
                <w:lang w:val="vi-VN"/>
              </w:rPr>
              <w:t xml:space="preserve">. </w:t>
            </w:r>
            <w:r w:rsidR="002F27D6" w:rsidRPr="00AF435F">
              <w:rPr>
                <w:b/>
                <w:color w:val="000000"/>
                <w:lang w:val="en-AU"/>
              </w:rPr>
              <w:t>Thống kê sinh học trong nuôi trồng thủy sản</w:t>
            </w:r>
          </w:p>
          <w:p w:rsidR="002A6F28" w:rsidRPr="00AF435F" w:rsidRDefault="002A6F28" w:rsidP="00AF435F">
            <w:pPr>
              <w:tabs>
                <w:tab w:val="left" w:pos="360"/>
              </w:tabs>
              <w:jc w:val="both"/>
              <w:rPr>
                <w:color w:val="000000"/>
                <w:lang w:val="en-AU"/>
              </w:rPr>
            </w:pPr>
            <w:r w:rsidRPr="00AF435F">
              <w:rPr>
                <w:color w:val="000000"/>
                <w:lang w:val="en-AU"/>
              </w:rPr>
              <w:t>3.</w:t>
            </w:r>
            <w:r w:rsidRPr="00AF435F">
              <w:rPr>
                <w:color w:val="000000"/>
                <w:lang w:val="vi-VN"/>
              </w:rPr>
              <w:t>1.</w:t>
            </w:r>
            <w:r w:rsidRPr="00AF435F">
              <w:rPr>
                <w:color w:val="000000"/>
                <w:lang w:val="en-AU"/>
              </w:rPr>
              <w:t>Vai trò của thống kê sinh học trong nuôi trồng thủy sản</w:t>
            </w:r>
          </w:p>
          <w:p w:rsidR="002A6F28" w:rsidRPr="00AF435F" w:rsidRDefault="002A6F28" w:rsidP="00AF435F">
            <w:pPr>
              <w:tabs>
                <w:tab w:val="left" w:pos="360"/>
              </w:tabs>
              <w:jc w:val="both"/>
              <w:rPr>
                <w:color w:val="000000"/>
                <w:lang w:val="en-AU"/>
              </w:rPr>
            </w:pPr>
            <w:r w:rsidRPr="00AF435F">
              <w:rPr>
                <w:color w:val="000000"/>
                <w:lang w:val="en-AU"/>
              </w:rPr>
              <w:t>3.2. Điều kiện để thống kê sinh học có ý nghĩa</w:t>
            </w:r>
          </w:p>
          <w:p w:rsidR="002A6F28" w:rsidRPr="00AF435F" w:rsidRDefault="002A6F28" w:rsidP="00AF435F">
            <w:pPr>
              <w:tabs>
                <w:tab w:val="left" w:pos="0"/>
              </w:tabs>
              <w:ind w:left="34"/>
              <w:jc w:val="both"/>
              <w:rPr>
                <w:i/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>3.2.1 Kích thước mẫu đủ lớn</w:t>
            </w:r>
          </w:p>
          <w:p w:rsidR="002A6F28" w:rsidRPr="00AF435F" w:rsidRDefault="002A6F28" w:rsidP="00AF435F">
            <w:pPr>
              <w:tabs>
                <w:tab w:val="left" w:pos="0"/>
              </w:tabs>
              <w:ind w:left="34"/>
              <w:jc w:val="both"/>
              <w:rPr>
                <w:i/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>3.2.2 Bố trí thí nghiệm ngẫu nhiên</w:t>
            </w:r>
          </w:p>
          <w:p w:rsidR="002A6F28" w:rsidRPr="00AF435F" w:rsidRDefault="002A6F28" w:rsidP="00AF435F">
            <w:pPr>
              <w:tabs>
                <w:tab w:val="left" w:pos="0"/>
              </w:tabs>
              <w:ind w:left="34"/>
              <w:jc w:val="both"/>
              <w:rPr>
                <w:i/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>3.2.3 Quan sát phải độc lập</w:t>
            </w:r>
          </w:p>
          <w:p w:rsidR="002A6F28" w:rsidRPr="00AF435F" w:rsidRDefault="002A6F28" w:rsidP="00AF435F">
            <w:pPr>
              <w:tabs>
                <w:tab w:val="left" w:pos="0"/>
              </w:tabs>
              <w:ind w:left="34"/>
              <w:jc w:val="both"/>
              <w:rPr>
                <w:i/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>3.2.4 Đảm bảo các giả định của kiểm định thống kê</w:t>
            </w:r>
          </w:p>
          <w:p w:rsidR="002A6F28" w:rsidRPr="00AF435F" w:rsidRDefault="002A6F28" w:rsidP="00AF435F">
            <w:pPr>
              <w:tabs>
                <w:tab w:val="left" w:pos="0"/>
              </w:tabs>
              <w:ind w:left="34"/>
              <w:jc w:val="both"/>
              <w:rPr>
                <w:i/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>3.2.5 Chọn kiểm định và các thông số liên quan trước khi nghiên cứu</w:t>
            </w:r>
          </w:p>
          <w:p w:rsidR="002A6F28" w:rsidRPr="00AF435F" w:rsidRDefault="002A6F28" w:rsidP="00AF435F">
            <w:pPr>
              <w:tabs>
                <w:tab w:val="left" w:pos="0"/>
              </w:tabs>
              <w:ind w:left="34"/>
              <w:jc w:val="both"/>
              <w:rPr>
                <w:i/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>3.2.6 Hiệu lực thống kê</w:t>
            </w:r>
          </w:p>
          <w:p w:rsidR="002A6F28" w:rsidRPr="00AF435F" w:rsidRDefault="002A6F28" w:rsidP="00AF435F">
            <w:pPr>
              <w:tabs>
                <w:tab w:val="left" w:pos="360"/>
              </w:tabs>
              <w:jc w:val="both"/>
              <w:rPr>
                <w:color w:val="000000"/>
                <w:lang w:val="en-AU"/>
              </w:rPr>
            </w:pPr>
            <w:r w:rsidRPr="00AF435F">
              <w:rPr>
                <w:color w:val="000000"/>
                <w:lang w:val="en-AU"/>
              </w:rPr>
              <w:t>3.3. Các phân tích thống kê thường dùng trong NTTS</w:t>
            </w:r>
          </w:p>
          <w:p w:rsidR="002A6F28" w:rsidRPr="00AF435F" w:rsidRDefault="002A6F28" w:rsidP="00AF435F">
            <w:pPr>
              <w:tabs>
                <w:tab w:val="left" w:pos="0"/>
              </w:tabs>
              <w:ind w:left="34"/>
              <w:jc w:val="both"/>
              <w:rPr>
                <w:i/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>3.3.1 Các thông số thống kê mô tả và ý nghĩa của chúng</w:t>
            </w:r>
          </w:p>
          <w:p w:rsidR="002A6F28" w:rsidRPr="00AF435F" w:rsidRDefault="002A6F28" w:rsidP="00AF435F">
            <w:pPr>
              <w:tabs>
                <w:tab w:val="left" w:pos="0"/>
              </w:tabs>
              <w:ind w:left="34"/>
              <w:jc w:val="both"/>
              <w:rPr>
                <w:i/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>3.3.2 Phân tích tần suất</w:t>
            </w:r>
          </w:p>
          <w:p w:rsidR="002A6F28" w:rsidRPr="00AF435F" w:rsidRDefault="002A6F28" w:rsidP="00AF435F">
            <w:pPr>
              <w:tabs>
                <w:tab w:val="left" w:pos="0"/>
              </w:tabs>
              <w:ind w:left="34"/>
              <w:jc w:val="both"/>
              <w:rPr>
                <w:i/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>3.3.3 So sánh trung bình mẫu</w:t>
            </w:r>
          </w:p>
          <w:p w:rsidR="002A6F28" w:rsidRPr="00AF435F" w:rsidRDefault="002A6F28" w:rsidP="00AF435F">
            <w:pPr>
              <w:tabs>
                <w:tab w:val="left" w:pos="0"/>
              </w:tabs>
              <w:ind w:left="34"/>
              <w:jc w:val="both"/>
              <w:rPr>
                <w:i/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>3.3.4 Phân tích phương sai</w:t>
            </w:r>
          </w:p>
          <w:p w:rsidR="002A6F28" w:rsidRPr="00AF435F" w:rsidRDefault="002A6F28" w:rsidP="00AF435F">
            <w:pPr>
              <w:tabs>
                <w:tab w:val="left" w:pos="0"/>
              </w:tabs>
              <w:ind w:left="34"/>
              <w:jc w:val="both"/>
              <w:rPr>
                <w:i/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>3.3.5 Phân tích tương quan</w:t>
            </w:r>
          </w:p>
          <w:p w:rsidR="002A6F28" w:rsidRPr="00AF435F" w:rsidRDefault="002A6F28" w:rsidP="00AF435F">
            <w:pPr>
              <w:tabs>
                <w:tab w:val="left" w:pos="0"/>
              </w:tabs>
              <w:ind w:left="34"/>
              <w:jc w:val="both"/>
              <w:rPr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>3.3.6 Phân tích hồi quy</w:t>
            </w:r>
          </w:p>
          <w:p w:rsidR="002A6F28" w:rsidRPr="00AF435F" w:rsidRDefault="002A6F28" w:rsidP="00AF435F">
            <w:pPr>
              <w:tabs>
                <w:tab w:val="left" w:pos="360"/>
              </w:tabs>
              <w:jc w:val="both"/>
              <w:rPr>
                <w:color w:val="000000"/>
                <w:lang w:val="en-AU"/>
              </w:rPr>
            </w:pPr>
            <w:r w:rsidRPr="00AF435F">
              <w:rPr>
                <w:color w:val="000000"/>
                <w:lang w:val="en-AU"/>
              </w:rPr>
              <w:t>3.4. Một số lưu ý khi xử lý số liệu</w:t>
            </w:r>
          </w:p>
          <w:p w:rsidR="002A6F28" w:rsidRPr="00AF435F" w:rsidRDefault="002A6F28" w:rsidP="00AF435F">
            <w:pPr>
              <w:jc w:val="both"/>
              <w:rPr>
                <w:i/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>3.4.1 Kiểm tra số liệu</w:t>
            </w:r>
          </w:p>
          <w:p w:rsidR="002A6F28" w:rsidRPr="00AF435F" w:rsidRDefault="002A6F28" w:rsidP="00AF435F">
            <w:pPr>
              <w:jc w:val="both"/>
              <w:rPr>
                <w:i/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>3.4.2 Chuyển dạng số liệu</w:t>
            </w:r>
          </w:p>
          <w:p w:rsidR="002A6F28" w:rsidRPr="00AF435F" w:rsidRDefault="002A6F28" w:rsidP="00AF435F">
            <w:pPr>
              <w:jc w:val="both"/>
              <w:rPr>
                <w:i/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lastRenderedPageBreak/>
              <w:t>3.4.3 Giả thuyết đằng sau phép đo đạc hoặc so sánh</w:t>
            </w:r>
          </w:p>
          <w:p w:rsidR="00B77ECD" w:rsidRPr="00AF435F" w:rsidRDefault="002A6F28" w:rsidP="00AF435F">
            <w:pPr>
              <w:jc w:val="both"/>
              <w:rPr>
                <w:i/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>3.4.4 Tính hợp lệ của kết luận</w:t>
            </w:r>
          </w:p>
        </w:tc>
        <w:tc>
          <w:tcPr>
            <w:tcW w:w="709" w:type="dxa"/>
            <w:vAlign w:val="center"/>
          </w:tcPr>
          <w:p w:rsidR="00B77ECD" w:rsidRPr="00AF435F" w:rsidRDefault="006E2F1B" w:rsidP="00887309">
            <w:pPr>
              <w:jc w:val="center"/>
            </w:pPr>
            <w:r w:rsidRPr="00AF435F">
              <w:lastRenderedPageBreak/>
              <w:t>3</w:t>
            </w:r>
            <w:r w:rsidR="00B77ECD" w:rsidRPr="00AF435F">
              <w:t xml:space="preserve"> </w:t>
            </w:r>
            <w:r w:rsidR="00F26C41" w:rsidRPr="00AF435F">
              <w:t>LT</w:t>
            </w:r>
          </w:p>
          <w:p w:rsidR="00DC7045" w:rsidRPr="00AF435F" w:rsidRDefault="00763110" w:rsidP="00887309">
            <w:pPr>
              <w:jc w:val="center"/>
            </w:pPr>
            <w:r w:rsidRPr="00AF435F">
              <w:t>+ 3</w:t>
            </w:r>
            <w:r w:rsidR="00DC7045" w:rsidRPr="00AF435F">
              <w:t>TH</w:t>
            </w:r>
          </w:p>
        </w:tc>
        <w:tc>
          <w:tcPr>
            <w:tcW w:w="1418" w:type="dxa"/>
          </w:tcPr>
          <w:p w:rsidR="00B77ECD" w:rsidRPr="00AF435F" w:rsidRDefault="00DE0BC5" w:rsidP="00AF435F">
            <w:pPr>
              <w:jc w:val="both"/>
              <w:rPr>
                <w:color w:val="000000"/>
                <w:spacing w:val="-4"/>
                <w:lang w:val="en-AU"/>
              </w:rPr>
            </w:pPr>
            <w:r w:rsidRPr="00AF435F">
              <w:t xml:space="preserve">- Phân tích </w:t>
            </w:r>
            <w:r w:rsidR="006E2F1B" w:rsidRPr="00AF435F">
              <w:rPr>
                <w:bCs/>
              </w:rPr>
              <w:t xml:space="preserve">được vai trò của </w:t>
            </w:r>
            <w:r w:rsidR="006E2F1B" w:rsidRPr="00AF435F">
              <w:rPr>
                <w:color w:val="000000"/>
                <w:spacing w:val="-4"/>
                <w:lang w:val="en-AU"/>
              </w:rPr>
              <w:t>thống kê sinh học trong nuôi trồng thủy sản</w:t>
            </w:r>
            <w:r w:rsidRPr="00AF435F">
              <w:rPr>
                <w:color w:val="000000"/>
                <w:spacing w:val="-4"/>
                <w:lang w:val="en-AU"/>
              </w:rPr>
              <w:t xml:space="preserve"> </w:t>
            </w:r>
          </w:p>
          <w:p w:rsidR="00DE0BC5" w:rsidRPr="00AF435F" w:rsidRDefault="00DE0BC5" w:rsidP="00AF435F">
            <w:pPr>
              <w:jc w:val="both"/>
            </w:pPr>
            <w:r w:rsidRPr="00AF435F">
              <w:t>- Lựa chọn được phương pháp phân tích thống kê phù hợp sử dụng trong nuôi trồng thủy sản</w:t>
            </w:r>
          </w:p>
        </w:tc>
        <w:tc>
          <w:tcPr>
            <w:tcW w:w="992" w:type="dxa"/>
            <w:vAlign w:val="center"/>
          </w:tcPr>
          <w:p w:rsidR="00B77ECD" w:rsidRPr="00AF435F" w:rsidRDefault="00B77ECD" w:rsidP="00887309">
            <w:pPr>
              <w:jc w:val="center"/>
            </w:pPr>
            <w:r w:rsidRPr="00AF435F">
              <w:t>CLO1, CLO2,</w:t>
            </w:r>
          </w:p>
          <w:p w:rsidR="00B77ECD" w:rsidRPr="00AF435F" w:rsidRDefault="00B77ECD" w:rsidP="00887309">
            <w:pPr>
              <w:jc w:val="center"/>
            </w:pPr>
            <w:r w:rsidRPr="00AF435F">
              <w:t>CLO3,</w:t>
            </w:r>
          </w:p>
        </w:tc>
        <w:tc>
          <w:tcPr>
            <w:tcW w:w="2126" w:type="dxa"/>
          </w:tcPr>
          <w:p w:rsidR="009F16A3" w:rsidRDefault="009F16A3" w:rsidP="009F16A3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- SV báo cáo kết quả thực hiện BTVN;</w:t>
            </w:r>
          </w:p>
          <w:p w:rsidR="009F16A3" w:rsidRDefault="009F16A3" w:rsidP="009F16A3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- GV, SV thảo luận kết quả thực hiện BTVN;</w:t>
            </w:r>
          </w:p>
          <w:p w:rsidR="009F16A3" w:rsidRDefault="009F16A3" w:rsidP="009F16A3">
            <w:pPr>
              <w:jc w:val="both"/>
              <w:rPr>
                <w:bCs/>
              </w:rPr>
            </w:pPr>
            <w:r>
              <w:rPr>
                <w:bCs/>
              </w:rPr>
              <w:t>- GV chốt kiến thức;</w:t>
            </w:r>
          </w:p>
          <w:p w:rsidR="009F16A3" w:rsidRDefault="009F16A3" w:rsidP="009F16A3">
            <w:pPr>
              <w:jc w:val="both"/>
              <w:rPr>
                <w:bCs/>
              </w:rPr>
            </w:pPr>
            <w:r>
              <w:rPr>
                <w:bCs/>
              </w:rPr>
              <w:t>- GV thuyết giảng;</w:t>
            </w:r>
          </w:p>
          <w:p w:rsidR="00B77ECD" w:rsidRPr="00AF435F" w:rsidRDefault="009F16A3" w:rsidP="009F16A3">
            <w:pPr>
              <w:jc w:val="both"/>
            </w:pPr>
            <w:r w:rsidRPr="00AC741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AC7419">
              <w:rPr>
                <w:bCs/>
              </w:rPr>
              <w:t>G</w:t>
            </w:r>
            <w:r>
              <w:rPr>
                <w:bCs/>
              </w:rPr>
              <w:t>V giao BTVN</w:t>
            </w:r>
            <w:r w:rsidR="00BA5AD4">
              <w:rPr>
                <w:bCs/>
              </w:rPr>
              <w:t xml:space="preserve"> </w:t>
            </w:r>
          </w:p>
        </w:tc>
      </w:tr>
      <w:tr w:rsidR="00B77ECD" w:rsidRPr="00AF435F" w:rsidTr="00887309">
        <w:trPr>
          <w:trHeight w:val="404"/>
        </w:trPr>
        <w:tc>
          <w:tcPr>
            <w:tcW w:w="993" w:type="dxa"/>
            <w:vAlign w:val="center"/>
          </w:tcPr>
          <w:p w:rsidR="00B77ECD" w:rsidRPr="00AF435F" w:rsidRDefault="00DE0BC5" w:rsidP="00AF435F">
            <w:pPr>
              <w:jc w:val="center"/>
            </w:pPr>
            <w:r w:rsidRPr="00AF435F">
              <w:lastRenderedPageBreak/>
              <w:t>8</w:t>
            </w:r>
          </w:p>
        </w:tc>
        <w:tc>
          <w:tcPr>
            <w:tcW w:w="3260" w:type="dxa"/>
          </w:tcPr>
          <w:p w:rsidR="00B77ECD" w:rsidRPr="00AF435F" w:rsidRDefault="002F27D6" w:rsidP="00AF435F">
            <w:pPr>
              <w:jc w:val="both"/>
              <w:rPr>
                <w:b/>
                <w:color w:val="000000"/>
                <w:lang w:val="en-AU"/>
              </w:rPr>
            </w:pPr>
            <w:r w:rsidRPr="00AF435F">
              <w:rPr>
                <w:b/>
                <w:color w:val="000000"/>
                <w:lang w:val="en-AU"/>
              </w:rPr>
              <w:t xml:space="preserve">Bài thực hành số </w:t>
            </w:r>
            <w:r w:rsidR="00B3050D" w:rsidRPr="00AF435F">
              <w:rPr>
                <w:b/>
                <w:color w:val="000000"/>
                <w:lang w:val="en-AU"/>
              </w:rPr>
              <w:t xml:space="preserve">2: </w:t>
            </w:r>
          </w:p>
          <w:p w:rsidR="00B3050D" w:rsidRPr="00AF435F" w:rsidRDefault="00F26C41" w:rsidP="00AF435F">
            <w:pPr>
              <w:jc w:val="both"/>
            </w:pPr>
            <w:r w:rsidRPr="00AF435F">
              <w:rPr>
                <w:color w:val="000000"/>
                <w:lang w:val="en-AU"/>
              </w:rPr>
              <w:t>So sánh trung bình mẫu trong thí nghiệm</w:t>
            </w:r>
          </w:p>
        </w:tc>
        <w:tc>
          <w:tcPr>
            <w:tcW w:w="709" w:type="dxa"/>
            <w:vAlign w:val="center"/>
          </w:tcPr>
          <w:p w:rsidR="00B77ECD" w:rsidRPr="00AF435F" w:rsidRDefault="007C2D65" w:rsidP="00887309">
            <w:pPr>
              <w:jc w:val="center"/>
            </w:pPr>
            <w:r w:rsidRPr="00AF435F">
              <w:t>3</w:t>
            </w:r>
            <w:r w:rsidR="00763110" w:rsidRPr="00AF435F">
              <w:t xml:space="preserve"> TH</w:t>
            </w:r>
          </w:p>
        </w:tc>
        <w:tc>
          <w:tcPr>
            <w:tcW w:w="1418" w:type="dxa"/>
          </w:tcPr>
          <w:p w:rsidR="00B77ECD" w:rsidRPr="00AF435F" w:rsidRDefault="00086032" w:rsidP="00AF435F">
            <w:pPr>
              <w:jc w:val="both"/>
            </w:pPr>
            <w:r w:rsidRPr="00AF435F">
              <w:t xml:space="preserve">- </w:t>
            </w:r>
            <w:r w:rsidR="003557AD" w:rsidRPr="00AF435F">
              <w:t>Hiểu và vận dụng được các phân tích thống kê sử dụng trong nuôi trồng thủy sản</w:t>
            </w:r>
          </w:p>
        </w:tc>
        <w:tc>
          <w:tcPr>
            <w:tcW w:w="992" w:type="dxa"/>
            <w:vAlign w:val="center"/>
          </w:tcPr>
          <w:p w:rsidR="00B77ECD" w:rsidRPr="00AF435F" w:rsidRDefault="00B77ECD" w:rsidP="00887309">
            <w:pPr>
              <w:jc w:val="center"/>
            </w:pPr>
            <w:r w:rsidRPr="00AF435F">
              <w:t>CLO2,</w:t>
            </w:r>
          </w:p>
          <w:p w:rsidR="00B77ECD" w:rsidRPr="00AF435F" w:rsidRDefault="00B77ECD" w:rsidP="00887309">
            <w:pPr>
              <w:jc w:val="center"/>
            </w:pPr>
            <w:r w:rsidRPr="00AF435F">
              <w:t>CLO3</w:t>
            </w:r>
          </w:p>
        </w:tc>
        <w:tc>
          <w:tcPr>
            <w:tcW w:w="2126" w:type="dxa"/>
          </w:tcPr>
          <w:p w:rsidR="00BA5AD4" w:rsidRPr="00D510EB" w:rsidRDefault="00BA5AD4" w:rsidP="00BA5AD4">
            <w:pPr>
              <w:jc w:val="both"/>
              <w:rPr>
                <w:bCs/>
              </w:rPr>
            </w:pPr>
            <w:r w:rsidRPr="00D510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510EB">
              <w:rPr>
                <w:bCs/>
              </w:rPr>
              <w:t xml:space="preserve">GV hướng dẫn SV </w:t>
            </w:r>
            <w:r>
              <w:rPr>
                <w:bCs/>
              </w:rPr>
              <w:t>thực hành trên máy tính;</w:t>
            </w:r>
          </w:p>
          <w:p w:rsidR="00BA5AD4" w:rsidRPr="00D510EB" w:rsidRDefault="00BA5AD4" w:rsidP="00BA5AD4">
            <w:pPr>
              <w:jc w:val="both"/>
              <w:rPr>
                <w:bCs/>
              </w:rPr>
            </w:pPr>
            <w:r w:rsidRPr="00D510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510EB">
              <w:rPr>
                <w:bCs/>
              </w:rPr>
              <w:t xml:space="preserve">SV tiến hành </w:t>
            </w:r>
            <w:r>
              <w:rPr>
                <w:bCs/>
              </w:rPr>
              <w:t xml:space="preserve">làm việc </w:t>
            </w:r>
            <w:r w:rsidRPr="00D510EB">
              <w:rPr>
                <w:bCs/>
              </w:rPr>
              <w:t>theo nhóm;</w:t>
            </w:r>
          </w:p>
          <w:p w:rsidR="00BA5AD4" w:rsidRPr="00D510EB" w:rsidRDefault="00BA5AD4" w:rsidP="00BA5AD4">
            <w:pPr>
              <w:jc w:val="both"/>
              <w:rPr>
                <w:bCs/>
              </w:rPr>
            </w:pPr>
            <w:r w:rsidRPr="00D510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510EB">
              <w:rPr>
                <w:bCs/>
              </w:rPr>
              <w:t xml:space="preserve">SV </w:t>
            </w:r>
            <w:r>
              <w:rPr>
                <w:bCs/>
              </w:rPr>
              <w:t>trình bày kết quả làm việc</w:t>
            </w:r>
            <w:r w:rsidRPr="00D510EB">
              <w:rPr>
                <w:bCs/>
              </w:rPr>
              <w:t>;</w:t>
            </w:r>
          </w:p>
          <w:p w:rsidR="00BA5AD4" w:rsidRPr="00D510EB" w:rsidRDefault="00BA5AD4" w:rsidP="00BA5AD4">
            <w:pPr>
              <w:jc w:val="both"/>
              <w:rPr>
                <w:bCs/>
              </w:rPr>
            </w:pPr>
            <w:r w:rsidRPr="00D510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510EB">
              <w:rPr>
                <w:bCs/>
              </w:rPr>
              <w:t>GV nhận xét, tổng kết.</w:t>
            </w:r>
          </w:p>
          <w:p w:rsidR="00B77ECD" w:rsidRPr="00AF435F" w:rsidRDefault="00BA5AD4" w:rsidP="00BA5AD4">
            <w:pPr>
              <w:jc w:val="both"/>
            </w:pPr>
            <w:r>
              <w:rPr>
                <w:bCs/>
              </w:rPr>
              <w:t xml:space="preserve">- </w:t>
            </w:r>
            <w:r w:rsidRPr="00AC7419">
              <w:rPr>
                <w:bCs/>
              </w:rPr>
              <w:t>G</w:t>
            </w:r>
            <w:r>
              <w:rPr>
                <w:bCs/>
              </w:rPr>
              <w:t xml:space="preserve">V giao BTVN  </w:t>
            </w:r>
          </w:p>
        </w:tc>
      </w:tr>
      <w:tr w:rsidR="00B77ECD" w:rsidRPr="00AF435F" w:rsidTr="00887309">
        <w:trPr>
          <w:trHeight w:val="430"/>
        </w:trPr>
        <w:tc>
          <w:tcPr>
            <w:tcW w:w="993" w:type="dxa"/>
            <w:vAlign w:val="center"/>
          </w:tcPr>
          <w:p w:rsidR="00B77ECD" w:rsidRPr="00AF435F" w:rsidRDefault="00DE0BC5" w:rsidP="00AF435F">
            <w:pPr>
              <w:jc w:val="center"/>
            </w:pPr>
            <w:r w:rsidRPr="00AF435F">
              <w:t>9</w:t>
            </w:r>
          </w:p>
        </w:tc>
        <w:tc>
          <w:tcPr>
            <w:tcW w:w="3260" w:type="dxa"/>
          </w:tcPr>
          <w:p w:rsidR="00F26C41" w:rsidRPr="00AF435F" w:rsidRDefault="002F27D6" w:rsidP="00AF435F">
            <w:pPr>
              <w:jc w:val="both"/>
              <w:rPr>
                <w:color w:val="000000"/>
                <w:lang w:val="en-AU"/>
              </w:rPr>
            </w:pPr>
            <w:r w:rsidRPr="00AF435F">
              <w:rPr>
                <w:b/>
                <w:color w:val="000000"/>
                <w:lang w:val="en-AU"/>
              </w:rPr>
              <w:t xml:space="preserve">Bài thực hành số </w:t>
            </w:r>
            <w:r w:rsidR="00B3050D" w:rsidRPr="00AF435F">
              <w:rPr>
                <w:b/>
                <w:color w:val="000000"/>
                <w:lang w:val="en-AU"/>
              </w:rPr>
              <w:t>3</w:t>
            </w:r>
            <w:r w:rsidR="00B3050D" w:rsidRPr="00AF435F">
              <w:rPr>
                <w:color w:val="000000"/>
                <w:lang w:val="en-AU"/>
              </w:rPr>
              <w:t xml:space="preserve">: </w:t>
            </w:r>
          </w:p>
          <w:p w:rsidR="00B77ECD" w:rsidRPr="00AF435F" w:rsidRDefault="00F26C41" w:rsidP="00AF435F">
            <w:pPr>
              <w:jc w:val="both"/>
            </w:pPr>
            <w:r w:rsidRPr="00AF435F">
              <w:rPr>
                <w:color w:val="000000"/>
                <w:lang w:val="en-AU"/>
              </w:rPr>
              <w:t>Phân tích anova trong ms excel</w:t>
            </w:r>
          </w:p>
        </w:tc>
        <w:tc>
          <w:tcPr>
            <w:tcW w:w="709" w:type="dxa"/>
            <w:vAlign w:val="center"/>
          </w:tcPr>
          <w:p w:rsidR="00B77ECD" w:rsidRPr="00AF435F" w:rsidRDefault="007C2D65" w:rsidP="00887309">
            <w:pPr>
              <w:jc w:val="center"/>
            </w:pPr>
            <w:r w:rsidRPr="00AF435F">
              <w:t>3</w:t>
            </w:r>
            <w:r w:rsidR="00763110" w:rsidRPr="00AF435F">
              <w:t xml:space="preserve"> TH</w:t>
            </w:r>
          </w:p>
        </w:tc>
        <w:tc>
          <w:tcPr>
            <w:tcW w:w="1418" w:type="dxa"/>
          </w:tcPr>
          <w:p w:rsidR="00B77ECD" w:rsidRPr="00AF435F" w:rsidRDefault="00086032" w:rsidP="00AF435F">
            <w:pPr>
              <w:jc w:val="both"/>
            </w:pPr>
            <w:r w:rsidRPr="00AF435F">
              <w:t xml:space="preserve">- </w:t>
            </w:r>
            <w:r w:rsidR="003557AD" w:rsidRPr="00AF435F">
              <w:t xml:space="preserve">Hiểu và vận dụng được các phân tích thống kê sử dụng trong nuôi trồng thủy sản </w:t>
            </w:r>
          </w:p>
        </w:tc>
        <w:tc>
          <w:tcPr>
            <w:tcW w:w="992" w:type="dxa"/>
            <w:vAlign w:val="center"/>
          </w:tcPr>
          <w:p w:rsidR="00B77ECD" w:rsidRPr="00AF435F" w:rsidRDefault="00B77ECD" w:rsidP="00887309">
            <w:pPr>
              <w:jc w:val="center"/>
            </w:pPr>
            <w:r w:rsidRPr="00AF435F">
              <w:t>CLO2,</w:t>
            </w:r>
          </w:p>
          <w:p w:rsidR="00B77ECD" w:rsidRPr="00AF435F" w:rsidRDefault="00B77ECD" w:rsidP="00887309">
            <w:pPr>
              <w:jc w:val="center"/>
            </w:pPr>
            <w:r w:rsidRPr="00AF435F">
              <w:t>CLO3</w:t>
            </w:r>
          </w:p>
        </w:tc>
        <w:tc>
          <w:tcPr>
            <w:tcW w:w="2126" w:type="dxa"/>
          </w:tcPr>
          <w:p w:rsidR="00B77ECD" w:rsidRDefault="00BA5AD4" w:rsidP="00AF435F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- SV báo cáo kết quả thực hiện BTVN;</w:t>
            </w:r>
          </w:p>
          <w:p w:rsidR="00BA5AD4" w:rsidRPr="00D510EB" w:rsidRDefault="00BA5AD4" w:rsidP="00BA5AD4">
            <w:pPr>
              <w:jc w:val="both"/>
              <w:rPr>
                <w:bCs/>
              </w:rPr>
            </w:pPr>
            <w:r w:rsidRPr="00D510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510EB">
              <w:rPr>
                <w:bCs/>
              </w:rPr>
              <w:t xml:space="preserve">GV hướng dẫn SV </w:t>
            </w:r>
            <w:r>
              <w:rPr>
                <w:bCs/>
              </w:rPr>
              <w:t>thực hành trên máy tính;</w:t>
            </w:r>
          </w:p>
          <w:p w:rsidR="00BA5AD4" w:rsidRPr="00D510EB" w:rsidRDefault="00BA5AD4" w:rsidP="00BA5AD4">
            <w:pPr>
              <w:jc w:val="both"/>
              <w:rPr>
                <w:bCs/>
              </w:rPr>
            </w:pPr>
            <w:r w:rsidRPr="00D510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510EB">
              <w:rPr>
                <w:bCs/>
              </w:rPr>
              <w:t xml:space="preserve">SV tiến hành </w:t>
            </w:r>
            <w:r>
              <w:rPr>
                <w:bCs/>
              </w:rPr>
              <w:t xml:space="preserve">làm việc </w:t>
            </w:r>
            <w:r w:rsidRPr="00D510EB">
              <w:rPr>
                <w:bCs/>
              </w:rPr>
              <w:t>theo nhóm;</w:t>
            </w:r>
          </w:p>
          <w:p w:rsidR="00BA5AD4" w:rsidRPr="00D510EB" w:rsidRDefault="00BA5AD4" w:rsidP="00BA5AD4">
            <w:pPr>
              <w:jc w:val="both"/>
              <w:rPr>
                <w:bCs/>
              </w:rPr>
            </w:pPr>
            <w:r w:rsidRPr="00D510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510EB">
              <w:rPr>
                <w:bCs/>
              </w:rPr>
              <w:t xml:space="preserve">SV </w:t>
            </w:r>
            <w:r>
              <w:rPr>
                <w:bCs/>
              </w:rPr>
              <w:t>trình bày kết quả làm việc</w:t>
            </w:r>
            <w:r w:rsidRPr="00D510EB">
              <w:rPr>
                <w:bCs/>
              </w:rPr>
              <w:t>;</w:t>
            </w:r>
          </w:p>
          <w:p w:rsidR="00BA5AD4" w:rsidRPr="00D510EB" w:rsidRDefault="00BA5AD4" w:rsidP="00BA5AD4">
            <w:pPr>
              <w:jc w:val="both"/>
              <w:rPr>
                <w:bCs/>
              </w:rPr>
            </w:pPr>
            <w:r w:rsidRPr="00D510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510EB">
              <w:rPr>
                <w:bCs/>
              </w:rPr>
              <w:t>GV nhận xét, tổng kết.</w:t>
            </w:r>
          </w:p>
          <w:p w:rsidR="00BA5AD4" w:rsidRPr="00AF435F" w:rsidRDefault="00BA5AD4" w:rsidP="00BA5AD4">
            <w:pPr>
              <w:jc w:val="both"/>
            </w:pPr>
            <w:r>
              <w:rPr>
                <w:bCs/>
              </w:rPr>
              <w:t xml:space="preserve">- </w:t>
            </w:r>
            <w:r w:rsidRPr="00AC7419">
              <w:rPr>
                <w:bCs/>
              </w:rPr>
              <w:t>G</w:t>
            </w:r>
            <w:r>
              <w:rPr>
                <w:bCs/>
              </w:rPr>
              <w:t xml:space="preserve">V giao BTVN  </w:t>
            </w:r>
          </w:p>
        </w:tc>
      </w:tr>
      <w:tr w:rsidR="00B77ECD" w:rsidRPr="00AF435F" w:rsidTr="00887309">
        <w:trPr>
          <w:trHeight w:val="831"/>
        </w:trPr>
        <w:tc>
          <w:tcPr>
            <w:tcW w:w="993" w:type="dxa"/>
            <w:vAlign w:val="center"/>
          </w:tcPr>
          <w:p w:rsidR="00B77ECD" w:rsidRPr="00AF435F" w:rsidRDefault="00B77ECD" w:rsidP="00AF435F">
            <w:pPr>
              <w:jc w:val="center"/>
            </w:pPr>
            <w:r w:rsidRPr="00AF435F">
              <w:t>1</w:t>
            </w:r>
            <w:r w:rsidR="00DE0BC5" w:rsidRPr="00AF435F">
              <w:t>0</w:t>
            </w:r>
          </w:p>
        </w:tc>
        <w:tc>
          <w:tcPr>
            <w:tcW w:w="3260" w:type="dxa"/>
          </w:tcPr>
          <w:p w:rsidR="00DE0BC5" w:rsidRPr="00AF435F" w:rsidRDefault="002F27D6" w:rsidP="00AF435F">
            <w:pPr>
              <w:tabs>
                <w:tab w:val="left" w:pos="360"/>
                <w:tab w:val="left" w:pos="1080"/>
                <w:tab w:val="left" w:pos="3240"/>
              </w:tabs>
              <w:jc w:val="both"/>
              <w:rPr>
                <w:color w:val="000000"/>
                <w:lang w:val="en-AU"/>
              </w:rPr>
            </w:pPr>
            <w:r w:rsidRPr="00AF435F">
              <w:rPr>
                <w:b/>
                <w:color w:val="000000"/>
                <w:lang w:val="en-AU"/>
              </w:rPr>
              <w:t xml:space="preserve">Bài thực hành số </w:t>
            </w:r>
            <w:r w:rsidR="00054497" w:rsidRPr="00AF435F">
              <w:rPr>
                <w:b/>
                <w:color w:val="000000"/>
                <w:lang w:val="en-AU"/>
              </w:rPr>
              <w:t>4</w:t>
            </w:r>
            <w:r w:rsidR="00B3050D" w:rsidRPr="00AF435F">
              <w:rPr>
                <w:b/>
                <w:color w:val="000000"/>
                <w:lang w:val="en-AU"/>
              </w:rPr>
              <w:t>:</w:t>
            </w:r>
            <w:r w:rsidR="00054497" w:rsidRPr="00AF435F">
              <w:rPr>
                <w:color w:val="000000"/>
                <w:lang w:val="en-AU"/>
              </w:rPr>
              <w:t xml:space="preserve"> </w:t>
            </w:r>
            <w:r w:rsidR="00B3050D" w:rsidRPr="00AF435F">
              <w:rPr>
                <w:color w:val="000000"/>
                <w:lang w:val="en-AU"/>
              </w:rPr>
              <w:t xml:space="preserve"> </w:t>
            </w:r>
          </w:p>
          <w:p w:rsidR="00B77ECD" w:rsidRPr="00AF435F" w:rsidRDefault="00F26C41" w:rsidP="00AF435F">
            <w:pPr>
              <w:tabs>
                <w:tab w:val="left" w:pos="360"/>
                <w:tab w:val="left" w:pos="1080"/>
                <w:tab w:val="left" w:pos="3240"/>
              </w:tabs>
              <w:jc w:val="both"/>
              <w:rPr>
                <w:lang w:val="es-ES_tradnl"/>
              </w:rPr>
            </w:pPr>
            <w:r w:rsidRPr="00AF435F">
              <w:rPr>
                <w:color w:val="000000"/>
                <w:lang w:val="en-AU"/>
              </w:rPr>
              <w:t>Vẽ đồ thị trong ms excel</w:t>
            </w:r>
          </w:p>
        </w:tc>
        <w:tc>
          <w:tcPr>
            <w:tcW w:w="709" w:type="dxa"/>
            <w:vAlign w:val="center"/>
          </w:tcPr>
          <w:p w:rsidR="00B77ECD" w:rsidRPr="00AF435F" w:rsidRDefault="007C2D65" w:rsidP="00887309">
            <w:pPr>
              <w:jc w:val="center"/>
            </w:pPr>
            <w:r w:rsidRPr="00AF435F">
              <w:t>3</w:t>
            </w:r>
            <w:r w:rsidR="00F26C41" w:rsidRPr="00AF435F">
              <w:t>TH</w:t>
            </w:r>
          </w:p>
        </w:tc>
        <w:tc>
          <w:tcPr>
            <w:tcW w:w="1418" w:type="dxa"/>
          </w:tcPr>
          <w:p w:rsidR="00B77ECD" w:rsidRPr="00AF435F" w:rsidRDefault="00086032" w:rsidP="00AF435F">
            <w:pPr>
              <w:jc w:val="both"/>
            </w:pPr>
            <w:r w:rsidRPr="00AF435F">
              <w:t xml:space="preserve">- </w:t>
            </w:r>
            <w:r w:rsidR="003557AD" w:rsidRPr="00AF435F">
              <w:t>Hiểu và vận dụng được cách vẽ và trình bày số liệu dưới dạng đồ thị, bảng biểu</w:t>
            </w:r>
            <w:r w:rsidR="007C2D65" w:rsidRPr="00AF435F">
              <w:t xml:space="preserve"> </w:t>
            </w:r>
            <w:r w:rsidR="003557AD" w:rsidRPr="00AF435F">
              <w:t xml:space="preserve">  </w:t>
            </w:r>
          </w:p>
        </w:tc>
        <w:tc>
          <w:tcPr>
            <w:tcW w:w="992" w:type="dxa"/>
            <w:vAlign w:val="center"/>
          </w:tcPr>
          <w:p w:rsidR="00B77ECD" w:rsidRPr="00AF435F" w:rsidRDefault="00B77ECD" w:rsidP="00887309">
            <w:pPr>
              <w:jc w:val="center"/>
            </w:pPr>
            <w:r w:rsidRPr="00AF435F">
              <w:t>CLO2,</w:t>
            </w:r>
          </w:p>
          <w:p w:rsidR="00B77ECD" w:rsidRPr="00AF435F" w:rsidRDefault="00B77ECD" w:rsidP="00887309">
            <w:pPr>
              <w:jc w:val="center"/>
            </w:pPr>
            <w:r w:rsidRPr="00AF435F">
              <w:t>CLO3</w:t>
            </w:r>
          </w:p>
        </w:tc>
        <w:tc>
          <w:tcPr>
            <w:tcW w:w="2126" w:type="dxa"/>
          </w:tcPr>
          <w:p w:rsidR="00BA5AD4" w:rsidRDefault="00BA5AD4" w:rsidP="00BA5AD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- SV báo cáo kết quả thực hiện BTVN;</w:t>
            </w:r>
          </w:p>
          <w:p w:rsidR="00BA5AD4" w:rsidRPr="00D510EB" w:rsidRDefault="00BA5AD4" w:rsidP="00BA5AD4">
            <w:pPr>
              <w:jc w:val="both"/>
              <w:rPr>
                <w:bCs/>
              </w:rPr>
            </w:pPr>
            <w:r w:rsidRPr="00D510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510EB">
              <w:rPr>
                <w:bCs/>
              </w:rPr>
              <w:t xml:space="preserve">GV hướng dẫn SV </w:t>
            </w:r>
            <w:r>
              <w:rPr>
                <w:bCs/>
              </w:rPr>
              <w:t>thực hành trên máy tính;</w:t>
            </w:r>
          </w:p>
          <w:p w:rsidR="00BA5AD4" w:rsidRPr="00D510EB" w:rsidRDefault="00BA5AD4" w:rsidP="00BA5AD4">
            <w:pPr>
              <w:jc w:val="both"/>
              <w:rPr>
                <w:bCs/>
              </w:rPr>
            </w:pPr>
            <w:r w:rsidRPr="00D510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510EB">
              <w:rPr>
                <w:bCs/>
              </w:rPr>
              <w:t xml:space="preserve">SV tiến hành </w:t>
            </w:r>
            <w:r>
              <w:rPr>
                <w:bCs/>
              </w:rPr>
              <w:t xml:space="preserve">làm việc </w:t>
            </w:r>
            <w:r w:rsidRPr="00D510EB">
              <w:rPr>
                <w:bCs/>
              </w:rPr>
              <w:t>theo nhóm;</w:t>
            </w:r>
          </w:p>
          <w:p w:rsidR="00BA5AD4" w:rsidRPr="00D510EB" w:rsidRDefault="00BA5AD4" w:rsidP="00BA5AD4">
            <w:pPr>
              <w:jc w:val="both"/>
              <w:rPr>
                <w:bCs/>
              </w:rPr>
            </w:pPr>
            <w:r w:rsidRPr="00D510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510EB">
              <w:rPr>
                <w:bCs/>
              </w:rPr>
              <w:t xml:space="preserve">SV </w:t>
            </w:r>
            <w:r>
              <w:rPr>
                <w:bCs/>
              </w:rPr>
              <w:t>trình bày kết quả làm việc</w:t>
            </w:r>
            <w:r w:rsidRPr="00D510EB">
              <w:rPr>
                <w:bCs/>
              </w:rPr>
              <w:t>;</w:t>
            </w:r>
          </w:p>
          <w:p w:rsidR="00BA5AD4" w:rsidRPr="00D510EB" w:rsidRDefault="00BA5AD4" w:rsidP="00BA5AD4">
            <w:pPr>
              <w:jc w:val="both"/>
              <w:rPr>
                <w:bCs/>
              </w:rPr>
            </w:pPr>
            <w:r w:rsidRPr="00D510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510EB">
              <w:rPr>
                <w:bCs/>
              </w:rPr>
              <w:t>GV nhận xét, tổng kết.</w:t>
            </w:r>
          </w:p>
          <w:p w:rsidR="00B77ECD" w:rsidRPr="00AF435F" w:rsidRDefault="00BA5AD4" w:rsidP="00BA5AD4">
            <w:pPr>
              <w:jc w:val="both"/>
            </w:pPr>
            <w:r>
              <w:rPr>
                <w:bCs/>
              </w:rPr>
              <w:t xml:space="preserve">- </w:t>
            </w:r>
            <w:r w:rsidRPr="00AC7419">
              <w:rPr>
                <w:bCs/>
              </w:rPr>
              <w:t>G</w:t>
            </w:r>
            <w:r>
              <w:rPr>
                <w:bCs/>
              </w:rPr>
              <w:t xml:space="preserve">V giao BTVN  </w:t>
            </w:r>
          </w:p>
        </w:tc>
      </w:tr>
      <w:tr w:rsidR="00B77ECD" w:rsidRPr="00AF435F" w:rsidTr="00887309">
        <w:trPr>
          <w:trHeight w:val="404"/>
        </w:trPr>
        <w:tc>
          <w:tcPr>
            <w:tcW w:w="993" w:type="dxa"/>
            <w:vAlign w:val="center"/>
          </w:tcPr>
          <w:p w:rsidR="00B77ECD" w:rsidRPr="00AF435F" w:rsidRDefault="00B77ECD" w:rsidP="00AF435F">
            <w:pPr>
              <w:jc w:val="center"/>
            </w:pPr>
            <w:r w:rsidRPr="00AF435F">
              <w:t>1</w:t>
            </w:r>
            <w:r w:rsidR="006158FE" w:rsidRPr="00AF435F">
              <w:t>1</w:t>
            </w:r>
            <w:r w:rsidR="00DC7045" w:rsidRPr="00AF435F">
              <w:t xml:space="preserve"> - 12</w:t>
            </w:r>
          </w:p>
        </w:tc>
        <w:tc>
          <w:tcPr>
            <w:tcW w:w="3260" w:type="dxa"/>
          </w:tcPr>
          <w:p w:rsidR="002A6F28" w:rsidRPr="00AF435F" w:rsidRDefault="002A6F28" w:rsidP="00AF435F">
            <w:pPr>
              <w:tabs>
                <w:tab w:val="left" w:pos="360"/>
              </w:tabs>
              <w:jc w:val="both"/>
              <w:rPr>
                <w:b/>
                <w:color w:val="000000"/>
                <w:lang w:val="en-AU"/>
              </w:rPr>
            </w:pPr>
            <w:r w:rsidRPr="00AF435F">
              <w:rPr>
                <w:b/>
                <w:color w:val="000000"/>
                <w:lang w:val="vi-VN"/>
              </w:rPr>
              <w:t xml:space="preserve">Chương </w:t>
            </w:r>
            <w:r w:rsidRPr="00AF435F">
              <w:rPr>
                <w:b/>
                <w:color w:val="000000"/>
                <w:lang w:val="en-AU"/>
              </w:rPr>
              <w:t xml:space="preserve">4: </w:t>
            </w:r>
            <w:r w:rsidR="00975A68" w:rsidRPr="00AF435F">
              <w:rPr>
                <w:b/>
                <w:color w:val="000000"/>
                <w:lang w:val="en-AU"/>
              </w:rPr>
              <w:t>Công bố kết quả nghiên cứu</w:t>
            </w:r>
          </w:p>
          <w:p w:rsidR="002A6F28" w:rsidRPr="00AF435F" w:rsidRDefault="002A6F28" w:rsidP="00AF435F">
            <w:pPr>
              <w:tabs>
                <w:tab w:val="left" w:pos="360"/>
              </w:tabs>
              <w:jc w:val="both"/>
              <w:rPr>
                <w:color w:val="000000"/>
                <w:lang w:val="en-AU"/>
              </w:rPr>
            </w:pPr>
            <w:r w:rsidRPr="00AF435F">
              <w:rPr>
                <w:color w:val="000000"/>
                <w:lang w:val="en-AU"/>
              </w:rPr>
              <w:t>4.1. Nội dung của một báo cáo khoa học</w:t>
            </w:r>
          </w:p>
          <w:p w:rsidR="002A6F28" w:rsidRPr="00AF435F" w:rsidRDefault="002A6F28" w:rsidP="00AF435F">
            <w:pPr>
              <w:tabs>
                <w:tab w:val="left" w:pos="0"/>
              </w:tabs>
              <w:jc w:val="both"/>
              <w:rPr>
                <w:i/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>4.1.1. Mở đầu</w:t>
            </w:r>
          </w:p>
          <w:p w:rsidR="002A6F28" w:rsidRPr="00AF435F" w:rsidRDefault="002A6F28" w:rsidP="00AF435F">
            <w:pPr>
              <w:tabs>
                <w:tab w:val="left" w:pos="0"/>
              </w:tabs>
              <w:jc w:val="both"/>
              <w:rPr>
                <w:i/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>4.1.2. Tổng quan tài liệu</w:t>
            </w:r>
          </w:p>
          <w:p w:rsidR="002A6F28" w:rsidRPr="00AF435F" w:rsidRDefault="002A6F28" w:rsidP="00AF435F">
            <w:pPr>
              <w:tabs>
                <w:tab w:val="left" w:pos="0"/>
              </w:tabs>
              <w:jc w:val="both"/>
              <w:rPr>
                <w:i/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lastRenderedPageBreak/>
              <w:t>4.1.3. Phương pháp nghiên cứu</w:t>
            </w:r>
          </w:p>
          <w:p w:rsidR="002A6F28" w:rsidRPr="00AF435F" w:rsidRDefault="002A6F28" w:rsidP="00AF435F">
            <w:pPr>
              <w:tabs>
                <w:tab w:val="left" w:pos="0"/>
              </w:tabs>
              <w:jc w:val="both"/>
              <w:rPr>
                <w:i/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>4.1.4. kết quả nghiên cứu và thảo luận</w:t>
            </w:r>
          </w:p>
          <w:p w:rsidR="002A6F28" w:rsidRPr="00AF435F" w:rsidRDefault="002A6F28" w:rsidP="00AF435F">
            <w:pPr>
              <w:tabs>
                <w:tab w:val="left" w:pos="0"/>
              </w:tabs>
              <w:jc w:val="both"/>
              <w:rPr>
                <w:i/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>4.1.5. Kết luận và đề xuất ý kiến</w:t>
            </w:r>
          </w:p>
          <w:p w:rsidR="002A6F28" w:rsidRPr="00AF435F" w:rsidRDefault="002A6F28" w:rsidP="00AF435F">
            <w:pPr>
              <w:tabs>
                <w:tab w:val="left" w:pos="0"/>
              </w:tabs>
              <w:jc w:val="both"/>
              <w:rPr>
                <w:i/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>4.1.6. Tài liệu tham khảo</w:t>
            </w:r>
          </w:p>
          <w:p w:rsidR="002A6F28" w:rsidRPr="00AF435F" w:rsidRDefault="002A6F28" w:rsidP="00AF435F">
            <w:pPr>
              <w:tabs>
                <w:tab w:val="left" w:pos="0"/>
              </w:tabs>
              <w:jc w:val="both"/>
              <w:rPr>
                <w:i/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>4.1.7. Phụ lục</w:t>
            </w:r>
          </w:p>
          <w:p w:rsidR="002A6F28" w:rsidRPr="00AF435F" w:rsidRDefault="002A6F28" w:rsidP="00AF435F">
            <w:pPr>
              <w:tabs>
                <w:tab w:val="left" w:pos="0"/>
              </w:tabs>
              <w:jc w:val="both"/>
              <w:rPr>
                <w:i/>
                <w:color w:val="000000"/>
                <w:lang w:val="en-AU"/>
              </w:rPr>
            </w:pPr>
            <w:r w:rsidRPr="00AF435F">
              <w:rPr>
                <w:i/>
                <w:color w:val="000000"/>
                <w:lang w:val="en-AU"/>
              </w:rPr>
              <w:t>4.1.8. Tóm tắt</w:t>
            </w:r>
          </w:p>
          <w:p w:rsidR="00B77ECD" w:rsidRPr="00AF435F" w:rsidRDefault="002A6F28" w:rsidP="00AF435F">
            <w:pPr>
              <w:jc w:val="both"/>
            </w:pPr>
            <w:r w:rsidRPr="00AF435F">
              <w:rPr>
                <w:color w:val="000000"/>
                <w:lang w:val="en-AU"/>
              </w:rPr>
              <w:t xml:space="preserve">4.2. Các nguyên tắc cần tuân thủ khi viết báo cáo khoa học </w:t>
            </w:r>
          </w:p>
        </w:tc>
        <w:tc>
          <w:tcPr>
            <w:tcW w:w="709" w:type="dxa"/>
            <w:vAlign w:val="center"/>
          </w:tcPr>
          <w:p w:rsidR="00B77ECD" w:rsidRPr="00AF435F" w:rsidRDefault="007C2D65" w:rsidP="00887309">
            <w:pPr>
              <w:jc w:val="center"/>
            </w:pPr>
            <w:r w:rsidRPr="00AF435F">
              <w:lastRenderedPageBreak/>
              <w:t>3</w:t>
            </w:r>
            <w:r w:rsidR="00F26C41" w:rsidRPr="00AF435F">
              <w:t>LT</w:t>
            </w:r>
            <w:r w:rsidR="00763110" w:rsidRPr="00AF435F">
              <w:t xml:space="preserve"> + 3</w:t>
            </w:r>
            <w:r w:rsidR="00DC7045" w:rsidRPr="00AF435F">
              <w:t>TH</w:t>
            </w:r>
          </w:p>
        </w:tc>
        <w:tc>
          <w:tcPr>
            <w:tcW w:w="1418" w:type="dxa"/>
          </w:tcPr>
          <w:p w:rsidR="00B77ECD" w:rsidRPr="00AF435F" w:rsidRDefault="00086032" w:rsidP="00AF435F">
            <w:pPr>
              <w:jc w:val="both"/>
            </w:pPr>
            <w:r w:rsidRPr="00AF435F">
              <w:t xml:space="preserve">- </w:t>
            </w:r>
            <w:r w:rsidR="00B77ECD" w:rsidRPr="00AF435F">
              <w:t xml:space="preserve">Nắm được các </w:t>
            </w:r>
            <w:r w:rsidR="007C2D65" w:rsidRPr="00AF435F">
              <w:t xml:space="preserve">nội dung của một báo cáo khoa học và các nguyên </w:t>
            </w:r>
            <w:r w:rsidR="007C2D65" w:rsidRPr="00AF435F">
              <w:lastRenderedPageBreak/>
              <w:t xml:space="preserve">tắc khi viết báo cáo </w:t>
            </w:r>
          </w:p>
        </w:tc>
        <w:tc>
          <w:tcPr>
            <w:tcW w:w="992" w:type="dxa"/>
            <w:vAlign w:val="center"/>
          </w:tcPr>
          <w:p w:rsidR="00B77ECD" w:rsidRPr="00AF435F" w:rsidRDefault="00B77ECD" w:rsidP="00887309">
            <w:pPr>
              <w:jc w:val="center"/>
            </w:pPr>
            <w:r w:rsidRPr="00AF435F">
              <w:lastRenderedPageBreak/>
              <w:t>CLO1, CLO2,</w:t>
            </w:r>
          </w:p>
          <w:p w:rsidR="00B77ECD" w:rsidRPr="00AF435F" w:rsidRDefault="00B77ECD" w:rsidP="00887309">
            <w:pPr>
              <w:jc w:val="center"/>
            </w:pPr>
            <w:r w:rsidRPr="00AF435F">
              <w:t>CLO3</w:t>
            </w:r>
          </w:p>
        </w:tc>
        <w:tc>
          <w:tcPr>
            <w:tcW w:w="2126" w:type="dxa"/>
          </w:tcPr>
          <w:p w:rsidR="00BA5AD4" w:rsidRDefault="00BA5AD4" w:rsidP="00BA5AD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- SV báo cáo kết quả thực hiện BTVN;</w:t>
            </w:r>
          </w:p>
          <w:p w:rsidR="00BA5AD4" w:rsidRDefault="00BA5AD4" w:rsidP="00BA5AD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- GV, SV thảo luận kết quả thực hiện BTVN;</w:t>
            </w:r>
          </w:p>
          <w:p w:rsidR="00BA5AD4" w:rsidRDefault="00BA5AD4" w:rsidP="00BA5AD4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- GV chốt kiến thức;</w:t>
            </w:r>
          </w:p>
          <w:p w:rsidR="00BA5AD4" w:rsidRDefault="00BA5AD4" w:rsidP="00BA5AD4">
            <w:pPr>
              <w:jc w:val="both"/>
              <w:rPr>
                <w:bCs/>
              </w:rPr>
            </w:pPr>
            <w:r>
              <w:rPr>
                <w:bCs/>
              </w:rPr>
              <w:t>- GV thuyết giảng;</w:t>
            </w:r>
          </w:p>
          <w:p w:rsidR="00B77ECD" w:rsidRPr="00AF435F" w:rsidRDefault="00BA5AD4" w:rsidP="00BA5AD4">
            <w:pPr>
              <w:jc w:val="both"/>
            </w:pPr>
            <w:r w:rsidRPr="00AC741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AC7419">
              <w:rPr>
                <w:bCs/>
              </w:rPr>
              <w:t>G</w:t>
            </w:r>
            <w:r>
              <w:rPr>
                <w:bCs/>
              </w:rPr>
              <w:t xml:space="preserve">V giao BTVN </w:t>
            </w:r>
          </w:p>
        </w:tc>
      </w:tr>
      <w:tr w:rsidR="00B77ECD" w:rsidRPr="00AF435F" w:rsidTr="00887309">
        <w:trPr>
          <w:trHeight w:val="831"/>
        </w:trPr>
        <w:tc>
          <w:tcPr>
            <w:tcW w:w="993" w:type="dxa"/>
            <w:vAlign w:val="center"/>
          </w:tcPr>
          <w:p w:rsidR="00B77ECD" w:rsidRPr="00AF435F" w:rsidRDefault="00B77ECD" w:rsidP="00AF435F">
            <w:pPr>
              <w:jc w:val="center"/>
            </w:pPr>
            <w:r w:rsidRPr="00AF435F">
              <w:lastRenderedPageBreak/>
              <w:t>13</w:t>
            </w:r>
          </w:p>
        </w:tc>
        <w:tc>
          <w:tcPr>
            <w:tcW w:w="3260" w:type="dxa"/>
          </w:tcPr>
          <w:p w:rsidR="00B77ECD" w:rsidRPr="00AF435F" w:rsidRDefault="00740864" w:rsidP="00AF435F">
            <w:pPr>
              <w:jc w:val="both"/>
              <w:rPr>
                <w:b/>
                <w:color w:val="000000"/>
                <w:lang w:val="en-AU"/>
              </w:rPr>
            </w:pPr>
            <w:r w:rsidRPr="00AF435F">
              <w:rPr>
                <w:b/>
                <w:color w:val="000000"/>
                <w:lang w:val="en-AU"/>
              </w:rPr>
              <w:t xml:space="preserve">Bài thực hành số </w:t>
            </w:r>
            <w:r w:rsidR="00054497" w:rsidRPr="00AF435F">
              <w:rPr>
                <w:b/>
                <w:color w:val="000000"/>
                <w:lang w:val="en-AU"/>
              </w:rPr>
              <w:t xml:space="preserve">5: </w:t>
            </w:r>
          </w:p>
          <w:p w:rsidR="001E187B" w:rsidRPr="00AF435F" w:rsidRDefault="00664DF5" w:rsidP="00AF435F">
            <w:pPr>
              <w:jc w:val="both"/>
            </w:pPr>
            <w:r w:rsidRPr="00AF435F">
              <w:rPr>
                <w:color w:val="000000"/>
                <w:lang w:val="en-AU"/>
              </w:rPr>
              <w:t>Viết báo cáo khoa học</w:t>
            </w:r>
            <w:r w:rsidR="001E187B" w:rsidRPr="00AF435F">
              <w:rPr>
                <w:color w:val="000000"/>
                <w:lang w:val="en-AU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B77ECD" w:rsidRPr="00AF435F" w:rsidRDefault="007C2D65" w:rsidP="00887309">
            <w:pPr>
              <w:jc w:val="center"/>
            </w:pPr>
            <w:r w:rsidRPr="00AF435F">
              <w:t>3</w:t>
            </w:r>
            <w:r w:rsidR="00720380" w:rsidRPr="00AF435F">
              <w:t xml:space="preserve"> TH</w:t>
            </w:r>
          </w:p>
          <w:p w:rsidR="00B77ECD" w:rsidRPr="00AF435F" w:rsidRDefault="00B77ECD" w:rsidP="00887309">
            <w:pPr>
              <w:jc w:val="center"/>
            </w:pPr>
          </w:p>
        </w:tc>
        <w:tc>
          <w:tcPr>
            <w:tcW w:w="1418" w:type="dxa"/>
          </w:tcPr>
          <w:p w:rsidR="00B77ECD" w:rsidRPr="00AF435F" w:rsidRDefault="00086032" w:rsidP="00AF435F">
            <w:pPr>
              <w:jc w:val="both"/>
            </w:pPr>
            <w:r w:rsidRPr="00AF435F">
              <w:t xml:space="preserve">- </w:t>
            </w:r>
            <w:r w:rsidR="007C2D65" w:rsidRPr="00AF435F">
              <w:t>Hiểu, vận dụng được các kiến thức đã học vào việc viết và trình bày báo cáo khoa học</w:t>
            </w:r>
          </w:p>
        </w:tc>
        <w:tc>
          <w:tcPr>
            <w:tcW w:w="992" w:type="dxa"/>
            <w:vAlign w:val="center"/>
          </w:tcPr>
          <w:p w:rsidR="00B77ECD" w:rsidRPr="00AF435F" w:rsidRDefault="00B77ECD" w:rsidP="00887309">
            <w:pPr>
              <w:jc w:val="center"/>
            </w:pPr>
            <w:r w:rsidRPr="00AF435F">
              <w:t>CLO2,</w:t>
            </w:r>
          </w:p>
          <w:p w:rsidR="00B77ECD" w:rsidRPr="00AF435F" w:rsidRDefault="00B77ECD" w:rsidP="00887309">
            <w:pPr>
              <w:jc w:val="center"/>
            </w:pPr>
            <w:r w:rsidRPr="00AF435F">
              <w:t>CLO3</w:t>
            </w:r>
          </w:p>
        </w:tc>
        <w:tc>
          <w:tcPr>
            <w:tcW w:w="2126" w:type="dxa"/>
          </w:tcPr>
          <w:p w:rsidR="00BA5AD4" w:rsidRDefault="00BA5AD4" w:rsidP="00BA5AD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- SV báo cáo kết quả thực hiện BTVN;</w:t>
            </w:r>
          </w:p>
          <w:p w:rsidR="00BA5AD4" w:rsidRPr="00D510EB" w:rsidRDefault="00BA5AD4" w:rsidP="00BA5AD4">
            <w:pPr>
              <w:jc w:val="both"/>
              <w:rPr>
                <w:bCs/>
              </w:rPr>
            </w:pPr>
            <w:r w:rsidRPr="00D510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510EB">
              <w:rPr>
                <w:bCs/>
              </w:rPr>
              <w:t xml:space="preserve">GV hướng dẫn SV </w:t>
            </w:r>
            <w:r>
              <w:rPr>
                <w:bCs/>
              </w:rPr>
              <w:t>làm việc theo nhóm;</w:t>
            </w:r>
          </w:p>
          <w:p w:rsidR="00BA5AD4" w:rsidRPr="00D510EB" w:rsidRDefault="00BA5AD4" w:rsidP="00BA5AD4">
            <w:pPr>
              <w:jc w:val="both"/>
              <w:rPr>
                <w:bCs/>
              </w:rPr>
            </w:pPr>
            <w:r w:rsidRPr="00D510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510EB">
              <w:rPr>
                <w:bCs/>
              </w:rPr>
              <w:t xml:space="preserve">SV </w:t>
            </w:r>
            <w:r>
              <w:rPr>
                <w:bCs/>
              </w:rPr>
              <w:t>trình bày kết quả làm việc</w:t>
            </w:r>
            <w:r w:rsidRPr="00D510EB">
              <w:rPr>
                <w:bCs/>
              </w:rPr>
              <w:t>;</w:t>
            </w:r>
          </w:p>
          <w:p w:rsidR="00BA5AD4" w:rsidRPr="00D510EB" w:rsidRDefault="00BA5AD4" w:rsidP="00BA5AD4">
            <w:pPr>
              <w:jc w:val="both"/>
              <w:rPr>
                <w:bCs/>
              </w:rPr>
            </w:pPr>
            <w:r w:rsidRPr="00D510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510EB">
              <w:rPr>
                <w:bCs/>
              </w:rPr>
              <w:t>GV nhận xét, tổng kết.</w:t>
            </w:r>
          </w:p>
          <w:p w:rsidR="00B77ECD" w:rsidRPr="00AF435F" w:rsidRDefault="00BA5AD4" w:rsidP="00BA5AD4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C7419">
              <w:rPr>
                <w:bCs/>
              </w:rPr>
              <w:t>G</w:t>
            </w:r>
            <w:r>
              <w:rPr>
                <w:bCs/>
              </w:rPr>
              <w:t xml:space="preserve">V giao BTVN  </w:t>
            </w:r>
            <w:r w:rsidR="005E18E9" w:rsidRPr="00AF435F">
              <w:rPr>
                <w:bCs/>
              </w:rPr>
              <w:t xml:space="preserve">   </w:t>
            </w:r>
            <w:r w:rsidR="00B77ECD" w:rsidRPr="00AF435F">
              <w:rPr>
                <w:bCs/>
              </w:rPr>
              <w:t xml:space="preserve">  </w:t>
            </w:r>
          </w:p>
        </w:tc>
      </w:tr>
      <w:tr w:rsidR="00B77ECD" w:rsidRPr="00AF435F" w:rsidTr="00887309">
        <w:trPr>
          <w:trHeight w:val="831"/>
        </w:trPr>
        <w:tc>
          <w:tcPr>
            <w:tcW w:w="993" w:type="dxa"/>
            <w:vAlign w:val="center"/>
          </w:tcPr>
          <w:p w:rsidR="00B77ECD" w:rsidRPr="00AF435F" w:rsidRDefault="00B77ECD" w:rsidP="00AF435F">
            <w:pPr>
              <w:jc w:val="center"/>
            </w:pPr>
            <w:r w:rsidRPr="00AF435F">
              <w:t>14</w:t>
            </w:r>
          </w:p>
        </w:tc>
        <w:tc>
          <w:tcPr>
            <w:tcW w:w="3260" w:type="dxa"/>
          </w:tcPr>
          <w:p w:rsidR="001E187B" w:rsidRPr="00AF435F" w:rsidRDefault="00740864" w:rsidP="00AF435F">
            <w:pPr>
              <w:jc w:val="both"/>
              <w:rPr>
                <w:b/>
                <w:color w:val="000000"/>
                <w:lang w:val="en-AU"/>
              </w:rPr>
            </w:pPr>
            <w:r w:rsidRPr="00AF435F">
              <w:rPr>
                <w:b/>
                <w:color w:val="000000"/>
                <w:lang w:val="en-AU"/>
              </w:rPr>
              <w:t xml:space="preserve">Bài thực hành số </w:t>
            </w:r>
            <w:r w:rsidR="00F26C41" w:rsidRPr="00AF435F">
              <w:rPr>
                <w:b/>
                <w:color w:val="000000"/>
                <w:lang w:val="en-AU"/>
              </w:rPr>
              <w:t>6</w:t>
            </w:r>
            <w:r w:rsidR="001E187B" w:rsidRPr="00AF435F">
              <w:rPr>
                <w:b/>
                <w:color w:val="000000"/>
                <w:lang w:val="en-AU"/>
              </w:rPr>
              <w:t xml:space="preserve">: </w:t>
            </w:r>
            <w:r w:rsidR="00975A68" w:rsidRPr="00AF435F">
              <w:rPr>
                <w:b/>
                <w:color w:val="000000"/>
                <w:lang w:val="en-AU"/>
              </w:rPr>
              <w:t xml:space="preserve"> </w:t>
            </w:r>
          </w:p>
          <w:p w:rsidR="00B77ECD" w:rsidRPr="00AF435F" w:rsidRDefault="00664DF5" w:rsidP="00AF435F">
            <w:pPr>
              <w:tabs>
                <w:tab w:val="left" w:pos="360"/>
                <w:tab w:val="left" w:pos="1080"/>
                <w:tab w:val="left" w:pos="3240"/>
              </w:tabs>
              <w:jc w:val="both"/>
              <w:rPr>
                <w:lang w:val="es-ES_tradnl"/>
              </w:rPr>
            </w:pPr>
            <w:r w:rsidRPr="00AF435F">
              <w:rPr>
                <w:color w:val="000000"/>
                <w:lang w:val="en-AU"/>
              </w:rPr>
              <w:t>Viết báo cáo khoa học 2</w:t>
            </w:r>
          </w:p>
        </w:tc>
        <w:tc>
          <w:tcPr>
            <w:tcW w:w="709" w:type="dxa"/>
            <w:vAlign w:val="center"/>
          </w:tcPr>
          <w:p w:rsidR="00B77ECD" w:rsidRPr="00AF435F" w:rsidRDefault="007C2D65" w:rsidP="00887309">
            <w:pPr>
              <w:jc w:val="center"/>
            </w:pPr>
            <w:r w:rsidRPr="00AF435F">
              <w:t>3</w:t>
            </w:r>
            <w:r w:rsidR="00720380" w:rsidRPr="00AF435F">
              <w:t xml:space="preserve"> TH</w:t>
            </w:r>
          </w:p>
        </w:tc>
        <w:tc>
          <w:tcPr>
            <w:tcW w:w="1418" w:type="dxa"/>
          </w:tcPr>
          <w:p w:rsidR="00B77ECD" w:rsidRPr="00AF435F" w:rsidRDefault="00086032" w:rsidP="00AF435F">
            <w:pPr>
              <w:jc w:val="both"/>
            </w:pPr>
            <w:r w:rsidRPr="00AF435F">
              <w:t xml:space="preserve">- </w:t>
            </w:r>
            <w:r w:rsidR="007C2D65" w:rsidRPr="00AF435F">
              <w:t>Hiểu, vận dụng được các kiến thức đã học vào việc viết và trình bày báo cáo khoa học</w:t>
            </w:r>
          </w:p>
        </w:tc>
        <w:tc>
          <w:tcPr>
            <w:tcW w:w="992" w:type="dxa"/>
            <w:vAlign w:val="center"/>
          </w:tcPr>
          <w:p w:rsidR="00B77ECD" w:rsidRPr="00AF435F" w:rsidRDefault="00B77ECD" w:rsidP="00887309">
            <w:pPr>
              <w:jc w:val="center"/>
            </w:pPr>
            <w:r w:rsidRPr="00AF435F">
              <w:t>CLO2,</w:t>
            </w:r>
          </w:p>
          <w:p w:rsidR="00B77ECD" w:rsidRPr="00AF435F" w:rsidRDefault="00B77ECD" w:rsidP="00887309">
            <w:pPr>
              <w:jc w:val="center"/>
            </w:pPr>
            <w:r w:rsidRPr="00AF435F">
              <w:t>CLO3</w:t>
            </w:r>
          </w:p>
        </w:tc>
        <w:tc>
          <w:tcPr>
            <w:tcW w:w="2126" w:type="dxa"/>
          </w:tcPr>
          <w:p w:rsidR="00BA5AD4" w:rsidRDefault="00BA5AD4" w:rsidP="00BA5AD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- SV báo cáo kết quả thực hiện BTVN;</w:t>
            </w:r>
          </w:p>
          <w:p w:rsidR="00BA5AD4" w:rsidRPr="00D510EB" w:rsidRDefault="00BA5AD4" w:rsidP="00BA5AD4">
            <w:pPr>
              <w:jc w:val="both"/>
              <w:rPr>
                <w:bCs/>
              </w:rPr>
            </w:pPr>
            <w:r w:rsidRPr="00D510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510EB">
              <w:rPr>
                <w:bCs/>
              </w:rPr>
              <w:t xml:space="preserve">GV hướng dẫn SV </w:t>
            </w:r>
            <w:r>
              <w:rPr>
                <w:bCs/>
              </w:rPr>
              <w:t>làm việc theo nhóm;</w:t>
            </w:r>
          </w:p>
          <w:p w:rsidR="00BA5AD4" w:rsidRPr="00D510EB" w:rsidRDefault="00BA5AD4" w:rsidP="00BA5AD4">
            <w:pPr>
              <w:jc w:val="both"/>
              <w:rPr>
                <w:bCs/>
              </w:rPr>
            </w:pPr>
            <w:r w:rsidRPr="00D510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510EB">
              <w:rPr>
                <w:bCs/>
              </w:rPr>
              <w:t xml:space="preserve">SV </w:t>
            </w:r>
            <w:r>
              <w:rPr>
                <w:bCs/>
              </w:rPr>
              <w:t>trình bày kết quả làm việc</w:t>
            </w:r>
            <w:r w:rsidRPr="00D510EB">
              <w:rPr>
                <w:bCs/>
              </w:rPr>
              <w:t>;</w:t>
            </w:r>
          </w:p>
          <w:p w:rsidR="00BA5AD4" w:rsidRPr="00D510EB" w:rsidRDefault="00BA5AD4" w:rsidP="00BA5AD4">
            <w:pPr>
              <w:jc w:val="both"/>
              <w:rPr>
                <w:bCs/>
              </w:rPr>
            </w:pPr>
            <w:r w:rsidRPr="00D510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510EB">
              <w:rPr>
                <w:bCs/>
              </w:rPr>
              <w:t>GV nhận xét, tổng kết.</w:t>
            </w:r>
          </w:p>
          <w:p w:rsidR="00B77ECD" w:rsidRPr="00AF435F" w:rsidRDefault="00BA5AD4" w:rsidP="00BA5AD4">
            <w:pPr>
              <w:jc w:val="both"/>
            </w:pPr>
            <w:r>
              <w:rPr>
                <w:bCs/>
              </w:rPr>
              <w:t xml:space="preserve">- </w:t>
            </w:r>
            <w:r w:rsidRPr="00AC7419">
              <w:rPr>
                <w:bCs/>
              </w:rPr>
              <w:t>G</w:t>
            </w:r>
            <w:r>
              <w:rPr>
                <w:bCs/>
              </w:rPr>
              <w:t xml:space="preserve">V giao BTVN  </w:t>
            </w:r>
            <w:r w:rsidR="00B77ECD" w:rsidRPr="00AF435F">
              <w:rPr>
                <w:bCs/>
              </w:rPr>
              <w:t xml:space="preserve">   </w:t>
            </w:r>
          </w:p>
        </w:tc>
      </w:tr>
      <w:tr w:rsidR="00B77ECD" w:rsidRPr="00AF435F" w:rsidTr="00887309">
        <w:trPr>
          <w:trHeight w:val="272"/>
        </w:trPr>
        <w:tc>
          <w:tcPr>
            <w:tcW w:w="993" w:type="dxa"/>
            <w:vAlign w:val="center"/>
          </w:tcPr>
          <w:p w:rsidR="00B77ECD" w:rsidRPr="00AF435F" w:rsidRDefault="00B77ECD" w:rsidP="00AF435F">
            <w:pPr>
              <w:jc w:val="center"/>
            </w:pPr>
            <w:r w:rsidRPr="00AF435F">
              <w:t>15</w:t>
            </w:r>
          </w:p>
        </w:tc>
        <w:tc>
          <w:tcPr>
            <w:tcW w:w="3260" w:type="dxa"/>
          </w:tcPr>
          <w:p w:rsidR="00664DF5" w:rsidRPr="00AF435F" w:rsidRDefault="00740864" w:rsidP="00AF435F">
            <w:pPr>
              <w:jc w:val="both"/>
              <w:rPr>
                <w:b/>
                <w:color w:val="000000"/>
                <w:lang w:val="en-AU"/>
              </w:rPr>
            </w:pPr>
            <w:r w:rsidRPr="00AF435F">
              <w:rPr>
                <w:b/>
                <w:color w:val="000000"/>
                <w:lang w:val="en-AU"/>
              </w:rPr>
              <w:t xml:space="preserve">Bài thực hành số </w:t>
            </w:r>
            <w:r w:rsidR="00664DF5" w:rsidRPr="00AF435F">
              <w:rPr>
                <w:b/>
                <w:color w:val="000000"/>
                <w:lang w:val="en-AU"/>
              </w:rPr>
              <w:t xml:space="preserve">7: </w:t>
            </w:r>
          </w:p>
          <w:p w:rsidR="00B77ECD" w:rsidRPr="00AF435F" w:rsidRDefault="00664DF5" w:rsidP="00AF435F">
            <w:pPr>
              <w:jc w:val="both"/>
            </w:pPr>
            <w:r w:rsidRPr="00AF435F">
              <w:t>Trình bày báo cáo khoa học</w:t>
            </w:r>
          </w:p>
        </w:tc>
        <w:tc>
          <w:tcPr>
            <w:tcW w:w="709" w:type="dxa"/>
            <w:vAlign w:val="center"/>
          </w:tcPr>
          <w:p w:rsidR="00B77ECD" w:rsidRPr="00AF435F" w:rsidRDefault="007C2D65" w:rsidP="00887309">
            <w:pPr>
              <w:jc w:val="center"/>
            </w:pPr>
            <w:r w:rsidRPr="00AF435F">
              <w:t>3</w:t>
            </w:r>
            <w:r w:rsidR="00720380" w:rsidRPr="00AF435F">
              <w:t xml:space="preserve"> TH</w:t>
            </w:r>
          </w:p>
        </w:tc>
        <w:tc>
          <w:tcPr>
            <w:tcW w:w="1418" w:type="dxa"/>
          </w:tcPr>
          <w:p w:rsidR="00B77ECD" w:rsidRPr="00AF435F" w:rsidRDefault="00086032" w:rsidP="00AF435F">
            <w:pPr>
              <w:jc w:val="both"/>
            </w:pPr>
            <w:r w:rsidRPr="00AF435F">
              <w:t xml:space="preserve">- </w:t>
            </w:r>
            <w:r w:rsidR="007C2D65" w:rsidRPr="00AF435F">
              <w:t xml:space="preserve">Hiểu, vận dụng được các kiến thức đã học vào việc viết và trình bày báo cáo khoa học </w:t>
            </w:r>
          </w:p>
        </w:tc>
        <w:tc>
          <w:tcPr>
            <w:tcW w:w="992" w:type="dxa"/>
            <w:vAlign w:val="center"/>
          </w:tcPr>
          <w:p w:rsidR="00B77ECD" w:rsidRPr="00AF435F" w:rsidRDefault="00B77ECD" w:rsidP="00887309">
            <w:pPr>
              <w:jc w:val="center"/>
            </w:pPr>
            <w:r w:rsidRPr="00AF435F">
              <w:t>CLO2,</w:t>
            </w:r>
          </w:p>
          <w:p w:rsidR="00B77ECD" w:rsidRPr="00AF435F" w:rsidRDefault="00B77ECD" w:rsidP="00887309">
            <w:pPr>
              <w:jc w:val="center"/>
            </w:pPr>
            <w:r w:rsidRPr="00AF435F">
              <w:t>CLO3</w:t>
            </w:r>
          </w:p>
        </w:tc>
        <w:tc>
          <w:tcPr>
            <w:tcW w:w="2126" w:type="dxa"/>
          </w:tcPr>
          <w:p w:rsidR="00F02E80" w:rsidRDefault="00F02E80" w:rsidP="00F02E80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- SV báo cáo kết quả thực hiện BTVN;</w:t>
            </w:r>
          </w:p>
          <w:p w:rsidR="00F02E80" w:rsidRPr="00D510EB" w:rsidRDefault="00F02E80" w:rsidP="00F02E80">
            <w:pPr>
              <w:jc w:val="both"/>
              <w:rPr>
                <w:bCs/>
              </w:rPr>
            </w:pPr>
            <w:r w:rsidRPr="00D510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510EB">
              <w:rPr>
                <w:bCs/>
              </w:rPr>
              <w:t xml:space="preserve">GV hướng dẫn SV </w:t>
            </w:r>
            <w:r>
              <w:rPr>
                <w:bCs/>
              </w:rPr>
              <w:t>làm việc theo nhóm;</w:t>
            </w:r>
          </w:p>
          <w:p w:rsidR="00F02E80" w:rsidRPr="00D510EB" w:rsidRDefault="00F02E80" w:rsidP="00F02E80">
            <w:pPr>
              <w:jc w:val="both"/>
              <w:rPr>
                <w:bCs/>
              </w:rPr>
            </w:pPr>
            <w:r w:rsidRPr="00D510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510EB">
              <w:rPr>
                <w:bCs/>
              </w:rPr>
              <w:t xml:space="preserve">SV </w:t>
            </w:r>
            <w:r>
              <w:rPr>
                <w:bCs/>
              </w:rPr>
              <w:t>trình bày kết quả làm việc</w:t>
            </w:r>
            <w:r w:rsidRPr="00D510EB">
              <w:rPr>
                <w:bCs/>
              </w:rPr>
              <w:t>;</w:t>
            </w:r>
          </w:p>
          <w:p w:rsidR="00F02E80" w:rsidRPr="00D510EB" w:rsidRDefault="00F02E80" w:rsidP="00F02E80">
            <w:pPr>
              <w:jc w:val="both"/>
              <w:rPr>
                <w:bCs/>
              </w:rPr>
            </w:pPr>
            <w:r w:rsidRPr="00D510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510EB">
              <w:rPr>
                <w:bCs/>
              </w:rPr>
              <w:t>GV nhận xét, tổng kết.</w:t>
            </w:r>
          </w:p>
          <w:p w:rsidR="00B77ECD" w:rsidRPr="00AF435F" w:rsidRDefault="00F02E80" w:rsidP="00F02E80">
            <w:pPr>
              <w:jc w:val="both"/>
            </w:pPr>
            <w:r>
              <w:rPr>
                <w:bCs/>
              </w:rPr>
              <w:t xml:space="preserve">- </w:t>
            </w:r>
            <w:r w:rsidRPr="00AC7419">
              <w:rPr>
                <w:bCs/>
              </w:rPr>
              <w:t>G</w:t>
            </w:r>
            <w:r>
              <w:rPr>
                <w:bCs/>
              </w:rPr>
              <w:t>V giao câu hỏi ôn tập</w:t>
            </w:r>
          </w:p>
        </w:tc>
      </w:tr>
      <w:tr w:rsidR="00B77ECD" w:rsidRPr="00AF435F" w:rsidTr="00887309">
        <w:trPr>
          <w:trHeight w:val="559"/>
        </w:trPr>
        <w:tc>
          <w:tcPr>
            <w:tcW w:w="993" w:type="dxa"/>
            <w:vAlign w:val="center"/>
          </w:tcPr>
          <w:p w:rsidR="00B77ECD" w:rsidRPr="00AF435F" w:rsidRDefault="00B77ECD" w:rsidP="00AF435F">
            <w:pPr>
              <w:jc w:val="center"/>
            </w:pPr>
            <w:r w:rsidRPr="00AF435F">
              <w:t>Theo lịch thi</w:t>
            </w:r>
          </w:p>
        </w:tc>
        <w:tc>
          <w:tcPr>
            <w:tcW w:w="3260" w:type="dxa"/>
            <w:vAlign w:val="center"/>
          </w:tcPr>
          <w:p w:rsidR="00B77ECD" w:rsidRPr="00AF435F" w:rsidRDefault="00B77ECD" w:rsidP="00AF435F">
            <w:pPr>
              <w:jc w:val="center"/>
            </w:pPr>
            <w:r w:rsidRPr="00AF435F">
              <w:t>Thi cuối kì</w:t>
            </w:r>
          </w:p>
        </w:tc>
        <w:tc>
          <w:tcPr>
            <w:tcW w:w="709" w:type="dxa"/>
          </w:tcPr>
          <w:p w:rsidR="00B77ECD" w:rsidRPr="00AF435F" w:rsidRDefault="00B77ECD" w:rsidP="00AF435F">
            <w:pPr>
              <w:jc w:val="center"/>
            </w:pPr>
          </w:p>
        </w:tc>
        <w:tc>
          <w:tcPr>
            <w:tcW w:w="1418" w:type="dxa"/>
          </w:tcPr>
          <w:p w:rsidR="00B77ECD" w:rsidRPr="00AF435F" w:rsidRDefault="00B77ECD" w:rsidP="00AF435F"/>
        </w:tc>
        <w:tc>
          <w:tcPr>
            <w:tcW w:w="992" w:type="dxa"/>
          </w:tcPr>
          <w:p w:rsidR="00B77ECD" w:rsidRPr="00AF435F" w:rsidRDefault="00B77ECD" w:rsidP="00AF435F"/>
        </w:tc>
        <w:tc>
          <w:tcPr>
            <w:tcW w:w="2126" w:type="dxa"/>
          </w:tcPr>
          <w:p w:rsidR="00B77ECD" w:rsidRPr="00AF435F" w:rsidRDefault="00B77ECD" w:rsidP="00AF435F"/>
        </w:tc>
      </w:tr>
    </w:tbl>
    <w:p w:rsidR="00792A12" w:rsidRPr="00EA5F29" w:rsidRDefault="00792A12" w:rsidP="00792A12">
      <w:pPr>
        <w:ind w:firstLine="567"/>
        <w:jc w:val="center"/>
        <w:rPr>
          <w:b/>
          <w:bCs/>
          <w:iCs/>
          <w:sz w:val="26"/>
          <w:szCs w:val="26"/>
        </w:rPr>
      </w:pPr>
    </w:p>
    <w:p w:rsidR="00A76AD3" w:rsidRPr="00EA5F29" w:rsidRDefault="006F21ED" w:rsidP="00283E51">
      <w:pPr>
        <w:spacing w:before="120" w:line="276" w:lineRule="auto"/>
        <w:rPr>
          <w:b/>
          <w:bCs/>
          <w:sz w:val="26"/>
          <w:szCs w:val="26"/>
          <w:lang w:val="en-AU"/>
        </w:rPr>
      </w:pPr>
      <w:r>
        <w:rPr>
          <w:b/>
          <w:bCs/>
          <w:sz w:val="26"/>
          <w:szCs w:val="26"/>
        </w:rPr>
        <w:lastRenderedPageBreak/>
        <w:t>8</w:t>
      </w:r>
      <w:r w:rsidR="00FC15B3" w:rsidRPr="00EA5F29">
        <w:rPr>
          <w:b/>
          <w:bCs/>
          <w:sz w:val="26"/>
          <w:szCs w:val="26"/>
        </w:rPr>
        <w:t xml:space="preserve">. </w:t>
      </w:r>
      <w:r w:rsidR="00A76AD3" w:rsidRPr="00EA5F29">
        <w:rPr>
          <w:b/>
          <w:bCs/>
          <w:sz w:val="26"/>
          <w:szCs w:val="26"/>
        </w:rPr>
        <w:t>Đánh</w:t>
      </w:r>
      <w:r w:rsidR="00A76AD3" w:rsidRPr="00EA5F29">
        <w:rPr>
          <w:b/>
          <w:bCs/>
          <w:sz w:val="26"/>
          <w:szCs w:val="26"/>
          <w:lang w:val="vi-VN"/>
        </w:rPr>
        <w:t xml:space="preserve"> giá </w:t>
      </w:r>
      <w:r w:rsidR="00FC15B3" w:rsidRPr="00EA5F29">
        <w:rPr>
          <w:b/>
          <w:bCs/>
          <w:sz w:val="26"/>
          <w:szCs w:val="26"/>
          <w:lang w:val="en-AU"/>
        </w:rPr>
        <w:t xml:space="preserve">học phần </w:t>
      </w:r>
    </w:p>
    <w:p w:rsidR="00FC15B3" w:rsidRPr="0072601E" w:rsidRDefault="006F21ED" w:rsidP="00283E51">
      <w:pPr>
        <w:spacing w:before="120" w:line="276" w:lineRule="auto"/>
        <w:rPr>
          <w:b/>
          <w:i/>
          <w:sz w:val="26"/>
          <w:szCs w:val="26"/>
          <w:lang w:val="en-AU"/>
        </w:rPr>
      </w:pPr>
      <w:r>
        <w:rPr>
          <w:b/>
          <w:bCs/>
          <w:sz w:val="26"/>
          <w:szCs w:val="26"/>
          <w:lang w:val="en-AU"/>
        </w:rPr>
        <w:t>8</w:t>
      </w:r>
      <w:r w:rsidR="00FC15B3" w:rsidRPr="00EA5F29">
        <w:rPr>
          <w:b/>
          <w:bCs/>
          <w:sz w:val="26"/>
          <w:szCs w:val="26"/>
          <w:lang w:val="en-AU"/>
        </w:rPr>
        <w:t xml:space="preserve">.1. </w:t>
      </w:r>
      <w:r w:rsidR="00FC15B3" w:rsidRPr="00EA5F29">
        <w:rPr>
          <w:b/>
          <w:i/>
          <w:sz w:val="26"/>
          <w:szCs w:val="26"/>
          <w:lang w:val="vi-VN"/>
        </w:rPr>
        <w:t>Phương pháp, hình thức kiểm tra - đánh giá</w:t>
      </w:r>
    </w:p>
    <w:p w:rsidR="006F21ED" w:rsidRDefault="00A76AD3" w:rsidP="00AF435F">
      <w:pPr>
        <w:pStyle w:val="ListParagraph"/>
        <w:spacing w:before="120" w:after="120" w:line="276" w:lineRule="auto"/>
        <w:jc w:val="center"/>
        <w:rPr>
          <w:b/>
          <w:bCs/>
          <w:sz w:val="26"/>
          <w:szCs w:val="26"/>
          <w:lang w:val="en-AU"/>
        </w:rPr>
      </w:pPr>
      <w:r w:rsidRPr="00EA5F29">
        <w:rPr>
          <w:b/>
          <w:bCs/>
          <w:sz w:val="26"/>
          <w:szCs w:val="26"/>
          <w:lang w:val="vi-VN"/>
        </w:rPr>
        <w:t xml:space="preserve">Bảng </w:t>
      </w:r>
      <w:r w:rsidR="00FC15B3" w:rsidRPr="00EA5F29">
        <w:rPr>
          <w:b/>
          <w:bCs/>
          <w:sz w:val="26"/>
          <w:szCs w:val="26"/>
          <w:lang w:val="en-AU"/>
        </w:rPr>
        <w:t>4</w:t>
      </w:r>
      <w:r w:rsidR="00F76D95">
        <w:rPr>
          <w:b/>
          <w:bCs/>
          <w:sz w:val="26"/>
          <w:szCs w:val="26"/>
          <w:lang w:val="en-AU"/>
        </w:rPr>
        <w:t>:</w:t>
      </w:r>
      <w:r w:rsidR="00FC15B3" w:rsidRPr="00EA5F29">
        <w:rPr>
          <w:b/>
          <w:bCs/>
          <w:sz w:val="26"/>
          <w:szCs w:val="26"/>
          <w:lang w:val="en-AU"/>
        </w:rPr>
        <w:t xml:space="preserve"> Kiểm tra - đánh giá</w:t>
      </w:r>
    </w:p>
    <w:tbl>
      <w:tblPr>
        <w:tblStyle w:val="TableGrid"/>
        <w:tblW w:w="95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985"/>
        <w:gridCol w:w="992"/>
        <w:gridCol w:w="1134"/>
        <w:gridCol w:w="1134"/>
        <w:gridCol w:w="2292"/>
      </w:tblGrid>
      <w:tr w:rsidR="0095023E" w:rsidRPr="00AF435F" w:rsidTr="005F02FB">
        <w:trPr>
          <w:trHeight w:val="527"/>
        </w:trPr>
        <w:tc>
          <w:tcPr>
            <w:tcW w:w="993" w:type="dxa"/>
            <w:vAlign w:val="center"/>
          </w:tcPr>
          <w:p w:rsidR="0095023E" w:rsidRPr="00AF435F" w:rsidRDefault="0095023E" w:rsidP="00AF435F">
            <w:pPr>
              <w:jc w:val="center"/>
              <w:rPr>
                <w:b/>
                <w:bCs/>
                <w:lang w:val="vi-VN"/>
              </w:rPr>
            </w:pPr>
            <w:r w:rsidRPr="00AF435F">
              <w:rPr>
                <w:b/>
                <w:bCs/>
              </w:rPr>
              <w:t xml:space="preserve">Thành phần, tên bài đánh giá </w:t>
            </w:r>
          </w:p>
        </w:tc>
        <w:tc>
          <w:tcPr>
            <w:tcW w:w="992" w:type="dxa"/>
            <w:vAlign w:val="center"/>
          </w:tcPr>
          <w:p w:rsidR="0095023E" w:rsidRPr="00AF435F" w:rsidRDefault="0095023E" w:rsidP="00AF435F">
            <w:pPr>
              <w:jc w:val="center"/>
              <w:rPr>
                <w:b/>
                <w:bCs/>
                <w:lang w:val="vi-VN"/>
              </w:rPr>
            </w:pPr>
            <w:r w:rsidRPr="00AF435F">
              <w:rPr>
                <w:b/>
                <w:bCs/>
                <w:lang w:val="vi-VN"/>
              </w:rPr>
              <w:t>Trọng số</w:t>
            </w:r>
          </w:p>
        </w:tc>
        <w:tc>
          <w:tcPr>
            <w:tcW w:w="1985" w:type="dxa"/>
            <w:vAlign w:val="center"/>
          </w:tcPr>
          <w:p w:rsidR="0095023E" w:rsidRPr="00AF435F" w:rsidRDefault="0095023E" w:rsidP="00AF435F">
            <w:pPr>
              <w:jc w:val="center"/>
              <w:rPr>
                <w:b/>
                <w:bCs/>
                <w:lang w:val="vi-VN"/>
              </w:rPr>
            </w:pPr>
            <w:r w:rsidRPr="00AF435F">
              <w:rPr>
                <w:b/>
                <w:bCs/>
              </w:rPr>
              <w:t xml:space="preserve">Nội dung đánh giá </w:t>
            </w:r>
          </w:p>
        </w:tc>
        <w:tc>
          <w:tcPr>
            <w:tcW w:w="992" w:type="dxa"/>
            <w:vAlign w:val="center"/>
          </w:tcPr>
          <w:p w:rsidR="0095023E" w:rsidRPr="00AF435F" w:rsidRDefault="0095023E" w:rsidP="00AF435F">
            <w:pPr>
              <w:jc w:val="center"/>
              <w:rPr>
                <w:b/>
                <w:bCs/>
              </w:rPr>
            </w:pPr>
            <w:r w:rsidRPr="00AF435F">
              <w:rPr>
                <w:b/>
                <w:bCs/>
              </w:rPr>
              <w:t>Trọng số con</w:t>
            </w:r>
          </w:p>
        </w:tc>
        <w:tc>
          <w:tcPr>
            <w:tcW w:w="1134" w:type="dxa"/>
          </w:tcPr>
          <w:p w:rsidR="0095023E" w:rsidRPr="00AF435F" w:rsidRDefault="0095023E" w:rsidP="00AF435F">
            <w:pPr>
              <w:jc w:val="center"/>
              <w:rPr>
                <w:b/>
                <w:bCs/>
                <w:lang w:val="vi-VN"/>
              </w:rPr>
            </w:pPr>
            <w:r w:rsidRPr="00AF435F">
              <w:rPr>
                <w:b/>
                <w:bCs/>
                <w:lang w:val="vi-VN"/>
              </w:rPr>
              <w:t>Rubric</w:t>
            </w:r>
          </w:p>
          <w:p w:rsidR="0095023E" w:rsidRPr="00AF435F" w:rsidRDefault="0095023E" w:rsidP="00AF435F">
            <w:pPr>
              <w:jc w:val="center"/>
              <w:rPr>
                <w:b/>
                <w:bCs/>
              </w:rPr>
            </w:pPr>
            <w:r w:rsidRPr="00AF435F">
              <w:rPr>
                <w:b/>
                <w:bCs/>
              </w:rPr>
              <w:t>(đánh dấu x nếu có)</w:t>
            </w:r>
          </w:p>
        </w:tc>
        <w:tc>
          <w:tcPr>
            <w:tcW w:w="1134" w:type="dxa"/>
          </w:tcPr>
          <w:p w:rsidR="0095023E" w:rsidRPr="00AF435F" w:rsidRDefault="0095023E" w:rsidP="00AF435F">
            <w:pPr>
              <w:jc w:val="center"/>
              <w:rPr>
                <w:b/>
                <w:bCs/>
              </w:rPr>
            </w:pPr>
            <w:r w:rsidRPr="00AF435F">
              <w:rPr>
                <w:b/>
                <w:bCs/>
              </w:rPr>
              <w:t xml:space="preserve">Hướng tới </w:t>
            </w:r>
          </w:p>
          <w:p w:rsidR="0095023E" w:rsidRPr="00AF435F" w:rsidRDefault="0095023E" w:rsidP="00AF435F">
            <w:pPr>
              <w:jc w:val="center"/>
              <w:rPr>
                <w:b/>
                <w:bCs/>
              </w:rPr>
            </w:pPr>
            <w:r w:rsidRPr="00AF435F">
              <w:rPr>
                <w:b/>
                <w:bCs/>
              </w:rPr>
              <w:t>đánh giá CLOs</w:t>
            </w:r>
          </w:p>
        </w:tc>
        <w:tc>
          <w:tcPr>
            <w:tcW w:w="2292" w:type="dxa"/>
            <w:vAlign w:val="center"/>
          </w:tcPr>
          <w:p w:rsidR="0095023E" w:rsidRPr="00AF435F" w:rsidRDefault="0095023E" w:rsidP="00AF435F">
            <w:pPr>
              <w:jc w:val="center"/>
              <w:rPr>
                <w:b/>
                <w:bCs/>
                <w:i/>
              </w:rPr>
            </w:pPr>
            <w:r w:rsidRPr="00AF435F">
              <w:rPr>
                <w:b/>
                <w:bCs/>
              </w:rPr>
              <w:t xml:space="preserve">Cách thức đánh giá </w:t>
            </w:r>
          </w:p>
        </w:tc>
      </w:tr>
      <w:tr w:rsidR="0095023E" w:rsidRPr="00AF435F" w:rsidTr="005F02FB">
        <w:trPr>
          <w:trHeight w:val="140"/>
        </w:trPr>
        <w:tc>
          <w:tcPr>
            <w:tcW w:w="993" w:type="dxa"/>
          </w:tcPr>
          <w:p w:rsidR="0095023E" w:rsidRPr="00AF435F" w:rsidRDefault="0095023E" w:rsidP="00AF435F">
            <w:pPr>
              <w:jc w:val="center"/>
              <w:rPr>
                <w:bCs/>
                <w:i/>
              </w:rPr>
            </w:pPr>
            <w:r w:rsidRPr="00AF435F">
              <w:rPr>
                <w:bCs/>
                <w:i/>
              </w:rPr>
              <w:t>(1)</w:t>
            </w:r>
          </w:p>
        </w:tc>
        <w:tc>
          <w:tcPr>
            <w:tcW w:w="992" w:type="dxa"/>
          </w:tcPr>
          <w:p w:rsidR="0095023E" w:rsidRPr="00AF435F" w:rsidRDefault="0095023E" w:rsidP="00AF435F">
            <w:pPr>
              <w:jc w:val="center"/>
              <w:rPr>
                <w:bCs/>
                <w:i/>
              </w:rPr>
            </w:pPr>
            <w:r w:rsidRPr="00AF435F">
              <w:rPr>
                <w:bCs/>
                <w:i/>
              </w:rPr>
              <w:t>(2)</w:t>
            </w:r>
          </w:p>
        </w:tc>
        <w:tc>
          <w:tcPr>
            <w:tcW w:w="1985" w:type="dxa"/>
          </w:tcPr>
          <w:p w:rsidR="0095023E" w:rsidRPr="00AF435F" w:rsidRDefault="0095023E" w:rsidP="00AF435F">
            <w:pPr>
              <w:jc w:val="center"/>
              <w:rPr>
                <w:bCs/>
                <w:i/>
              </w:rPr>
            </w:pPr>
            <w:r w:rsidRPr="00AF435F">
              <w:rPr>
                <w:bCs/>
                <w:i/>
              </w:rPr>
              <w:t>(3)</w:t>
            </w:r>
          </w:p>
        </w:tc>
        <w:tc>
          <w:tcPr>
            <w:tcW w:w="992" w:type="dxa"/>
          </w:tcPr>
          <w:p w:rsidR="0095023E" w:rsidRPr="00AF435F" w:rsidRDefault="0095023E" w:rsidP="00AF435F">
            <w:pPr>
              <w:jc w:val="center"/>
              <w:rPr>
                <w:bCs/>
                <w:i/>
              </w:rPr>
            </w:pPr>
            <w:r w:rsidRPr="00AF435F">
              <w:rPr>
                <w:bCs/>
                <w:i/>
              </w:rPr>
              <w:t>(4)</w:t>
            </w:r>
          </w:p>
        </w:tc>
        <w:tc>
          <w:tcPr>
            <w:tcW w:w="1134" w:type="dxa"/>
          </w:tcPr>
          <w:p w:rsidR="0095023E" w:rsidRPr="00AF435F" w:rsidRDefault="0095023E" w:rsidP="00AF435F">
            <w:pPr>
              <w:jc w:val="center"/>
              <w:rPr>
                <w:bCs/>
                <w:i/>
              </w:rPr>
            </w:pPr>
            <w:r w:rsidRPr="00AF435F">
              <w:rPr>
                <w:bCs/>
                <w:i/>
              </w:rPr>
              <w:t>(5)</w:t>
            </w:r>
          </w:p>
        </w:tc>
        <w:tc>
          <w:tcPr>
            <w:tcW w:w="1134" w:type="dxa"/>
          </w:tcPr>
          <w:p w:rsidR="0095023E" w:rsidRPr="00AF435F" w:rsidRDefault="0095023E" w:rsidP="00AF435F">
            <w:pPr>
              <w:jc w:val="center"/>
              <w:rPr>
                <w:bCs/>
                <w:i/>
              </w:rPr>
            </w:pPr>
            <w:r w:rsidRPr="00AF435F">
              <w:rPr>
                <w:bCs/>
                <w:i/>
              </w:rPr>
              <w:t>(6)</w:t>
            </w:r>
          </w:p>
        </w:tc>
        <w:tc>
          <w:tcPr>
            <w:tcW w:w="2292" w:type="dxa"/>
          </w:tcPr>
          <w:p w:rsidR="0095023E" w:rsidRPr="00AF435F" w:rsidRDefault="0095023E" w:rsidP="00AF435F">
            <w:pPr>
              <w:jc w:val="center"/>
              <w:rPr>
                <w:bCs/>
                <w:i/>
              </w:rPr>
            </w:pPr>
            <w:r w:rsidRPr="00AF435F">
              <w:rPr>
                <w:bCs/>
                <w:i/>
              </w:rPr>
              <w:t>(7)</w:t>
            </w:r>
          </w:p>
        </w:tc>
      </w:tr>
      <w:tr w:rsidR="0095023E" w:rsidRPr="00AF435F" w:rsidTr="00606DDB">
        <w:trPr>
          <w:trHeight w:val="1152"/>
        </w:trPr>
        <w:tc>
          <w:tcPr>
            <w:tcW w:w="993" w:type="dxa"/>
            <w:vAlign w:val="center"/>
          </w:tcPr>
          <w:p w:rsidR="0095023E" w:rsidRPr="00AF435F" w:rsidRDefault="0095023E" w:rsidP="00AF435F">
            <w:pPr>
              <w:rPr>
                <w:bCs/>
              </w:rPr>
            </w:pPr>
            <w:r w:rsidRPr="00AF435F">
              <w:rPr>
                <w:bCs/>
              </w:rPr>
              <w:t>A1. Đánh giá chuyên cần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023E" w:rsidRPr="00AF435F" w:rsidRDefault="0095023E" w:rsidP="00AF435F">
            <w:pPr>
              <w:jc w:val="center"/>
              <w:rPr>
                <w:bCs/>
              </w:rPr>
            </w:pPr>
            <w:r w:rsidRPr="00AF435F">
              <w:rPr>
                <w:bCs/>
              </w:rPr>
              <w:t>10%</w:t>
            </w:r>
          </w:p>
        </w:tc>
        <w:tc>
          <w:tcPr>
            <w:tcW w:w="1985" w:type="dxa"/>
            <w:vAlign w:val="center"/>
          </w:tcPr>
          <w:p w:rsidR="0095023E" w:rsidRPr="00AF435F" w:rsidRDefault="0095023E" w:rsidP="00AF435F">
            <w:r w:rsidRPr="00AF435F">
              <w:t>Có ý thức tham gia học tập đầy đủ, hoàn thành đúng hạn các yêu cầu của giảng viên và tích cực phát biểu ý kiến</w:t>
            </w:r>
          </w:p>
        </w:tc>
        <w:tc>
          <w:tcPr>
            <w:tcW w:w="992" w:type="dxa"/>
            <w:vAlign w:val="center"/>
          </w:tcPr>
          <w:p w:rsidR="0095023E" w:rsidRPr="00AF435F" w:rsidRDefault="0095023E" w:rsidP="00AF435F">
            <w:pPr>
              <w:jc w:val="center"/>
            </w:pPr>
          </w:p>
          <w:p w:rsidR="0095023E" w:rsidRPr="00AF435F" w:rsidRDefault="0095023E" w:rsidP="00AF435F">
            <w:pPr>
              <w:jc w:val="center"/>
            </w:pPr>
          </w:p>
          <w:p w:rsidR="0095023E" w:rsidRPr="00AF435F" w:rsidRDefault="0095023E" w:rsidP="00AF435F">
            <w:pPr>
              <w:jc w:val="center"/>
            </w:pPr>
          </w:p>
          <w:p w:rsidR="0095023E" w:rsidRPr="00AF435F" w:rsidRDefault="0095023E" w:rsidP="00AF435F">
            <w:pPr>
              <w:jc w:val="center"/>
            </w:pPr>
          </w:p>
          <w:p w:rsidR="0095023E" w:rsidRPr="00AF435F" w:rsidRDefault="0095023E" w:rsidP="00AF43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023E" w:rsidRPr="00AF435F" w:rsidRDefault="0095023E" w:rsidP="00AF435F">
            <w:pPr>
              <w:tabs>
                <w:tab w:val="left" w:pos="34"/>
                <w:tab w:val="left" w:pos="318"/>
              </w:tabs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center"/>
          </w:tcPr>
          <w:p w:rsidR="0095023E" w:rsidRPr="00AF435F" w:rsidRDefault="0095023E" w:rsidP="00AF435F">
            <w:pPr>
              <w:tabs>
                <w:tab w:val="left" w:pos="34"/>
                <w:tab w:val="left" w:pos="318"/>
              </w:tabs>
              <w:jc w:val="center"/>
              <w:rPr>
                <w:bCs/>
              </w:rPr>
            </w:pPr>
          </w:p>
          <w:p w:rsidR="0095023E" w:rsidRPr="00AF435F" w:rsidRDefault="0095023E" w:rsidP="00AF435F">
            <w:pPr>
              <w:tabs>
                <w:tab w:val="left" w:pos="34"/>
                <w:tab w:val="left" w:pos="318"/>
              </w:tabs>
              <w:jc w:val="center"/>
              <w:rPr>
                <w:bCs/>
              </w:rPr>
            </w:pPr>
          </w:p>
          <w:p w:rsidR="0095023E" w:rsidRPr="00AF435F" w:rsidRDefault="0095023E" w:rsidP="00AF435F">
            <w:pPr>
              <w:tabs>
                <w:tab w:val="left" w:pos="34"/>
                <w:tab w:val="left" w:pos="318"/>
              </w:tabs>
              <w:jc w:val="center"/>
              <w:rPr>
                <w:b/>
                <w:i/>
              </w:rPr>
            </w:pPr>
            <w:r w:rsidRPr="00AF435F">
              <w:rPr>
                <w:bCs/>
              </w:rPr>
              <w:t>CLO</w:t>
            </w:r>
            <w:r w:rsidR="000F59F9" w:rsidRPr="00AF435F">
              <w:rPr>
                <w:bCs/>
              </w:rPr>
              <w:t>1</w:t>
            </w:r>
          </w:p>
        </w:tc>
        <w:tc>
          <w:tcPr>
            <w:tcW w:w="2292" w:type="dxa"/>
          </w:tcPr>
          <w:p w:rsidR="0095023E" w:rsidRPr="00AF435F" w:rsidRDefault="0095023E" w:rsidP="00AF435F">
            <w:pPr>
              <w:tabs>
                <w:tab w:val="left" w:pos="34"/>
                <w:tab w:val="left" w:pos="318"/>
              </w:tabs>
              <w:jc w:val="center"/>
            </w:pPr>
            <w:r w:rsidRPr="00AF435F">
              <w:t>Rubric đánh giá chuyên cần</w:t>
            </w:r>
          </w:p>
          <w:p w:rsidR="0095023E" w:rsidRPr="00AF435F" w:rsidRDefault="0095023E" w:rsidP="00AF435F">
            <w:pPr>
              <w:tabs>
                <w:tab w:val="left" w:pos="34"/>
                <w:tab w:val="left" w:pos="318"/>
              </w:tabs>
              <w:jc w:val="center"/>
              <w:rPr>
                <w:b/>
                <w:i/>
              </w:rPr>
            </w:pPr>
            <w:r w:rsidRPr="00AF435F">
              <w:t>(bảng 5)</w:t>
            </w:r>
          </w:p>
        </w:tc>
      </w:tr>
      <w:tr w:rsidR="0095023E" w:rsidRPr="00AF435F" w:rsidTr="00606DDB">
        <w:trPr>
          <w:trHeight w:val="439"/>
        </w:trPr>
        <w:tc>
          <w:tcPr>
            <w:tcW w:w="993" w:type="dxa"/>
            <w:vMerge w:val="restart"/>
            <w:vAlign w:val="center"/>
          </w:tcPr>
          <w:p w:rsidR="0095023E" w:rsidRPr="00AF435F" w:rsidRDefault="0095023E" w:rsidP="00AF435F">
            <w:pPr>
              <w:rPr>
                <w:bCs/>
              </w:rPr>
            </w:pPr>
            <w:r w:rsidRPr="00AF435F">
              <w:rPr>
                <w:bCs/>
                <w:lang w:val="vi-VN"/>
              </w:rPr>
              <w:t>A</w:t>
            </w:r>
            <w:r w:rsidRPr="00AF435F">
              <w:rPr>
                <w:bCs/>
              </w:rPr>
              <w:t>2</w:t>
            </w:r>
            <w:r w:rsidRPr="00AF435F">
              <w:rPr>
                <w:bCs/>
                <w:lang w:val="vi-VN"/>
              </w:rPr>
              <w:t xml:space="preserve">. </w:t>
            </w:r>
            <w:r w:rsidRPr="00AF435F">
              <w:rPr>
                <w:bCs/>
              </w:rPr>
              <w:t>Đánh giá định kỳ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5023E" w:rsidRPr="00AF435F" w:rsidRDefault="0095023E" w:rsidP="00AF435F">
            <w:pPr>
              <w:jc w:val="center"/>
              <w:rPr>
                <w:bCs/>
              </w:rPr>
            </w:pPr>
          </w:p>
          <w:p w:rsidR="0095023E" w:rsidRPr="00AF435F" w:rsidRDefault="0095023E" w:rsidP="00AF435F">
            <w:pPr>
              <w:jc w:val="center"/>
              <w:rPr>
                <w:bCs/>
              </w:rPr>
            </w:pPr>
            <w:r w:rsidRPr="00AF435F">
              <w:rPr>
                <w:bCs/>
              </w:rPr>
              <w:t>30%</w:t>
            </w:r>
          </w:p>
        </w:tc>
        <w:tc>
          <w:tcPr>
            <w:tcW w:w="1985" w:type="dxa"/>
            <w:vAlign w:val="center"/>
          </w:tcPr>
          <w:p w:rsidR="0095023E" w:rsidRPr="00AF435F" w:rsidRDefault="0095023E" w:rsidP="00AF435F">
            <w:pPr>
              <w:tabs>
                <w:tab w:val="left" w:pos="540"/>
                <w:tab w:val="left" w:pos="1260"/>
              </w:tabs>
            </w:pPr>
            <w:r w:rsidRPr="00AF435F">
              <w:t xml:space="preserve">A2.1. </w:t>
            </w:r>
            <w:r w:rsidRPr="00AF435F">
              <w:rPr>
                <w:rFonts w:eastAsia="Arial"/>
                <w:bCs/>
                <w:color w:val="000000" w:themeColor="text1"/>
              </w:rPr>
              <w:t>Báo cáo: (</w:t>
            </w:r>
            <w:r w:rsidR="000F59F9" w:rsidRPr="00AF435F">
              <w:rPr>
                <w:lang w:val="en-AU"/>
              </w:rPr>
              <w:t>Bài thảo luận số 3</w:t>
            </w:r>
            <w:r w:rsidRPr="00AF435F">
              <w:rPr>
                <w:lang w:val="en-AU"/>
              </w:rPr>
              <w:t xml:space="preserve">, </w:t>
            </w:r>
            <w:r w:rsidRPr="00AF435F">
              <w:rPr>
                <w:rFonts w:eastAsia="Arial"/>
                <w:bCs/>
                <w:color w:val="000000" w:themeColor="text1"/>
              </w:rPr>
              <w:t>Tuần 9)</w:t>
            </w:r>
          </w:p>
        </w:tc>
        <w:tc>
          <w:tcPr>
            <w:tcW w:w="992" w:type="dxa"/>
            <w:vAlign w:val="center"/>
          </w:tcPr>
          <w:p w:rsidR="0095023E" w:rsidRPr="00AF435F" w:rsidRDefault="000F59F9" w:rsidP="00AF435F">
            <w:pPr>
              <w:jc w:val="center"/>
            </w:pPr>
            <w:r w:rsidRPr="00AF435F">
              <w:t>5</w:t>
            </w:r>
            <w:r w:rsidR="0095023E" w:rsidRPr="00AF435F">
              <w:t>0%</w:t>
            </w:r>
          </w:p>
        </w:tc>
        <w:tc>
          <w:tcPr>
            <w:tcW w:w="1134" w:type="dxa"/>
            <w:vAlign w:val="center"/>
          </w:tcPr>
          <w:p w:rsidR="0095023E" w:rsidRPr="00AF435F" w:rsidRDefault="0095023E" w:rsidP="00AF435F">
            <w:pPr>
              <w:tabs>
                <w:tab w:val="left" w:pos="34"/>
                <w:tab w:val="left" w:pos="318"/>
              </w:tabs>
              <w:jc w:val="center"/>
              <w:rPr>
                <w:rFonts w:eastAsia="Arial"/>
                <w:bCs/>
                <w:color w:val="000000" w:themeColor="text1"/>
              </w:rPr>
            </w:pPr>
            <w:r w:rsidRPr="00AF435F">
              <w:rPr>
                <w:rFonts w:eastAsia="Arial"/>
                <w:bCs/>
                <w:color w:val="000000" w:themeColor="text1"/>
              </w:rPr>
              <w:t>x</w:t>
            </w:r>
          </w:p>
        </w:tc>
        <w:tc>
          <w:tcPr>
            <w:tcW w:w="1134" w:type="dxa"/>
            <w:vAlign w:val="center"/>
          </w:tcPr>
          <w:p w:rsidR="0095023E" w:rsidRPr="00AF435F" w:rsidRDefault="0095023E" w:rsidP="00AF435F">
            <w:pPr>
              <w:jc w:val="center"/>
              <w:rPr>
                <w:bCs/>
              </w:rPr>
            </w:pPr>
            <w:r w:rsidRPr="00AF435F">
              <w:rPr>
                <w:bCs/>
                <w:lang w:val="vi-VN"/>
              </w:rPr>
              <w:t>CLO</w:t>
            </w:r>
            <w:r w:rsidRPr="00AF435F">
              <w:rPr>
                <w:bCs/>
              </w:rPr>
              <w:t>2,</w:t>
            </w:r>
          </w:p>
          <w:p w:rsidR="0095023E" w:rsidRPr="00AF435F" w:rsidRDefault="0095023E" w:rsidP="00AF435F">
            <w:pPr>
              <w:jc w:val="center"/>
              <w:rPr>
                <w:bCs/>
              </w:rPr>
            </w:pPr>
            <w:r w:rsidRPr="00AF435F">
              <w:rPr>
                <w:bCs/>
              </w:rPr>
              <w:t>CLO3</w:t>
            </w:r>
          </w:p>
        </w:tc>
        <w:tc>
          <w:tcPr>
            <w:tcW w:w="2292" w:type="dxa"/>
          </w:tcPr>
          <w:p w:rsidR="0095023E" w:rsidRPr="00AF435F" w:rsidRDefault="0095023E" w:rsidP="00AF435F">
            <w:pPr>
              <w:tabs>
                <w:tab w:val="left" w:pos="34"/>
                <w:tab w:val="left" w:pos="318"/>
              </w:tabs>
              <w:ind w:left="57" w:right="57"/>
              <w:jc w:val="center"/>
              <w:rPr>
                <w:bCs/>
              </w:rPr>
            </w:pPr>
            <w:r w:rsidRPr="00AF435F">
              <w:rPr>
                <w:bCs/>
              </w:rPr>
              <w:t>Báo cáo</w:t>
            </w:r>
          </w:p>
          <w:p w:rsidR="0095023E" w:rsidRPr="00AF435F" w:rsidRDefault="0095023E" w:rsidP="00AF435F">
            <w:pPr>
              <w:tabs>
                <w:tab w:val="left" w:pos="34"/>
                <w:tab w:val="left" w:pos="318"/>
              </w:tabs>
              <w:jc w:val="center"/>
              <w:rPr>
                <w:bCs/>
                <w:highlight w:val="yellow"/>
              </w:rPr>
            </w:pPr>
            <w:r w:rsidRPr="00AF435F">
              <w:rPr>
                <w:bCs/>
              </w:rPr>
              <w:t>(rubric đánh giá bài kiểm tra số 1  tại mục 8.2.2)</w:t>
            </w:r>
          </w:p>
        </w:tc>
      </w:tr>
      <w:tr w:rsidR="0095023E" w:rsidRPr="00AF435F" w:rsidTr="00606DDB">
        <w:trPr>
          <w:trHeight w:val="439"/>
        </w:trPr>
        <w:tc>
          <w:tcPr>
            <w:tcW w:w="993" w:type="dxa"/>
            <w:vMerge/>
            <w:vAlign w:val="center"/>
          </w:tcPr>
          <w:p w:rsidR="0095023E" w:rsidRPr="00AF435F" w:rsidRDefault="0095023E" w:rsidP="00AF435F">
            <w:pPr>
              <w:rPr>
                <w:bCs/>
                <w:lang w:val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5023E" w:rsidRPr="00AF435F" w:rsidRDefault="0095023E" w:rsidP="00AF435F">
            <w:pPr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95023E" w:rsidRPr="00AF435F" w:rsidRDefault="0095023E" w:rsidP="00AF435F">
            <w:pPr>
              <w:rPr>
                <w:lang w:val="en-AU"/>
              </w:rPr>
            </w:pPr>
            <w:r w:rsidRPr="00AF435F">
              <w:t xml:space="preserve">A2.2. </w:t>
            </w:r>
            <w:r w:rsidRPr="00AF435F">
              <w:rPr>
                <w:rFonts w:eastAsia="Arial"/>
                <w:bCs/>
                <w:color w:val="000000" w:themeColor="text1"/>
              </w:rPr>
              <w:t xml:space="preserve">Báo cáo: </w:t>
            </w:r>
          </w:p>
          <w:p w:rsidR="0095023E" w:rsidRPr="00AF435F" w:rsidRDefault="0095023E" w:rsidP="00AF435F">
            <w:r w:rsidRPr="00AF435F">
              <w:t>(</w:t>
            </w:r>
            <w:r w:rsidRPr="00AF435F">
              <w:rPr>
                <w:lang w:val="en-AU"/>
              </w:rPr>
              <w:t xml:space="preserve">Bài thực hành số </w:t>
            </w:r>
            <w:r w:rsidR="000F59F9" w:rsidRPr="00AF435F">
              <w:rPr>
                <w:lang w:val="en-AU"/>
              </w:rPr>
              <w:t>7</w:t>
            </w:r>
            <w:r w:rsidRPr="00AF435F">
              <w:rPr>
                <w:lang w:val="en-AU"/>
              </w:rPr>
              <w:t xml:space="preserve">, </w:t>
            </w:r>
            <w:r w:rsidRPr="00AF435F">
              <w:t xml:space="preserve">Tuần </w:t>
            </w:r>
            <w:r w:rsidR="000F59F9" w:rsidRPr="00AF435F">
              <w:t>15</w:t>
            </w:r>
            <w:r w:rsidRPr="00AF435F">
              <w:t>)</w:t>
            </w:r>
          </w:p>
        </w:tc>
        <w:tc>
          <w:tcPr>
            <w:tcW w:w="992" w:type="dxa"/>
            <w:vAlign w:val="center"/>
          </w:tcPr>
          <w:p w:rsidR="0095023E" w:rsidRPr="00AF435F" w:rsidRDefault="000F59F9" w:rsidP="00AF435F">
            <w:pPr>
              <w:jc w:val="center"/>
            </w:pPr>
            <w:r w:rsidRPr="00AF435F">
              <w:t>5</w:t>
            </w:r>
            <w:r w:rsidR="0095023E" w:rsidRPr="00AF435F">
              <w:t>0%</w:t>
            </w:r>
          </w:p>
        </w:tc>
        <w:tc>
          <w:tcPr>
            <w:tcW w:w="1134" w:type="dxa"/>
            <w:vAlign w:val="center"/>
          </w:tcPr>
          <w:p w:rsidR="0095023E" w:rsidRPr="00AF435F" w:rsidRDefault="0095023E" w:rsidP="00AF435F">
            <w:pPr>
              <w:tabs>
                <w:tab w:val="left" w:pos="34"/>
                <w:tab w:val="left" w:pos="318"/>
              </w:tabs>
              <w:jc w:val="center"/>
              <w:rPr>
                <w:rFonts w:eastAsia="Arial"/>
                <w:bCs/>
                <w:color w:val="000000" w:themeColor="text1"/>
              </w:rPr>
            </w:pPr>
            <w:r w:rsidRPr="00AF435F">
              <w:rPr>
                <w:rFonts w:eastAsia="Arial"/>
                <w:bCs/>
                <w:color w:val="000000" w:themeColor="text1"/>
              </w:rPr>
              <w:t>x</w:t>
            </w:r>
          </w:p>
        </w:tc>
        <w:tc>
          <w:tcPr>
            <w:tcW w:w="1134" w:type="dxa"/>
            <w:vAlign w:val="center"/>
          </w:tcPr>
          <w:p w:rsidR="0095023E" w:rsidRPr="00AF435F" w:rsidRDefault="0095023E" w:rsidP="00AF435F">
            <w:pPr>
              <w:jc w:val="center"/>
              <w:rPr>
                <w:bCs/>
              </w:rPr>
            </w:pPr>
            <w:r w:rsidRPr="00AF435F">
              <w:rPr>
                <w:bCs/>
                <w:lang w:val="vi-VN"/>
              </w:rPr>
              <w:t>CLO</w:t>
            </w:r>
            <w:r w:rsidRPr="00AF435F">
              <w:rPr>
                <w:bCs/>
              </w:rPr>
              <w:t>2,</w:t>
            </w:r>
          </w:p>
          <w:p w:rsidR="0095023E" w:rsidRPr="00AF435F" w:rsidRDefault="0095023E" w:rsidP="00AF435F">
            <w:pPr>
              <w:jc w:val="center"/>
              <w:rPr>
                <w:bCs/>
              </w:rPr>
            </w:pPr>
            <w:r w:rsidRPr="00AF435F">
              <w:rPr>
                <w:bCs/>
              </w:rPr>
              <w:t>CLO3</w:t>
            </w:r>
          </w:p>
        </w:tc>
        <w:tc>
          <w:tcPr>
            <w:tcW w:w="2292" w:type="dxa"/>
          </w:tcPr>
          <w:p w:rsidR="0095023E" w:rsidRPr="00AF435F" w:rsidRDefault="0095023E" w:rsidP="00AF435F">
            <w:pPr>
              <w:tabs>
                <w:tab w:val="left" w:pos="34"/>
                <w:tab w:val="left" w:pos="318"/>
              </w:tabs>
              <w:ind w:left="57" w:right="57"/>
              <w:jc w:val="center"/>
              <w:rPr>
                <w:bCs/>
              </w:rPr>
            </w:pPr>
            <w:r w:rsidRPr="00AF435F">
              <w:rPr>
                <w:bCs/>
              </w:rPr>
              <w:t>Báo cáo</w:t>
            </w:r>
          </w:p>
          <w:p w:rsidR="0095023E" w:rsidRPr="00AF435F" w:rsidRDefault="0095023E" w:rsidP="00AF435F">
            <w:pPr>
              <w:tabs>
                <w:tab w:val="left" w:pos="34"/>
                <w:tab w:val="left" w:pos="318"/>
              </w:tabs>
              <w:jc w:val="center"/>
              <w:rPr>
                <w:highlight w:val="yellow"/>
              </w:rPr>
            </w:pPr>
            <w:r w:rsidRPr="00AF435F">
              <w:rPr>
                <w:bCs/>
              </w:rPr>
              <w:t>(rubric đánh giá bài kiểm tra số 2  tại mục 8.2.2)</w:t>
            </w:r>
          </w:p>
        </w:tc>
      </w:tr>
      <w:tr w:rsidR="0095023E" w:rsidRPr="00AF435F" w:rsidTr="00606DDB">
        <w:trPr>
          <w:trHeight w:val="416"/>
        </w:trPr>
        <w:tc>
          <w:tcPr>
            <w:tcW w:w="993" w:type="dxa"/>
            <w:vAlign w:val="center"/>
          </w:tcPr>
          <w:p w:rsidR="0095023E" w:rsidRPr="00AF435F" w:rsidRDefault="0095023E" w:rsidP="00AF435F">
            <w:pPr>
              <w:jc w:val="center"/>
              <w:rPr>
                <w:bCs/>
                <w:lang w:val="vi-VN"/>
              </w:rPr>
            </w:pPr>
            <w:r w:rsidRPr="00AF435F">
              <w:rPr>
                <w:bCs/>
                <w:lang w:val="vi-VN"/>
              </w:rPr>
              <w:t>A</w:t>
            </w:r>
            <w:r w:rsidRPr="00AF435F">
              <w:rPr>
                <w:bCs/>
              </w:rPr>
              <w:t>3</w:t>
            </w:r>
            <w:r w:rsidRPr="00AF435F">
              <w:rPr>
                <w:bCs/>
                <w:lang w:val="vi-VN"/>
              </w:rPr>
              <w:t>. Đánh giá cuối kỳ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023E" w:rsidRPr="00AF435F" w:rsidRDefault="0095023E" w:rsidP="00AF435F">
            <w:pPr>
              <w:jc w:val="center"/>
              <w:rPr>
                <w:bCs/>
                <w:lang w:val="vi-VN"/>
              </w:rPr>
            </w:pPr>
            <w:r w:rsidRPr="00AF435F">
              <w:rPr>
                <w:bCs/>
              </w:rPr>
              <w:t>60</w:t>
            </w:r>
            <w:r w:rsidRPr="00AF435F">
              <w:rPr>
                <w:bCs/>
                <w:lang w:val="vi-VN"/>
              </w:rPr>
              <w:t>%</w:t>
            </w:r>
          </w:p>
        </w:tc>
        <w:tc>
          <w:tcPr>
            <w:tcW w:w="1985" w:type="dxa"/>
            <w:vAlign w:val="center"/>
          </w:tcPr>
          <w:p w:rsidR="0095023E" w:rsidRPr="00AF435F" w:rsidRDefault="0095023E" w:rsidP="00AF435F">
            <w:pPr>
              <w:pStyle w:val="ListParagraph"/>
              <w:tabs>
                <w:tab w:val="left" w:pos="34"/>
                <w:tab w:val="left" w:pos="318"/>
              </w:tabs>
              <w:ind w:left="0"/>
              <w:rPr>
                <w:bCs/>
                <w:lang w:val="vi-VN"/>
              </w:rPr>
            </w:pPr>
            <w:r w:rsidRPr="00AF435F">
              <w:rPr>
                <w:rFonts w:eastAsia="Arial"/>
                <w:bCs/>
                <w:color w:val="000000" w:themeColor="text1"/>
              </w:rPr>
              <w:t xml:space="preserve">Đánh giá kiến thức và khả năng vận dụng các kiến thức đã học vào </w:t>
            </w:r>
            <w:r w:rsidR="00951EB5" w:rsidRPr="00AF435F">
              <w:rPr>
                <w:rFonts w:eastAsia="Arial"/>
                <w:bCs/>
                <w:color w:val="000000" w:themeColor="text1"/>
              </w:rPr>
              <w:t>việc triển khai nghiên cứu và viết báo cáo khoa học</w:t>
            </w:r>
          </w:p>
        </w:tc>
        <w:tc>
          <w:tcPr>
            <w:tcW w:w="992" w:type="dxa"/>
            <w:vAlign w:val="center"/>
          </w:tcPr>
          <w:p w:rsidR="0095023E" w:rsidRPr="00AF435F" w:rsidRDefault="0095023E" w:rsidP="00AF435F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95023E" w:rsidRPr="00AF435F" w:rsidRDefault="0095023E" w:rsidP="00AF435F">
            <w:pPr>
              <w:jc w:val="center"/>
              <w:rPr>
                <w:rFonts w:eastAsia="Arial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95023E" w:rsidRPr="00AF435F" w:rsidRDefault="0095023E" w:rsidP="00AF435F">
            <w:pPr>
              <w:jc w:val="center"/>
              <w:rPr>
                <w:bCs/>
              </w:rPr>
            </w:pPr>
            <w:r w:rsidRPr="00AF435F">
              <w:rPr>
                <w:bCs/>
                <w:lang w:val="vi-VN"/>
              </w:rPr>
              <w:t>CLO</w:t>
            </w:r>
            <w:r w:rsidRPr="00AF435F">
              <w:rPr>
                <w:bCs/>
                <w:lang w:val="en-AU"/>
              </w:rPr>
              <w:t>1</w:t>
            </w:r>
            <w:r w:rsidRPr="00AF435F">
              <w:rPr>
                <w:bCs/>
              </w:rPr>
              <w:t>,</w:t>
            </w:r>
          </w:p>
          <w:p w:rsidR="0095023E" w:rsidRPr="00AF435F" w:rsidRDefault="0095023E" w:rsidP="00AF435F">
            <w:pPr>
              <w:jc w:val="center"/>
              <w:rPr>
                <w:bCs/>
              </w:rPr>
            </w:pPr>
            <w:r w:rsidRPr="00AF435F">
              <w:rPr>
                <w:bCs/>
              </w:rPr>
              <w:t>CLO2,</w:t>
            </w:r>
          </w:p>
          <w:p w:rsidR="0095023E" w:rsidRPr="00AF435F" w:rsidRDefault="0095023E" w:rsidP="00AF435F">
            <w:pPr>
              <w:jc w:val="center"/>
              <w:rPr>
                <w:bCs/>
              </w:rPr>
            </w:pPr>
            <w:r w:rsidRPr="00AF435F">
              <w:rPr>
                <w:bCs/>
              </w:rPr>
              <w:t>CLO3</w:t>
            </w:r>
          </w:p>
        </w:tc>
        <w:tc>
          <w:tcPr>
            <w:tcW w:w="2292" w:type="dxa"/>
          </w:tcPr>
          <w:p w:rsidR="0095023E" w:rsidRPr="00AF435F" w:rsidRDefault="0095023E" w:rsidP="00AF435F">
            <w:pPr>
              <w:jc w:val="both"/>
              <w:rPr>
                <w:rFonts w:eastAsia="Arial"/>
                <w:bCs/>
                <w:color w:val="000000" w:themeColor="text1"/>
              </w:rPr>
            </w:pPr>
            <w:r w:rsidRPr="00AF435F">
              <w:rPr>
                <w:bCs/>
              </w:rPr>
              <w:t>Sinh viên làm bài tại phòng thi ở trường vào đề trên giấy thi do nhà trường chuẩn bị sẵn. Sau đó bài thi sẽ được rọc phách và đưa lại cho 2 giám khảo chấm thành 2 lần; 2 GK thống nhất điểm và nhập điểm vào danh sách thi.</w:t>
            </w:r>
          </w:p>
        </w:tc>
      </w:tr>
    </w:tbl>
    <w:p w:rsidR="006F21ED" w:rsidRDefault="006F21ED" w:rsidP="00283E51">
      <w:pPr>
        <w:pStyle w:val="ListParagraph"/>
        <w:spacing w:before="120" w:line="276" w:lineRule="auto"/>
        <w:jc w:val="center"/>
        <w:rPr>
          <w:b/>
          <w:bCs/>
          <w:sz w:val="26"/>
          <w:szCs w:val="26"/>
          <w:lang w:val="en-AU"/>
        </w:rPr>
      </w:pPr>
    </w:p>
    <w:p w:rsidR="00F90E8B" w:rsidRPr="00EA5F29" w:rsidRDefault="006F21ED" w:rsidP="0072601E">
      <w:pPr>
        <w:spacing w:before="120" w:line="276" w:lineRule="auto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8</w:t>
      </w:r>
      <w:r w:rsidR="00F90E8B" w:rsidRPr="00EA5F29">
        <w:rPr>
          <w:b/>
          <w:bCs/>
          <w:i/>
          <w:sz w:val="26"/>
          <w:szCs w:val="26"/>
        </w:rPr>
        <w:t>.2. Tiêu chí đánh giá</w:t>
      </w:r>
    </w:p>
    <w:p w:rsidR="00F90E8B" w:rsidRPr="00EA5F29" w:rsidRDefault="006F21ED" w:rsidP="0072601E">
      <w:pPr>
        <w:spacing w:before="120" w:line="276" w:lineRule="auto"/>
        <w:rPr>
          <w:bCs/>
          <w:i/>
          <w:sz w:val="26"/>
          <w:szCs w:val="26"/>
          <w:lang w:val="pt-BR"/>
        </w:rPr>
      </w:pPr>
      <w:r>
        <w:rPr>
          <w:bCs/>
          <w:i/>
          <w:sz w:val="26"/>
          <w:szCs w:val="26"/>
          <w:lang w:val="pt-BR"/>
        </w:rPr>
        <w:t>8</w:t>
      </w:r>
      <w:r w:rsidR="00F90E8B" w:rsidRPr="00EA5F29">
        <w:rPr>
          <w:bCs/>
          <w:i/>
          <w:sz w:val="26"/>
          <w:szCs w:val="26"/>
          <w:lang w:val="pt-BR"/>
        </w:rPr>
        <w:t>.2.1. Đánh giá chuyên cần</w:t>
      </w:r>
    </w:p>
    <w:p w:rsidR="0072601E" w:rsidRPr="00EA5F29" w:rsidRDefault="00F90E8B" w:rsidP="00AF435F">
      <w:pPr>
        <w:spacing w:before="120" w:after="120" w:line="276" w:lineRule="auto"/>
        <w:jc w:val="center"/>
        <w:rPr>
          <w:b/>
          <w:bCs/>
          <w:sz w:val="26"/>
          <w:szCs w:val="26"/>
          <w:lang w:val="pt-BR"/>
        </w:rPr>
      </w:pPr>
      <w:r w:rsidRPr="00EA5F29">
        <w:rPr>
          <w:b/>
          <w:bCs/>
          <w:sz w:val="26"/>
          <w:szCs w:val="26"/>
          <w:lang w:val="pt-BR"/>
        </w:rPr>
        <w:t>Bảng 5. Tiêu chí, biểu điểm đánh giá chuyên cần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268"/>
        <w:gridCol w:w="3368"/>
      </w:tblGrid>
      <w:tr w:rsidR="00F90E8B" w:rsidRPr="00AF435F" w:rsidTr="001C1022">
        <w:tc>
          <w:tcPr>
            <w:tcW w:w="993" w:type="dxa"/>
            <w:vMerge w:val="restart"/>
            <w:vAlign w:val="center"/>
          </w:tcPr>
          <w:p w:rsidR="00F90E8B" w:rsidRPr="00AF435F" w:rsidRDefault="00F90E8B" w:rsidP="00AF435F">
            <w:pPr>
              <w:jc w:val="center"/>
              <w:rPr>
                <w:b/>
                <w:bCs/>
                <w:lang w:val="pt-BR"/>
              </w:rPr>
            </w:pPr>
            <w:r w:rsidRPr="00AF435F">
              <w:rPr>
                <w:b/>
                <w:bCs/>
                <w:lang w:val="pt-BR"/>
              </w:rPr>
              <w:t>Điểm</w:t>
            </w:r>
          </w:p>
        </w:tc>
        <w:tc>
          <w:tcPr>
            <w:tcW w:w="8187" w:type="dxa"/>
            <w:gridSpan w:val="3"/>
            <w:vAlign w:val="center"/>
          </w:tcPr>
          <w:p w:rsidR="00F90E8B" w:rsidRPr="00AF435F" w:rsidRDefault="00F90E8B" w:rsidP="00AF435F">
            <w:pPr>
              <w:jc w:val="center"/>
              <w:rPr>
                <w:b/>
                <w:bCs/>
                <w:lang w:val="pt-BR"/>
              </w:rPr>
            </w:pPr>
            <w:r w:rsidRPr="00AF435F">
              <w:rPr>
                <w:b/>
                <w:bCs/>
                <w:lang w:val="pt-BR"/>
              </w:rPr>
              <w:t>Nội dung, tiêu chí đánh giá</w:t>
            </w:r>
          </w:p>
        </w:tc>
      </w:tr>
      <w:tr w:rsidR="00F90E8B" w:rsidRPr="00AF435F" w:rsidTr="001C1022">
        <w:tc>
          <w:tcPr>
            <w:tcW w:w="993" w:type="dxa"/>
            <w:vMerge/>
            <w:vAlign w:val="center"/>
          </w:tcPr>
          <w:p w:rsidR="00F90E8B" w:rsidRPr="00AF435F" w:rsidRDefault="00F90E8B" w:rsidP="00AF435F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551" w:type="dxa"/>
          </w:tcPr>
          <w:p w:rsidR="00F90E8B" w:rsidRPr="00AF435F" w:rsidRDefault="00F90E8B" w:rsidP="00AF435F">
            <w:pPr>
              <w:jc w:val="center"/>
              <w:rPr>
                <w:b/>
                <w:bCs/>
                <w:lang w:val="pt-BR"/>
              </w:rPr>
            </w:pPr>
            <w:r w:rsidRPr="00AF435F">
              <w:rPr>
                <w:b/>
                <w:bCs/>
                <w:lang w:val="pt-BR"/>
              </w:rPr>
              <w:t>Dự lớp</w:t>
            </w:r>
          </w:p>
          <w:p w:rsidR="00F90E8B" w:rsidRPr="00AF435F" w:rsidRDefault="00F90E8B" w:rsidP="00AF435F">
            <w:pPr>
              <w:jc w:val="center"/>
              <w:rPr>
                <w:b/>
                <w:bCs/>
                <w:lang w:val="pt-BR"/>
              </w:rPr>
            </w:pPr>
            <w:r w:rsidRPr="00AF435F">
              <w:rPr>
                <w:b/>
                <w:bCs/>
                <w:lang w:val="pt-BR"/>
              </w:rPr>
              <w:t>(30%)</w:t>
            </w:r>
          </w:p>
        </w:tc>
        <w:tc>
          <w:tcPr>
            <w:tcW w:w="2268" w:type="dxa"/>
          </w:tcPr>
          <w:p w:rsidR="00F90E8B" w:rsidRPr="00AF435F" w:rsidRDefault="00F90E8B" w:rsidP="00AF435F">
            <w:pPr>
              <w:jc w:val="center"/>
              <w:rPr>
                <w:b/>
                <w:bCs/>
                <w:lang w:val="pt-BR"/>
              </w:rPr>
            </w:pPr>
            <w:r w:rsidRPr="00AF435F">
              <w:rPr>
                <w:b/>
                <w:bCs/>
                <w:lang w:val="pt-BR"/>
              </w:rPr>
              <w:t xml:space="preserve">Ý thức </w:t>
            </w:r>
          </w:p>
          <w:p w:rsidR="00F90E8B" w:rsidRPr="00AF435F" w:rsidRDefault="00F90E8B" w:rsidP="00AF435F">
            <w:pPr>
              <w:jc w:val="center"/>
              <w:rPr>
                <w:b/>
                <w:bCs/>
                <w:lang w:val="pt-BR"/>
              </w:rPr>
            </w:pPr>
            <w:r w:rsidRPr="00AF435F">
              <w:rPr>
                <w:b/>
                <w:bCs/>
                <w:lang w:val="pt-BR"/>
              </w:rPr>
              <w:t>học trên lớp</w:t>
            </w:r>
          </w:p>
          <w:p w:rsidR="00F90E8B" w:rsidRPr="00AF435F" w:rsidRDefault="00F90E8B" w:rsidP="00AF435F">
            <w:pPr>
              <w:jc w:val="center"/>
              <w:rPr>
                <w:b/>
                <w:bCs/>
                <w:lang w:val="pt-BR"/>
              </w:rPr>
            </w:pPr>
            <w:r w:rsidRPr="00AF435F">
              <w:rPr>
                <w:b/>
                <w:bCs/>
                <w:lang w:val="pt-BR"/>
              </w:rPr>
              <w:t>(30%)</w:t>
            </w:r>
          </w:p>
        </w:tc>
        <w:tc>
          <w:tcPr>
            <w:tcW w:w="3368" w:type="dxa"/>
          </w:tcPr>
          <w:p w:rsidR="00F90E8B" w:rsidRPr="00AF435F" w:rsidRDefault="00F90E8B" w:rsidP="00AF435F">
            <w:pPr>
              <w:jc w:val="center"/>
              <w:rPr>
                <w:b/>
                <w:bCs/>
                <w:lang w:val="pt-BR"/>
              </w:rPr>
            </w:pPr>
            <w:r w:rsidRPr="00AF435F">
              <w:rPr>
                <w:b/>
                <w:bCs/>
                <w:lang w:val="pt-BR"/>
              </w:rPr>
              <w:t>Ý thức tự học</w:t>
            </w:r>
          </w:p>
          <w:p w:rsidR="00F90E8B" w:rsidRPr="00AF435F" w:rsidRDefault="00F90E8B" w:rsidP="00AF435F">
            <w:pPr>
              <w:jc w:val="center"/>
              <w:rPr>
                <w:b/>
                <w:bCs/>
                <w:lang w:val="pt-BR"/>
              </w:rPr>
            </w:pPr>
            <w:r w:rsidRPr="00AF435F">
              <w:rPr>
                <w:b/>
                <w:bCs/>
                <w:lang w:val="pt-BR"/>
              </w:rPr>
              <w:t>(40%)</w:t>
            </w:r>
          </w:p>
        </w:tc>
      </w:tr>
      <w:tr w:rsidR="00F90E8B" w:rsidRPr="00AF435F" w:rsidTr="001C1022">
        <w:tc>
          <w:tcPr>
            <w:tcW w:w="993" w:type="dxa"/>
            <w:vAlign w:val="center"/>
          </w:tcPr>
          <w:p w:rsidR="00F90E8B" w:rsidRPr="00AF435F" w:rsidRDefault="00F90E8B" w:rsidP="00AF435F">
            <w:pPr>
              <w:jc w:val="center"/>
              <w:rPr>
                <w:bCs/>
                <w:lang w:val="pt-BR"/>
              </w:rPr>
            </w:pPr>
            <w:r w:rsidRPr="00AF435F">
              <w:rPr>
                <w:bCs/>
                <w:lang w:val="pt-BR"/>
              </w:rPr>
              <w:t>4</w:t>
            </w:r>
          </w:p>
        </w:tc>
        <w:tc>
          <w:tcPr>
            <w:tcW w:w="2551" w:type="dxa"/>
            <w:vAlign w:val="center"/>
          </w:tcPr>
          <w:p w:rsidR="00F90E8B" w:rsidRPr="00AF435F" w:rsidRDefault="00F90E8B" w:rsidP="00AF435F">
            <w:pPr>
              <w:jc w:val="center"/>
              <w:rPr>
                <w:bCs/>
                <w:lang w:val="pt-BR"/>
              </w:rPr>
            </w:pPr>
            <w:r w:rsidRPr="00AF435F">
              <w:rPr>
                <w:bCs/>
                <w:lang w:val="pt-BR"/>
              </w:rPr>
              <w:t>-</w:t>
            </w:r>
          </w:p>
        </w:tc>
        <w:tc>
          <w:tcPr>
            <w:tcW w:w="2268" w:type="dxa"/>
            <w:vAlign w:val="center"/>
          </w:tcPr>
          <w:p w:rsidR="00F90E8B" w:rsidRPr="00AF435F" w:rsidRDefault="00F90E8B" w:rsidP="00AF435F">
            <w:pPr>
              <w:jc w:val="center"/>
              <w:rPr>
                <w:bCs/>
                <w:lang w:val="pt-BR"/>
              </w:rPr>
            </w:pPr>
            <w:r w:rsidRPr="00AF435F">
              <w:rPr>
                <w:bCs/>
                <w:lang w:val="pt-BR"/>
              </w:rPr>
              <w:t>-</w:t>
            </w:r>
          </w:p>
        </w:tc>
        <w:tc>
          <w:tcPr>
            <w:tcW w:w="3368" w:type="dxa"/>
          </w:tcPr>
          <w:p w:rsidR="00F90E8B" w:rsidRPr="00AF435F" w:rsidRDefault="00F90E8B" w:rsidP="00AF435F">
            <w:pPr>
              <w:rPr>
                <w:bCs/>
                <w:lang w:val="pt-BR"/>
              </w:rPr>
            </w:pPr>
            <w:r w:rsidRPr="00AF435F">
              <w:rPr>
                <w:bCs/>
                <w:lang w:val="pt-BR"/>
              </w:rPr>
              <w:t>Thực hiện 100% các nhiệm vụ học tập giáo viên giao; chủ động chuẩn bị câu hỏi thể hiện có ý thức nghiên cứu tài liệu.</w:t>
            </w:r>
          </w:p>
        </w:tc>
      </w:tr>
      <w:tr w:rsidR="00F90E8B" w:rsidRPr="00AF435F" w:rsidTr="001C1022">
        <w:tc>
          <w:tcPr>
            <w:tcW w:w="993" w:type="dxa"/>
            <w:vAlign w:val="center"/>
          </w:tcPr>
          <w:p w:rsidR="00F90E8B" w:rsidRPr="00AF435F" w:rsidRDefault="00F90E8B" w:rsidP="00AF435F">
            <w:pPr>
              <w:jc w:val="center"/>
              <w:rPr>
                <w:bCs/>
                <w:lang w:val="pt-BR"/>
              </w:rPr>
            </w:pPr>
            <w:r w:rsidRPr="00AF435F">
              <w:rPr>
                <w:bCs/>
                <w:lang w:val="pt-BR"/>
              </w:rPr>
              <w:lastRenderedPageBreak/>
              <w:t>3</w:t>
            </w:r>
          </w:p>
        </w:tc>
        <w:tc>
          <w:tcPr>
            <w:tcW w:w="2551" w:type="dxa"/>
          </w:tcPr>
          <w:p w:rsidR="00F90E8B" w:rsidRPr="00AF435F" w:rsidRDefault="00F90E8B" w:rsidP="00AF435F">
            <w:pPr>
              <w:rPr>
                <w:bCs/>
                <w:lang w:val="pt-BR"/>
              </w:rPr>
            </w:pPr>
            <w:r w:rsidRPr="00AF435F">
              <w:rPr>
                <w:bCs/>
                <w:lang w:val="pt-BR"/>
              </w:rPr>
              <w:t>Dự đủ, đúng giờ 100% số tiết trên lớp.</w:t>
            </w:r>
          </w:p>
        </w:tc>
        <w:tc>
          <w:tcPr>
            <w:tcW w:w="2268" w:type="dxa"/>
          </w:tcPr>
          <w:p w:rsidR="00F90E8B" w:rsidRPr="00AF435F" w:rsidRDefault="00F90E8B" w:rsidP="00AF435F">
            <w:pPr>
              <w:rPr>
                <w:bCs/>
                <w:lang w:val="pt-BR"/>
              </w:rPr>
            </w:pPr>
            <w:r w:rsidRPr="00AF435F">
              <w:rPr>
                <w:bCs/>
                <w:lang w:val="pt-BR"/>
              </w:rPr>
              <w:t>Tích cực luyện tập, trao đổi, thảo luận, đặt câu hỏi.</w:t>
            </w:r>
          </w:p>
        </w:tc>
        <w:tc>
          <w:tcPr>
            <w:tcW w:w="3368" w:type="dxa"/>
          </w:tcPr>
          <w:p w:rsidR="00F90E8B" w:rsidRPr="00AF435F" w:rsidRDefault="00F90E8B" w:rsidP="00AF435F">
            <w:pPr>
              <w:rPr>
                <w:bCs/>
                <w:lang w:val="pt-BR"/>
              </w:rPr>
            </w:pPr>
            <w:r w:rsidRPr="00AF435F">
              <w:rPr>
                <w:bCs/>
                <w:lang w:val="pt-BR"/>
              </w:rPr>
              <w:t>Thực hiện từ 100% các nhiệm vụ học tập giáo viên giao.</w:t>
            </w:r>
          </w:p>
        </w:tc>
      </w:tr>
      <w:tr w:rsidR="00F90E8B" w:rsidRPr="00AF435F" w:rsidTr="001C1022">
        <w:tc>
          <w:tcPr>
            <w:tcW w:w="993" w:type="dxa"/>
            <w:vAlign w:val="center"/>
          </w:tcPr>
          <w:p w:rsidR="00F90E8B" w:rsidRPr="00AF435F" w:rsidRDefault="00F90E8B" w:rsidP="00AF435F">
            <w:pPr>
              <w:jc w:val="center"/>
              <w:rPr>
                <w:bCs/>
                <w:lang w:val="pt-BR"/>
              </w:rPr>
            </w:pPr>
            <w:r w:rsidRPr="00AF435F">
              <w:rPr>
                <w:bCs/>
                <w:lang w:val="pt-BR"/>
              </w:rPr>
              <w:t>2</w:t>
            </w:r>
          </w:p>
        </w:tc>
        <w:tc>
          <w:tcPr>
            <w:tcW w:w="2551" w:type="dxa"/>
          </w:tcPr>
          <w:p w:rsidR="00F90E8B" w:rsidRPr="00AF435F" w:rsidRDefault="00F90E8B" w:rsidP="00AF435F">
            <w:pPr>
              <w:rPr>
                <w:bCs/>
                <w:lang w:val="pt-BR"/>
              </w:rPr>
            </w:pPr>
            <w:r w:rsidRPr="00AF435F">
              <w:rPr>
                <w:bCs/>
                <w:lang w:val="pt-BR"/>
              </w:rPr>
              <w:t>Dự đủ, đúng giờ &gt;= 90% số tiết trên lớp</w:t>
            </w:r>
          </w:p>
        </w:tc>
        <w:tc>
          <w:tcPr>
            <w:tcW w:w="2268" w:type="dxa"/>
          </w:tcPr>
          <w:p w:rsidR="00F90E8B" w:rsidRPr="00AF435F" w:rsidRDefault="00F90E8B" w:rsidP="00AF435F">
            <w:pPr>
              <w:rPr>
                <w:bCs/>
                <w:lang w:val="pt-BR"/>
              </w:rPr>
            </w:pPr>
            <w:r w:rsidRPr="00AF435F">
              <w:rPr>
                <w:bCs/>
                <w:lang w:val="pt-BR"/>
              </w:rPr>
              <w:t>Có ý thức luyện tập, trao đổi, thảo luận.</w:t>
            </w:r>
          </w:p>
        </w:tc>
        <w:tc>
          <w:tcPr>
            <w:tcW w:w="3368" w:type="dxa"/>
          </w:tcPr>
          <w:p w:rsidR="00F90E8B" w:rsidRPr="00AF435F" w:rsidRDefault="00F90E8B" w:rsidP="00AF435F">
            <w:pPr>
              <w:rPr>
                <w:bCs/>
                <w:lang w:val="pt-BR"/>
              </w:rPr>
            </w:pPr>
            <w:r w:rsidRPr="00AF435F">
              <w:rPr>
                <w:bCs/>
                <w:lang w:val="pt-BR"/>
              </w:rPr>
              <w:t>Thực hiện từ 75% các nhiệm vụ học tập giáo viên giao.</w:t>
            </w:r>
          </w:p>
        </w:tc>
      </w:tr>
      <w:tr w:rsidR="00F90E8B" w:rsidRPr="00AF435F" w:rsidTr="001C1022">
        <w:tc>
          <w:tcPr>
            <w:tcW w:w="993" w:type="dxa"/>
            <w:vAlign w:val="center"/>
          </w:tcPr>
          <w:p w:rsidR="00F90E8B" w:rsidRPr="00AF435F" w:rsidRDefault="00F90E8B" w:rsidP="00AF435F">
            <w:pPr>
              <w:jc w:val="center"/>
              <w:rPr>
                <w:bCs/>
                <w:lang w:val="pt-BR"/>
              </w:rPr>
            </w:pPr>
            <w:r w:rsidRPr="00AF435F">
              <w:rPr>
                <w:bCs/>
                <w:lang w:val="pt-BR"/>
              </w:rPr>
              <w:t>1</w:t>
            </w:r>
          </w:p>
        </w:tc>
        <w:tc>
          <w:tcPr>
            <w:tcW w:w="2551" w:type="dxa"/>
          </w:tcPr>
          <w:p w:rsidR="00F90E8B" w:rsidRPr="00AF435F" w:rsidRDefault="00F90E8B" w:rsidP="00AF435F">
            <w:pPr>
              <w:rPr>
                <w:bCs/>
                <w:lang w:val="pt-BR"/>
              </w:rPr>
            </w:pPr>
            <w:r w:rsidRPr="00AF435F">
              <w:rPr>
                <w:bCs/>
                <w:lang w:val="pt-BR"/>
              </w:rPr>
              <w:t>Dự đủ, đúng giờ &gt;= 80% số tiết trên lớp</w:t>
            </w:r>
          </w:p>
        </w:tc>
        <w:tc>
          <w:tcPr>
            <w:tcW w:w="2268" w:type="dxa"/>
          </w:tcPr>
          <w:p w:rsidR="00F90E8B" w:rsidRPr="00AF435F" w:rsidRDefault="00F90E8B" w:rsidP="00AF435F">
            <w:pPr>
              <w:rPr>
                <w:bCs/>
                <w:lang w:val="pt-BR"/>
              </w:rPr>
            </w:pPr>
            <w:r w:rsidRPr="00AF435F">
              <w:rPr>
                <w:bCs/>
                <w:lang w:val="pt-BR"/>
              </w:rPr>
              <w:t>Học tập thụ động</w:t>
            </w:r>
          </w:p>
        </w:tc>
        <w:tc>
          <w:tcPr>
            <w:tcW w:w="3368" w:type="dxa"/>
          </w:tcPr>
          <w:p w:rsidR="00F90E8B" w:rsidRPr="00AF435F" w:rsidRDefault="00F90E8B" w:rsidP="00AF435F">
            <w:pPr>
              <w:rPr>
                <w:bCs/>
                <w:lang w:val="pt-BR"/>
              </w:rPr>
            </w:pPr>
            <w:r w:rsidRPr="00AF435F">
              <w:rPr>
                <w:bCs/>
                <w:lang w:val="pt-BR"/>
              </w:rPr>
              <w:t>Thực hiện từ 50% các nhiệm vụ học tập giáo viên giao.</w:t>
            </w:r>
          </w:p>
        </w:tc>
      </w:tr>
      <w:tr w:rsidR="00F90E8B" w:rsidRPr="00AF435F" w:rsidTr="001C1022">
        <w:tc>
          <w:tcPr>
            <w:tcW w:w="993" w:type="dxa"/>
            <w:vAlign w:val="center"/>
          </w:tcPr>
          <w:p w:rsidR="00F90E8B" w:rsidRPr="00AF435F" w:rsidRDefault="00F90E8B" w:rsidP="00AF435F">
            <w:pPr>
              <w:jc w:val="center"/>
              <w:rPr>
                <w:bCs/>
                <w:lang w:val="pt-BR"/>
              </w:rPr>
            </w:pPr>
            <w:r w:rsidRPr="00AF435F">
              <w:rPr>
                <w:bCs/>
                <w:lang w:val="pt-BR"/>
              </w:rPr>
              <w:t>0</w:t>
            </w:r>
          </w:p>
        </w:tc>
        <w:tc>
          <w:tcPr>
            <w:tcW w:w="2551" w:type="dxa"/>
          </w:tcPr>
          <w:p w:rsidR="00F90E8B" w:rsidRPr="00AF435F" w:rsidRDefault="00F90E8B" w:rsidP="00AF435F">
            <w:pPr>
              <w:rPr>
                <w:bCs/>
                <w:lang w:val="pt-BR"/>
              </w:rPr>
            </w:pPr>
            <w:r w:rsidRPr="00AF435F">
              <w:rPr>
                <w:bCs/>
                <w:lang w:val="pt-BR"/>
              </w:rPr>
              <w:t>Tham dự ít hơn 80% số tiết trên lớp</w:t>
            </w:r>
          </w:p>
          <w:p w:rsidR="00F90E8B" w:rsidRPr="00AF435F" w:rsidRDefault="00F90E8B" w:rsidP="00AF435F">
            <w:pPr>
              <w:rPr>
                <w:bCs/>
                <w:lang w:val="pt-BR"/>
              </w:rPr>
            </w:pPr>
            <w:r w:rsidRPr="00AF435F">
              <w:rPr>
                <w:bCs/>
                <w:lang w:val="pt-BR"/>
              </w:rPr>
              <w:t xml:space="preserve">* Không đủ điều kiện dự thi kết thúc học phần </w:t>
            </w:r>
          </w:p>
        </w:tc>
        <w:tc>
          <w:tcPr>
            <w:tcW w:w="2268" w:type="dxa"/>
          </w:tcPr>
          <w:p w:rsidR="00F90E8B" w:rsidRPr="00AF435F" w:rsidRDefault="00F90E8B" w:rsidP="00AF435F">
            <w:pPr>
              <w:rPr>
                <w:bCs/>
                <w:lang w:val="pt-BR"/>
              </w:rPr>
            </w:pPr>
            <w:r w:rsidRPr="00AF435F">
              <w:rPr>
                <w:bCs/>
                <w:lang w:val="pt-BR"/>
              </w:rPr>
              <w:t>Thái độ học tập không tích cực</w:t>
            </w:r>
          </w:p>
        </w:tc>
        <w:tc>
          <w:tcPr>
            <w:tcW w:w="3368" w:type="dxa"/>
          </w:tcPr>
          <w:p w:rsidR="00F90E8B" w:rsidRPr="00AF435F" w:rsidRDefault="00F90E8B" w:rsidP="00AF435F">
            <w:pPr>
              <w:rPr>
                <w:bCs/>
                <w:lang w:val="pt-BR"/>
              </w:rPr>
            </w:pPr>
            <w:r w:rsidRPr="00AF435F">
              <w:rPr>
                <w:bCs/>
                <w:lang w:val="pt-BR"/>
              </w:rPr>
              <w:t>Thực hiện ít hơn 50% các nhiệm vụ học tập giáo viên giao.</w:t>
            </w:r>
          </w:p>
        </w:tc>
      </w:tr>
    </w:tbl>
    <w:p w:rsidR="00F90E8B" w:rsidRPr="00EA5F29" w:rsidRDefault="00D80B56" w:rsidP="00283E51">
      <w:pPr>
        <w:widowControl w:val="0"/>
        <w:shd w:val="clear" w:color="auto" w:fill="FFFFFF"/>
        <w:snapToGrid w:val="0"/>
        <w:spacing w:before="120" w:line="276" w:lineRule="auto"/>
        <w:jc w:val="both"/>
        <w:rPr>
          <w:bCs/>
          <w:i/>
          <w:sz w:val="26"/>
          <w:szCs w:val="26"/>
          <w:lang w:val="pt-BR"/>
        </w:rPr>
      </w:pPr>
      <w:r>
        <w:rPr>
          <w:bCs/>
          <w:i/>
          <w:sz w:val="26"/>
          <w:szCs w:val="26"/>
          <w:lang w:val="pt-BR"/>
        </w:rPr>
        <w:t>8</w:t>
      </w:r>
      <w:r w:rsidR="00F90E8B" w:rsidRPr="00EA5F29">
        <w:rPr>
          <w:bCs/>
          <w:i/>
          <w:sz w:val="26"/>
          <w:szCs w:val="26"/>
          <w:lang w:val="pt-BR"/>
        </w:rPr>
        <w:t>.2.2. Kiểm tra định kỳ</w:t>
      </w:r>
    </w:p>
    <w:p w:rsidR="00F90E8B" w:rsidRPr="00EA5F29" w:rsidRDefault="00F90E8B" w:rsidP="00283E51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EA5F29">
        <w:rPr>
          <w:sz w:val="26"/>
          <w:szCs w:val="26"/>
          <w:lang w:val="pt-BR"/>
        </w:rPr>
        <w:t>- Nội dung: Những nội dung đã được dạy học.</w:t>
      </w:r>
    </w:p>
    <w:p w:rsidR="00F90E8B" w:rsidRPr="00EA5F29" w:rsidRDefault="00F90E8B" w:rsidP="00283E51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EA5F29">
        <w:rPr>
          <w:sz w:val="26"/>
          <w:szCs w:val="26"/>
          <w:lang w:val="pt-BR"/>
        </w:rPr>
        <w:t>- Hình thức: Báo cáo thuyết trình làm việc nhóm</w:t>
      </w:r>
    </w:p>
    <w:p w:rsidR="00F90E8B" w:rsidRDefault="00F90E8B" w:rsidP="00283E51">
      <w:pPr>
        <w:widowControl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EA5F29">
        <w:rPr>
          <w:sz w:val="26"/>
          <w:szCs w:val="26"/>
          <w:lang w:val="pt-BR"/>
        </w:rPr>
        <w:t xml:space="preserve">- Thời gian: </w:t>
      </w:r>
      <w:r w:rsidR="00D80B56" w:rsidRPr="00EA5F29">
        <w:rPr>
          <w:sz w:val="26"/>
          <w:szCs w:val="26"/>
          <w:lang w:val="pt-BR"/>
        </w:rPr>
        <w:t>30 phút</w:t>
      </w:r>
      <w:r w:rsidR="00D80B56">
        <w:rPr>
          <w:sz w:val="26"/>
          <w:szCs w:val="26"/>
          <w:lang w:val="pt-BR"/>
        </w:rPr>
        <w:t xml:space="preserve">/nhóm (15 phút trình bày và 15 phút trả lời câu hỏi) </w:t>
      </w:r>
    </w:p>
    <w:p w:rsidR="00F90E8B" w:rsidRDefault="00F90E8B" w:rsidP="00AF435F">
      <w:pPr>
        <w:widowControl w:val="0"/>
        <w:shd w:val="clear" w:color="auto" w:fill="FFFFFF"/>
        <w:tabs>
          <w:tab w:val="left" w:pos="720"/>
        </w:tabs>
        <w:snapToGrid w:val="0"/>
        <w:spacing w:before="120" w:after="120" w:line="276" w:lineRule="auto"/>
        <w:ind w:firstLine="720"/>
        <w:jc w:val="center"/>
        <w:rPr>
          <w:b/>
          <w:sz w:val="26"/>
          <w:szCs w:val="26"/>
          <w:lang w:val="pt-BR"/>
        </w:rPr>
      </w:pPr>
      <w:r w:rsidRPr="00EA5F29">
        <w:rPr>
          <w:b/>
          <w:sz w:val="26"/>
          <w:szCs w:val="26"/>
          <w:lang w:val="pt-BR"/>
        </w:rPr>
        <w:t>Bảng 6. Tiêu chí, biểu điểm đánh giá bài kiểm tra định kì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2204"/>
        <w:gridCol w:w="2012"/>
        <w:gridCol w:w="2216"/>
        <w:gridCol w:w="2016"/>
      </w:tblGrid>
      <w:tr w:rsidR="00B95C9F" w:rsidTr="002F27D6">
        <w:tc>
          <w:tcPr>
            <w:tcW w:w="840" w:type="dxa"/>
          </w:tcPr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center"/>
              <w:rPr>
                <w:b/>
                <w:lang w:val="pt-BR"/>
              </w:rPr>
            </w:pPr>
            <w:r w:rsidRPr="00E054B6">
              <w:rPr>
                <w:b/>
                <w:lang w:val="pt-BR"/>
              </w:rPr>
              <w:t>Điểm</w:t>
            </w:r>
          </w:p>
        </w:tc>
        <w:tc>
          <w:tcPr>
            <w:tcW w:w="2204" w:type="dxa"/>
          </w:tcPr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center"/>
              <w:rPr>
                <w:b/>
                <w:lang w:val="pt-BR"/>
              </w:rPr>
            </w:pPr>
            <w:r w:rsidRPr="00E054B6">
              <w:rPr>
                <w:b/>
                <w:lang w:val="pt-BR"/>
              </w:rPr>
              <w:t>Trình bày</w:t>
            </w:r>
          </w:p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center"/>
              <w:rPr>
                <w:b/>
                <w:lang w:val="pt-BR"/>
              </w:rPr>
            </w:pPr>
            <w:r w:rsidRPr="00E054B6">
              <w:rPr>
                <w:b/>
                <w:lang w:val="pt-BR"/>
              </w:rPr>
              <w:t>(30%)</w:t>
            </w:r>
          </w:p>
        </w:tc>
        <w:tc>
          <w:tcPr>
            <w:tcW w:w="2012" w:type="dxa"/>
          </w:tcPr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center"/>
              <w:rPr>
                <w:b/>
                <w:lang w:val="pt-BR"/>
              </w:rPr>
            </w:pPr>
            <w:r w:rsidRPr="00E054B6">
              <w:rPr>
                <w:b/>
                <w:lang w:val="pt-BR"/>
              </w:rPr>
              <w:t>Bản báo cáo</w:t>
            </w:r>
          </w:p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(3</w:t>
            </w:r>
            <w:r w:rsidRPr="00E054B6">
              <w:rPr>
                <w:b/>
                <w:lang w:val="pt-BR"/>
              </w:rPr>
              <w:t>0%)</w:t>
            </w:r>
          </w:p>
        </w:tc>
        <w:tc>
          <w:tcPr>
            <w:tcW w:w="2216" w:type="dxa"/>
            <w:vAlign w:val="center"/>
          </w:tcPr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Trả lời</w:t>
            </w:r>
          </w:p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(3</w:t>
            </w:r>
            <w:r w:rsidRPr="00E054B6">
              <w:rPr>
                <w:b/>
                <w:lang w:val="pt-BR"/>
              </w:rPr>
              <w:t>0%)</w:t>
            </w:r>
          </w:p>
        </w:tc>
        <w:tc>
          <w:tcPr>
            <w:tcW w:w="2016" w:type="dxa"/>
          </w:tcPr>
          <w:p w:rsidR="00B95C9F" w:rsidRPr="00062A14" w:rsidRDefault="00B95C9F" w:rsidP="00AF435F">
            <w:pPr>
              <w:widowControl w:val="0"/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Trình chiếu</w:t>
            </w:r>
          </w:p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(1</w:t>
            </w:r>
            <w:r w:rsidRPr="00E054B6">
              <w:rPr>
                <w:b/>
                <w:lang w:val="pt-BR"/>
              </w:rPr>
              <w:t>0%)</w:t>
            </w:r>
          </w:p>
        </w:tc>
      </w:tr>
      <w:tr w:rsidR="00B95C9F" w:rsidTr="002F27D6">
        <w:tc>
          <w:tcPr>
            <w:tcW w:w="840" w:type="dxa"/>
            <w:vAlign w:val="center"/>
          </w:tcPr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center"/>
              <w:rPr>
                <w:lang w:val="pt-BR"/>
              </w:rPr>
            </w:pPr>
            <w:r w:rsidRPr="00E054B6">
              <w:rPr>
                <w:lang w:val="pt-BR"/>
              </w:rPr>
              <w:t>3</w:t>
            </w:r>
          </w:p>
        </w:tc>
        <w:tc>
          <w:tcPr>
            <w:tcW w:w="2204" w:type="dxa"/>
            <w:vAlign w:val="center"/>
          </w:tcPr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both"/>
              <w:rPr>
                <w:lang w:val="pt-BR"/>
              </w:rPr>
            </w:pPr>
            <w:r>
              <w:rPr>
                <w:lang w:val="pt-BR"/>
              </w:rPr>
              <w:t>Trình bày đủ 100% nội dung; phong thái tự tin, thuyết phục; có sử dụng giao tiếp bằng mắt, ngôn ngữ cơ thể.</w:t>
            </w:r>
          </w:p>
        </w:tc>
        <w:tc>
          <w:tcPr>
            <w:tcW w:w="2012" w:type="dxa"/>
            <w:vAlign w:val="center"/>
          </w:tcPr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center"/>
              <w:rPr>
                <w:lang w:val="pt-BR"/>
              </w:rPr>
            </w:pPr>
            <w:r>
              <w:rPr>
                <w:lang w:val="pt-BR"/>
              </w:rPr>
              <w:t>Giải quyết được 100% yêu cầu nhiệm vụ; các thông tin đảm bảo tính chính xác; trình bày đúng thể thức văn bản, văn phong khoa học, diễn đạt mạch lạc.</w:t>
            </w:r>
          </w:p>
        </w:tc>
        <w:tc>
          <w:tcPr>
            <w:tcW w:w="2216" w:type="dxa"/>
            <w:vAlign w:val="center"/>
          </w:tcPr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center"/>
              <w:rPr>
                <w:lang w:val="pt-BR"/>
              </w:rPr>
            </w:pPr>
            <w:r>
              <w:rPr>
                <w:lang w:val="pt-BR"/>
              </w:rPr>
              <w:t>Trả lời được 100% câu hỏi của GV chấm thi; Trả lời lưu loát, tự tin, thể hiện sự nắm vững kiến thức bài học.</w:t>
            </w:r>
          </w:p>
        </w:tc>
        <w:tc>
          <w:tcPr>
            <w:tcW w:w="2016" w:type="dxa"/>
            <w:vAlign w:val="center"/>
          </w:tcPr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B95C9F" w:rsidTr="002F27D6">
        <w:tc>
          <w:tcPr>
            <w:tcW w:w="840" w:type="dxa"/>
            <w:vAlign w:val="center"/>
          </w:tcPr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center"/>
              <w:rPr>
                <w:lang w:val="pt-BR"/>
              </w:rPr>
            </w:pPr>
            <w:r w:rsidRPr="00E054B6">
              <w:rPr>
                <w:lang w:val="pt-BR"/>
              </w:rPr>
              <w:t>2</w:t>
            </w:r>
          </w:p>
        </w:tc>
        <w:tc>
          <w:tcPr>
            <w:tcW w:w="2204" w:type="dxa"/>
            <w:vAlign w:val="center"/>
          </w:tcPr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both"/>
              <w:rPr>
                <w:lang w:val="pt-BR"/>
              </w:rPr>
            </w:pPr>
            <w:r>
              <w:rPr>
                <w:lang w:val="pt-BR"/>
              </w:rPr>
              <w:t>Trình bày đủ ý nhưng phong thái thể hiện còn hạn chế.</w:t>
            </w:r>
          </w:p>
        </w:tc>
        <w:tc>
          <w:tcPr>
            <w:tcW w:w="2012" w:type="dxa"/>
          </w:tcPr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both"/>
              <w:rPr>
                <w:lang w:val="pt-BR"/>
              </w:rPr>
            </w:pPr>
            <w:r>
              <w:rPr>
                <w:lang w:val="pt-BR"/>
              </w:rPr>
              <w:t>Giải quyết được &gt; 80% yêu cầu nhiệm vụ; các thông tin đảm bảo tính chính xác; trình bày đúng thể thức văn bản.</w:t>
            </w:r>
          </w:p>
        </w:tc>
        <w:tc>
          <w:tcPr>
            <w:tcW w:w="2216" w:type="dxa"/>
            <w:vAlign w:val="center"/>
          </w:tcPr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Trả lời được &gt; 80% câu hỏi của GV chấm thi. </w:t>
            </w:r>
          </w:p>
        </w:tc>
        <w:tc>
          <w:tcPr>
            <w:tcW w:w="2016" w:type="dxa"/>
            <w:vAlign w:val="center"/>
          </w:tcPr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B95C9F" w:rsidTr="002F27D6">
        <w:tc>
          <w:tcPr>
            <w:tcW w:w="840" w:type="dxa"/>
            <w:vAlign w:val="center"/>
          </w:tcPr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center"/>
              <w:rPr>
                <w:lang w:val="pt-BR"/>
              </w:rPr>
            </w:pPr>
            <w:r w:rsidRPr="00E054B6">
              <w:rPr>
                <w:lang w:val="pt-BR"/>
              </w:rPr>
              <w:t>1</w:t>
            </w:r>
          </w:p>
        </w:tc>
        <w:tc>
          <w:tcPr>
            <w:tcW w:w="2204" w:type="dxa"/>
            <w:vAlign w:val="center"/>
          </w:tcPr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both"/>
              <w:rPr>
                <w:lang w:val="pt-BR"/>
              </w:rPr>
            </w:pPr>
            <w:r>
              <w:rPr>
                <w:lang w:val="pt-BR"/>
              </w:rPr>
              <w:t>Trình bày còn thiếu một số ý nhưng đạt &gt;50% nội dung.</w:t>
            </w:r>
          </w:p>
        </w:tc>
        <w:tc>
          <w:tcPr>
            <w:tcW w:w="2012" w:type="dxa"/>
          </w:tcPr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both"/>
              <w:rPr>
                <w:lang w:val="pt-BR"/>
              </w:rPr>
            </w:pPr>
            <w:r>
              <w:rPr>
                <w:lang w:val="pt-BR"/>
              </w:rPr>
              <w:t>Giải quyết được &gt; 50% yêu cầu nhiệm vụ; các thông tin đảm bảo tính chính xác; có một số hạn chế về trình bày báo cáo.</w:t>
            </w:r>
          </w:p>
        </w:tc>
        <w:tc>
          <w:tcPr>
            <w:tcW w:w="2216" w:type="dxa"/>
            <w:vAlign w:val="center"/>
          </w:tcPr>
          <w:p w:rsidR="00B95C9F" w:rsidRPr="002A34C2" w:rsidRDefault="00B95C9F" w:rsidP="00AF435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Trả lời được &gt; 50% câu hỏi của GV chấm thi</w:t>
            </w:r>
          </w:p>
        </w:tc>
        <w:tc>
          <w:tcPr>
            <w:tcW w:w="2016" w:type="dxa"/>
            <w:vAlign w:val="center"/>
          </w:tcPr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center"/>
              <w:rPr>
                <w:lang w:val="pt-BR"/>
              </w:rPr>
            </w:pPr>
            <w:r>
              <w:rPr>
                <w:lang w:val="pt-BR"/>
              </w:rPr>
              <w:t>Trình chiếu khoa học, rõ ràng, hỗ trợ hiệu quả cho phần thuyết trình.</w:t>
            </w:r>
          </w:p>
        </w:tc>
      </w:tr>
      <w:tr w:rsidR="00B95C9F" w:rsidTr="002F27D6">
        <w:tc>
          <w:tcPr>
            <w:tcW w:w="840" w:type="dxa"/>
            <w:vAlign w:val="center"/>
          </w:tcPr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center"/>
              <w:rPr>
                <w:lang w:val="pt-BR"/>
              </w:rPr>
            </w:pPr>
            <w:r w:rsidRPr="00E054B6">
              <w:rPr>
                <w:lang w:val="pt-BR"/>
              </w:rPr>
              <w:t>0</w:t>
            </w:r>
          </w:p>
        </w:tc>
        <w:tc>
          <w:tcPr>
            <w:tcW w:w="2204" w:type="dxa"/>
            <w:vAlign w:val="center"/>
          </w:tcPr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both"/>
              <w:rPr>
                <w:lang w:val="pt-BR"/>
              </w:rPr>
            </w:pPr>
            <w:r>
              <w:rPr>
                <w:lang w:val="pt-BR"/>
              </w:rPr>
              <w:t>Không trình bày được nội dung</w:t>
            </w:r>
          </w:p>
        </w:tc>
        <w:tc>
          <w:tcPr>
            <w:tcW w:w="2012" w:type="dxa"/>
          </w:tcPr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both"/>
              <w:rPr>
                <w:lang w:val="pt-BR"/>
              </w:rPr>
            </w:pPr>
            <w:r>
              <w:rPr>
                <w:lang w:val="pt-BR"/>
              </w:rPr>
              <w:t>Giải quyết được &lt; 50% yêu cầu nhiệm vụ.</w:t>
            </w:r>
          </w:p>
        </w:tc>
        <w:tc>
          <w:tcPr>
            <w:tcW w:w="2216" w:type="dxa"/>
            <w:vAlign w:val="center"/>
          </w:tcPr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center"/>
              <w:rPr>
                <w:lang w:val="pt-BR"/>
              </w:rPr>
            </w:pPr>
            <w:r>
              <w:rPr>
                <w:lang w:val="pt-BR"/>
              </w:rPr>
              <w:t>Trả lời được &lt; 50% câu hỏi của GV chấm thi</w:t>
            </w:r>
          </w:p>
        </w:tc>
        <w:tc>
          <w:tcPr>
            <w:tcW w:w="2016" w:type="dxa"/>
            <w:vAlign w:val="center"/>
          </w:tcPr>
          <w:p w:rsidR="00B95C9F" w:rsidRPr="00E054B6" w:rsidRDefault="00B95C9F" w:rsidP="00AF435F">
            <w:pPr>
              <w:widowControl w:val="0"/>
              <w:tabs>
                <w:tab w:val="left" w:pos="720"/>
              </w:tabs>
              <w:snapToGrid w:val="0"/>
              <w:jc w:val="center"/>
              <w:rPr>
                <w:lang w:val="pt-BR"/>
              </w:rPr>
            </w:pPr>
            <w:r>
              <w:rPr>
                <w:lang w:val="pt-BR"/>
              </w:rPr>
              <w:t>Không có bản trình chiếu</w:t>
            </w:r>
          </w:p>
        </w:tc>
      </w:tr>
    </w:tbl>
    <w:p w:rsidR="00F90E8B" w:rsidRPr="00EA5F29" w:rsidRDefault="00B95C9F" w:rsidP="00283E51">
      <w:pPr>
        <w:widowControl w:val="0"/>
        <w:shd w:val="clear" w:color="auto" w:fill="FFFFFF"/>
        <w:snapToGrid w:val="0"/>
        <w:spacing w:before="120" w:line="276" w:lineRule="auto"/>
        <w:jc w:val="both"/>
        <w:rPr>
          <w:bCs/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>8</w:t>
      </w:r>
      <w:r w:rsidR="00F90E8B" w:rsidRPr="00EA5F29">
        <w:rPr>
          <w:i/>
          <w:sz w:val="26"/>
          <w:szCs w:val="26"/>
          <w:lang w:val="pt-BR"/>
        </w:rPr>
        <w:t>.2.3. T</w:t>
      </w:r>
      <w:r w:rsidR="00F90E8B" w:rsidRPr="00EA5F29">
        <w:rPr>
          <w:bCs/>
          <w:i/>
          <w:sz w:val="26"/>
          <w:szCs w:val="26"/>
          <w:lang w:val="pt-BR"/>
        </w:rPr>
        <w:t>hi kết thúc học phần</w:t>
      </w:r>
    </w:p>
    <w:p w:rsidR="00F90E8B" w:rsidRPr="00EA5F29" w:rsidRDefault="00F90E8B" w:rsidP="00283E51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EA5F29">
        <w:rPr>
          <w:sz w:val="26"/>
          <w:szCs w:val="26"/>
          <w:lang w:val="pt-BR"/>
        </w:rPr>
        <w:t>- Nội dung: Những nội dung đã được dạy học</w:t>
      </w:r>
    </w:p>
    <w:p w:rsidR="00F90E8B" w:rsidRPr="00EA5F29" w:rsidRDefault="00F90E8B" w:rsidP="00283E51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EA5F29">
        <w:rPr>
          <w:sz w:val="26"/>
          <w:szCs w:val="26"/>
          <w:lang w:val="pt-BR"/>
        </w:rPr>
        <w:lastRenderedPageBreak/>
        <w:t xml:space="preserve">- Hình thức: </w:t>
      </w:r>
      <w:r w:rsidR="000F4B03" w:rsidRPr="00EA5F29">
        <w:rPr>
          <w:sz w:val="26"/>
          <w:szCs w:val="26"/>
          <w:lang w:val="pt-BR"/>
        </w:rPr>
        <w:t>Tự luận</w:t>
      </w:r>
    </w:p>
    <w:p w:rsidR="00B95C9F" w:rsidRPr="00EA5F29" w:rsidRDefault="008E35F0" w:rsidP="00283E51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Thời gian: 6</w:t>
      </w:r>
      <w:r w:rsidR="00F90E8B" w:rsidRPr="00EA5F29">
        <w:rPr>
          <w:sz w:val="26"/>
          <w:szCs w:val="26"/>
          <w:lang w:val="pt-BR"/>
        </w:rPr>
        <w:t>0 phút</w:t>
      </w:r>
    </w:p>
    <w:p w:rsidR="00F90E8B" w:rsidRDefault="00B95C9F" w:rsidP="00AF435F">
      <w:pPr>
        <w:spacing w:before="120" w:after="120"/>
        <w:ind w:firstLine="567"/>
        <w:jc w:val="both"/>
        <w:rPr>
          <w:i/>
          <w:sz w:val="26"/>
          <w:szCs w:val="26"/>
        </w:rPr>
      </w:pPr>
      <w:r>
        <w:rPr>
          <w:b/>
          <w:sz w:val="26"/>
          <w:szCs w:val="26"/>
          <w:lang w:val="pt-BR"/>
        </w:rPr>
        <w:t>Bảng 7. Tiêu chí, biểu điểm đánh giá bài thi kết thúc học phần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21"/>
        <w:gridCol w:w="4536"/>
        <w:gridCol w:w="814"/>
      </w:tblGrid>
      <w:tr w:rsidR="00B95C9F" w:rsidTr="002F27D6">
        <w:trPr>
          <w:tblHeader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9F" w:rsidRPr="00F97B63" w:rsidRDefault="00B95C9F" w:rsidP="00AF435F">
            <w:pPr>
              <w:widowControl w:val="0"/>
              <w:snapToGrid w:val="0"/>
              <w:jc w:val="center"/>
              <w:rPr>
                <w:b/>
                <w:lang w:val="pt-BR"/>
              </w:rPr>
            </w:pPr>
            <w:r w:rsidRPr="00F97B63">
              <w:rPr>
                <w:b/>
                <w:lang w:val="pt-BR"/>
              </w:rPr>
              <w:t>STT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9F" w:rsidRPr="00F97B63" w:rsidRDefault="00B95C9F" w:rsidP="00AF435F">
            <w:pPr>
              <w:widowControl w:val="0"/>
              <w:shd w:val="clear" w:color="auto" w:fill="FFFFFF"/>
              <w:snapToGrid w:val="0"/>
              <w:jc w:val="center"/>
              <w:rPr>
                <w:b/>
                <w:lang w:val="pt-BR"/>
              </w:rPr>
            </w:pPr>
            <w:r w:rsidRPr="00F97B63">
              <w:rPr>
                <w:b/>
                <w:lang w:val="pt-BR"/>
              </w:rPr>
              <w:t>Nội dung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9F" w:rsidRPr="00F97B63" w:rsidRDefault="00B95C9F" w:rsidP="00AF435F">
            <w:pPr>
              <w:widowControl w:val="0"/>
              <w:snapToGrid w:val="0"/>
              <w:jc w:val="center"/>
              <w:rPr>
                <w:b/>
                <w:lang w:val="pt-BR"/>
              </w:rPr>
            </w:pPr>
            <w:r w:rsidRPr="00F97B63">
              <w:rPr>
                <w:b/>
                <w:lang w:val="pt-BR"/>
              </w:rPr>
              <w:t>Tiêu chí đánh giá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9F" w:rsidRPr="00F97B63" w:rsidRDefault="00B95C9F" w:rsidP="00AF435F">
            <w:pPr>
              <w:widowControl w:val="0"/>
              <w:snapToGrid w:val="0"/>
              <w:jc w:val="center"/>
              <w:rPr>
                <w:b/>
                <w:lang w:val="pt-BR"/>
              </w:rPr>
            </w:pPr>
            <w:r w:rsidRPr="00F97B63">
              <w:rPr>
                <w:b/>
                <w:lang w:val="pt-BR"/>
              </w:rPr>
              <w:t>Điểm</w:t>
            </w:r>
          </w:p>
        </w:tc>
      </w:tr>
      <w:tr w:rsidR="00B95C9F" w:rsidTr="002F27D6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9F" w:rsidRPr="00F97B63" w:rsidRDefault="00B95C9F" w:rsidP="00AF435F">
            <w:pPr>
              <w:widowControl w:val="0"/>
              <w:snapToGrid w:val="0"/>
              <w:jc w:val="center"/>
              <w:rPr>
                <w:lang w:val="pt-BR"/>
              </w:rPr>
            </w:pPr>
            <w:r w:rsidRPr="00F97B63">
              <w:rPr>
                <w:lang w:val="pt-BR"/>
              </w:rPr>
              <w:t>1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9F" w:rsidRPr="00F42D1F" w:rsidRDefault="000B4700" w:rsidP="00AF435F">
            <w:pPr>
              <w:widowControl w:val="0"/>
              <w:shd w:val="clear" w:color="auto" w:fill="FFFFFF"/>
              <w:snapToGrid w:val="0"/>
              <w:jc w:val="both"/>
              <w:rPr>
                <w:lang w:val="pt-BR"/>
              </w:rPr>
            </w:pPr>
            <w:r>
              <w:rPr>
                <w:lang w:val="pt-BR"/>
              </w:rPr>
              <w:t>Vai trò, các bước triển khai nghiên cứu khoa học trong nuôi trồng thủy sản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9F" w:rsidRPr="00F42D1F" w:rsidRDefault="00B95C9F" w:rsidP="00AF435F">
            <w:pPr>
              <w:widowControl w:val="0"/>
              <w:snapToGrid w:val="0"/>
              <w:jc w:val="both"/>
              <w:rPr>
                <w:lang w:val="pt-BR"/>
              </w:rPr>
            </w:pPr>
            <w:r w:rsidRPr="00F42D1F">
              <w:rPr>
                <w:lang w:val="pt-BR"/>
              </w:rPr>
              <w:t>- Theo đáp án chấm: Đủ ý, rõ ràng; có thể trình bày theo cách khác nhưng đúng vẫn cho điểm tối đa.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9F" w:rsidRPr="00F97B63" w:rsidRDefault="000B4700" w:rsidP="00AF435F">
            <w:pPr>
              <w:widowControl w:val="0"/>
              <w:snapToGrid w:val="0"/>
              <w:jc w:val="center"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</w:tr>
      <w:tr w:rsidR="00B95C9F" w:rsidTr="002F27D6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9F" w:rsidRPr="00F97B63" w:rsidRDefault="00B95C9F" w:rsidP="00AF435F">
            <w:pPr>
              <w:widowControl w:val="0"/>
              <w:snapToGrid w:val="0"/>
              <w:jc w:val="center"/>
              <w:rPr>
                <w:lang w:val="pt-BR"/>
              </w:rPr>
            </w:pPr>
            <w:r w:rsidRPr="00F97B63">
              <w:rPr>
                <w:lang w:val="pt-BR"/>
              </w:rPr>
              <w:t>2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9F" w:rsidRPr="00F42D1F" w:rsidRDefault="000B4700" w:rsidP="00AF435F">
            <w:pPr>
              <w:widowControl w:val="0"/>
              <w:snapToGrid w:val="0"/>
              <w:jc w:val="both"/>
              <w:rPr>
                <w:lang w:val="pt-BR"/>
              </w:rPr>
            </w:pPr>
            <w:r>
              <w:rPr>
                <w:lang w:val="pt-BR"/>
              </w:rPr>
              <w:t>Thiết kế thí nghiệm, xử lý số liệu và viết báo cáo khoa học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9F" w:rsidRPr="00F42D1F" w:rsidRDefault="00B95C9F" w:rsidP="00AF435F">
            <w:pPr>
              <w:rPr>
                <w:lang w:val="pt-BR"/>
              </w:rPr>
            </w:pPr>
            <w:r w:rsidRPr="00F42D1F">
              <w:rPr>
                <w:lang w:val="pt-BR"/>
              </w:rPr>
              <w:t>- Theo đáp án chấm: Đủ ý, rõ ràng; có thể trình bày theo cách khác nhưng đúng vẫn cho điểm tối đa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9F" w:rsidRPr="00F97B63" w:rsidRDefault="000B4700" w:rsidP="00AF435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</w:tr>
      <w:tr w:rsidR="00B95C9F" w:rsidTr="002F27D6">
        <w:tc>
          <w:tcPr>
            <w:tcW w:w="4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9F" w:rsidRPr="00F97B63" w:rsidRDefault="00B95C9F" w:rsidP="00AF435F">
            <w:pPr>
              <w:rPr>
                <w:b/>
                <w:lang w:val="pt-BR"/>
              </w:rPr>
            </w:pPr>
            <w:r w:rsidRPr="00F97B63">
              <w:rPr>
                <w:b/>
                <w:lang w:val="pt-BR"/>
              </w:rPr>
              <w:t>Tổng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9F" w:rsidRPr="00F97B63" w:rsidRDefault="00B95C9F" w:rsidP="00AF435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</w:tr>
    </w:tbl>
    <w:p w:rsidR="00B95C9F" w:rsidRPr="00EA5F29" w:rsidRDefault="00B95C9F" w:rsidP="00FA2148">
      <w:pPr>
        <w:ind w:firstLine="567"/>
        <w:jc w:val="both"/>
        <w:rPr>
          <w:i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251"/>
        <w:tblOverlap w:val="nev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1C1022" w:rsidRPr="00EA5F29" w:rsidTr="001C1022">
        <w:trPr>
          <w:trHeight w:val="772"/>
        </w:trPr>
        <w:tc>
          <w:tcPr>
            <w:tcW w:w="10598" w:type="dxa"/>
          </w:tcPr>
          <w:p w:rsidR="001C1022" w:rsidRDefault="001C1022" w:rsidP="001C1022">
            <w:pPr>
              <w:jc w:val="right"/>
              <w:rPr>
                <w:b/>
                <w:sz w:val="26"/>
                <w:szCs w:val="26"/>
              </w:rPr>
            </w:pPr>
            <w:r w:rsidRPr="00EA5F29">
              <w:rPr>
                <w:b/>
                <w:sz w:val="26"/>
                <w:szCs w:val="26"/>
              </w:rPr>
              <w:t xml:space="preserve">                                                                 </w:t>
            </w:r>
            <w:r>
              <w:rPr>
                <w:b/>
                <w:sz w:val="26"/>
                <w:szCs w:val="26"/>
              </w:rPr>
              <w:t xml:space="preserve">                            </w:t>
            </w:r>
          </w:p>
          <w:p w:rsidR="001C1022" w:rsidRPr="001C1022" w:rsidRDefault="001C1022" w:rsidP="00CF350A">
            <w:pPr>
              <w:rPr>
                <w:b/>
                <w:sz w:val="26"/>
                <w:szCs w:val="26"/>
              </w:rPr>
            </w:pPr>
            <w:r w:rsidRPr="001C1022">
              <w:rPr>
                <w:sz w:val="26"/>
                <w:szCs w:val="26"/>
              </w:rPr>
              <w:t xml:space="preserve">   </w:t>
            </w:r>
            <w:r w:rsidR="00CF350A">
              <w:rPr>
                <w:sz w:val="26"/>
                <w:szCs w:val="26"/>
              </w:rPr>
              <w:t xml:space="preserve">                                                                             </w:t>
            </w:r>
            <w:r w:rsidRPr="001C1022">
              <w:rPr>
                <w:sz w:val="26"/>
                <w:szCs w:val="26"/>
              </w:rPr>
              <w:t>Quảng Ninh,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A5F29">
              <w:rPr>
                <w:b/>
                <w:sz w:val="26"/>
                <w:szCs w:val="26"/>
              </w:rPr>
              <w:t xml:space="preserve"> </w:t>
            </w:r>
            <w:r w:rsidR="00CF350A">
              <w:rPr>
                <w:sz w:val="26"/>
                <w:szCs w:val="26"/>
              </w:rPr>
              <w:t xml:space="preserve">ngày 20 </w:t>
            </w:r>
            <w:r w:rsidRPr="00EA5F29">
              <w:rPr>
                <w:sz w:val="26"/>
                <w:szCs w:val="26"/>
              </w:rPr>
              <w:t>tháng</w:t>
            </w:r>
            <w:r w:rsidR="00CF350A">
              <w:rPr>
                <w:sz w:val="26"/>
                <w:szCs w:val="26"/>
              </w:rPr>
              <w:t xml:space="preserve"> 7 năm 2020</w:t>
            </w:r>
          </w:p>
          <w:p w:rsidR="001C1022" w:rsidRPr="00EA5F29" w:rsidRDefault="001C1022" w:rsidP="001C1022">
            <w:pPr>
              <w:jc w:val="right"/>
              <w:rPr>
                <w:sz w:val="26"/>
                <w:szCs w:val="26"/>
              </w:rPr>
            </w:pPr>
          </w:p>
          <w:p w:rsidR="001C1022" w:rsidRPr="00EA5F29" w:rsidRDefault="001C1022" w:rsidP="001C1022">
            <w:pPr>
              <w:ind w:left="360"/>
              <w:jc w:val="right"/>
              <w:rPr>
                <w:sz w:val="26"/>
                <w:szCs w:val="26"/>
              </w:rPr>
            </w:pPr>
          </w:p>
        </w:tc>
      </w:tr>
      <w:tr w:rsidR="001C1022" w:rsidRPr="00EA5F29" w:rsidTr="001C1022">
        <w:trPr>
          <w:trHeight w:val="772"/>
        </w:trPr>
        <w:tc>
          <w:tcPr>
            <w:tcW w:w="10598" w:type="dxa"/>
          </w:tcPr>
          <w:tbl>
            <w:tblPr>
              <w:tblStyle w:val="TableGrid"/>
              <w:tblW w:w="0" w:type="auto"/>
              <w:tblInd w:w="3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45"/>
              <w:gridCol w:w="6664"/>
            </w:tblGrid>
            <w:tr w:rsidR="00B95C9F" w:rsidRPr="00EA5F29" w:rsidTr="00B95C9F">
              <w:trPr>
                <w:trHeight w:val="1652"/>
              </w:trPr>
              <w:tc>
                <w:tcPr>
                  <w:tcW w:w="3405" w:type="dxa"/>
                </w:tcPr>
                <w:p w:rsidR="00B95C9F" w:rsidRDefault="00B95C9F" w:rsidP="00B95C9F">
                  <w:pPr>
                    <w:framePr w:hSpace="180" w:wrap="around" w:vAnchor="text" w:hAnchor="margin" w:xAlign="center" w:y="251"/>
                    <w:suppressOverlap/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B95C9F" w:rsidRDefault="00B95C9F" w:rsidP="00B95C9F">
                  <w:pPr>
                    <w:framePr w:hSpace="180" w:wrap="around" w:vAnchor="text" w:hAnchor="margin" w:xAlign="center" w:y="251"/>
                    <w:suppressOverlap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Trưởng khoa</w:t>
                  </w:r>
                </w:p>
                <w:p w:rsidR="00B95C9F" w:rsidRDefault="00B95C9F" w:rsidP="00B95C9F">
                  <w:pPr>
                    <w:framePr w:hSpace="180" w:wrap="around" w:vAnchor="text" w:hAnchor="margin" w:xAlign="center" w:y="251"/>
                    <w:suppressOverlap/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B95C9F" w:rsidRDefault="00B95C9F" w:rsidP="00B95C9F">
                  <w:pPr>
                    <w:framePr w:hSpace="180" w:wrap="around" w:vAnchor="text" w:hAnchor="margin" w:xAlign="center" w:y="251"/>
                    <w:suppressOverlap/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B95C9F" w:rsidRDefault="00B95C9F" w:rsidP="00B95C9F">
                  <w:pPr>
                    <w:framePr w:hSpace="180" w:wrap="around" w:vAnchor="text" w:hAnchor="margin" w:xAlign="center" w:y="251"/>
                    <w:suppressOverlap/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B95C9F" w:rsidRPr="00EA5F29" w:rsidRDefault="00B95C9F" w:rsidP="00B95C9F">
                  <w:pPr>
                    <w:framePr w:hSpace="180" w:wrap="around" w:vAnchor="text" w:hAnchor="margin" w:xAlign="center" w:y="251"/>
                    <w:suppressOverlap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Đặng Toàn Vinh</w:t>
                  </w:r>
                </w:p>
              </w:tc>
              <w:tc>
                <w:tcPr>
                  <w:tcW w:w="6811" w:type="dxa"/>
                </w:tcPr>
                <w:p w:rsidR="00B95C9F" w:rsidRDefault="00B95C9F" w:rsidP="00B95C9F">
                  <w:pPr>
                    <w:framePr w:hSpace="180" w:wrap="around" w:vAnchor="text" w:hAnchor="margin" w:xAlign="center" w:y="251"/>
                    <w:suppressOverlap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B95C9F" w:rsidRDefault="00B95C9F" w:rsidP="00B95C9F">
                  <w:pPr>
                    <w:framePr w:hSpace="180" w:wrap="around" w:vAnchor="text" w:hAnchor="margin" w:xAlign="center" w:y="251"/>
                    <w:suppressOverlap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A5F29">
                    <w:rPr>
                      <w:b/>
                      <w:sz w:val="26"/>
                      <w:szCs w:val="26"/>
                    </w:rPr>
                    <w:t>Người biên soạn</w:t>
                  </w:r>
                </w:p>
                <w:p w:rsidR="00B95C9F" w:rsidRDefault="00B95C9F" w:rsidP="00B95C9F">
                  <w:pPr>
                    <w:framePr w:hSpace="180" w:wrap="around" w:vAnchor="text" w:hAnchor="margin" w:xAlign="center" w:y="251"/>
                    <w:suppressOverlap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B95C9F" w:rsidRDefault="00B95C9F" w:rsidP="00B95C9F">
                  <w:pPr>
                    <w:framePr w:hSpace="180" w:wrap="around" w:vAnchor="text" w:hAnchor="margin" w:xAlign="center" w:y="251"/>
                    <w:suppressOverlap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B95C9F" w:rsidRDefault="00B95C9F" w:rsidP="00B95C9F">
                  <w:pPr>
                    <w:framePr w:hSpace="180" w:wrap="around" w:vAnchor="text" w:hAnchor="margin" w:xAlign="center" w:y="251"/>
                    <w:suppressOverlap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B95C9F" w:rsidRPr="00EA5F29" w:rsidRDefault="00B95C9F" w:rsidP="00B95C9F">
                  <w:pPr>
                    <w:framePr w:hSpace="180" w:wrap="around" w:vAnchor="text" w:hAnchor="margin" w:xAlign="center" w:y="251"/>
                    <w:suppressOverlap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Nguyễn Hữu Tích</w:t>
                  </w:r>
                </w:p>
              </w:tc>
            </w:tr>
          </w:tbl>
          <w:p w:rsidR="001C1022" w:rsidRPr="00EA5F29" w:rsidRDefault="001C1022" w:rsidP="001C102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175F20" w:rsidRPr="00EA5F29" w:rsidRDefault="00175F20" w:rsidP="00B95C9F">
      <w:pPr>
        <w:rPr>
          <w:sz w:val="26"/>
          <w:szCs w:val="26"/>
          <w:lang w:val="sv-SE"/>
        </w:rPr>
      </w:pPr>
    </w:p>
    <w:sectPr w:rsidR="00175F20" w:rsidRPr="00EA5F29" w:rsidSect="00EA5F29">
      <w:footerReference w:type="default" r:id="rId8"/>
      <w:pgSz w:w="11907" w:h="16840" w:code="9"/>
      <w:pgMar w:top="1134" w:right="1134" w:bottom="1134" w:left="1701" w:header="720" w:footer="9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582" w:rsidRDefault="00374582">
      <w:r>
        <w:separator/>
      </w:r>
    </w:p>
  </w:endnote>
  <w:endnote w:type="continuationSeparator" w:id="0">
    <w:p w:rsidR="00374582" w:rsidRDefault="0037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AD4" w:rsidRDefault="00BA5AD4" w:rsidP="003308E8">
    <w:pPr>
      <w:pStyle w:val="Foo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3F5ECC">
      <w:rPr>
        <w:rFonts w:eastAsiaTheme="minorEastAsia"/>
        <w:sz w:val="20"/>
        <w:szCs w:val="20"/>
      </w:rPr>
      <w:fldChar w:fldCharType="begin"/>
    </w:r>
    <w:r w:rsidRPr="003F5ECC">
      <w:rPr>
        <w:sz w:val="20"/>
        <w:szCs w:val="20"/>
      </w:rPr>
      <w:instrText xml:space="preserve"> PAGE   \* MERGEFORMAT </w:instrText>
    </w:r>
    <w:r w:rsidRPr="003F5ECC">
      <w:rPr>
        <w:rFonts w:eastAsiaTheme="minorEastAsia"/>
        <w:sz w:val="20"/>
        <w:szCs w:val="20"/>
      </w:rPr>
      <w:fldChar w:fldCharType="separate"/>
    </w:r>
    <w:r w:rsidR="00FD2CCD" w:rsidRPr="00FD2CCD">
      <w:rPr>
        <w:rFonts w:eastAsiaTheme="majorEastAsia"/>
        <w:noProof/>
        <w:sz w:val="20"/>
        <w:szCs w:val="20"/>
      </w:rPr>
      <w:t>1</w:t>
    </w:r>
    <w:r w:rsidRPr="003F5ECC">
      <w:rPr>
        <w:rFonts w:eastAsiaTheme="majorEastAsia"/>
        <w:noProof/>
        <w:sz w:val="20"/>
        <w:szCs w:val="20"/>
      </w:rPr>
      <w:fldChar w:fldCharType="end"/>
    </w:r>
  </w:p>
  <w:p w:rsidR="00BA5AD4" w:rsidRDefault="00BA5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582" w:rsidRDefault="00374582">
      <w:r>
        <w:separator/>
      </w:r>
    </w:p>
  </w:footnote>
  <w:footnote w:type="continuationSeparator" w:id="0">
    <w:p w:rsidR="00374582" w:rsidRDefault="00374582">
      <w:r>
        <w:continuationSeparator/>
      </w:r>
    </w:p>
  </w:footnote>
  <w:footnote w:id="1">
    <w:p w:rsidR="00BA5AD4" w:rsidRPr="006D35B0" w:rsidRDefault="009A4020" w:rsidP="00F90A22">
      <w:pPr>
        <w:pStyle w:val="FirstLine"/>
        <w:spacing w:before="120" w:after="0" w:line="276" w:lineRule="auto"/>
        <w:rPr>
          <w:color w:val="auto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6D35B0">
        <w:rPr>
          <w:color w:val="auto"/>
          <w:sz w:val="20"/>
          <w:szCs w:val="20"/>
        </w:rPr>
        <w:t>I</w:t>
      </w:r>
      <w:r>
        <w:rPr>
          <w:color w:val="auto"/>
          <w:sz w:val="20"/>
          <w:szCs w:val="20"/>
        </w:rPr>
        <w:t xml:space="preserve"> </w:t>
      </w:r>
      <w:r w:rsidRPr="006D35B0">
        <w:rPr>
          <w:color w:val="auto"/>
          <w:sz w:val="20"/>
          <w:szCs w:val="20"/>
        </w:rPr>
        <w:t>(Introduced) – CLO có hỗ trợ đạt được PLO và ở mức giới thiệu/bắt đầu; R (Reinforced) – CLO có hỗ trợ đạt được PLO và</w:t>
      </w:r>
      <w:r>
        <w:rPr>
          <w:color w:val="auto"/>
          <w:sz w:val="20"/>
          <w:szCs w:val="20"/>
        </w:rPr>
        <w:t xml:space="preserve"> </w:t>
      </w:r>
      <w:r w:rsidRPr="006D35B0">
        <w:rPr>
          <w:color w:val="auto"/>
          <w:sz w:val="20"/>
          <w:szCs w:val="20"/>
        </w:rPr>
        <w:t>ở mức nâng cao hơn mức bắt đầu,</w:t>
      </w:r>
      <w:r>
        <w:rPr>
          <w:color w:val="auto"/>
          <w:sz w:val="20"/>
          <w:szCs w:val="20"/>
        </w:rPr>
        <w:t xml:space="preserve"> </w:t>
      </w:r>
      <w:r w:rsidRPr="006D35B0">
        <w:rPr>
          <w:color w:val="auto"/>
          <w:sz w:val="20"/>
          <w:szCs w:val="20"/>
        </w:rPr>
        <w:t>có nhiều cơ hội được thực hành, thí nghiệm, thực tế,…</w:t>
      </w:r>
      <w:r w:rsidR="00BA5AD4" w:rsidRPr="006D35B0">
        <w:rPr>
          <w:color w:val="auto"/>
          <w:sz w:val="20"/>
          <w:szCs w:val="20"/>
        </w:rPr>
        <w:t>; M (Mastery) – CLO có hỗ trợ cao đạt được PLO và ở mức thuần thục/thông hiểu; A (Assessed) – Học phần quan trọng (hỗ trợ tối đa việc đạt được PLO) cần được thu thập minh chứng để đánh giá CĐR CTĐT.</w:t>
      </w:r>
    </w:p>
    <w:p w:rsidR="00BA5AD4" w:rsidRDefault="00BA5AD4" w:rsidP="00F90A22">
      <w:pPr>
        <w:pStyle w:val="FootnoteText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5855"/>
    <w:multiLevelType w:val="hybridMultilevel"/>
    <w:tmpl w:val="CF6E3AFE"/>
    <w:lvl w:ilvl="0" w:tplc="E5685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22FE"/>
    <w:multiLevelType w:val="hybridMultilevel"/>
    <w:tmpl w:val="573CF59E"/>
    <w:lvl w:ilvl="0" w:tplc="A59AAED2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2371AD6"/>
    <w:multiLevelType w:val="hybridMultilevel"/>
    <w:tmpl w:val="6C1C0FE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02A38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B2F05"/>
    <w:multiLevelType w:val="hybridMultilevel"/>
    <w:tmpl w:val="E7A8D876"/>
    <w:lvl w:ilvl="0" w:tplc="35623DBC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50674CB"/>
    <w:multiLevelType w:val="hybridMultilevel"/>
    <w:tmpl w:val="DEBA025C"/>
    <w:lvl w:ilvl="0" w:tplc="011E1FA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5E627E"/>
    <w:multiLevelType w:val="multilevel"/>
    <w:tmpl w:val="A6C2E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7">
    <w:nsid w:val="0FFF4E54"/>
    <w:multiLevelType w:val="hybridMultilevel"/>
    <w:tmpl w:val="717C397E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E76C3"/>
    <w:multiLevelType w:val="hybridMultilevel"/>
    <w:tmpl w:val="C302ADC8"/>
    <w:lvl w:ilvl="0" w:tplc="127C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E6FB0"/>
    <w:multiLevelType w:val="multilevel"/>
    <w:tmpl w:val="7F7C1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2753DE8"/>
    <w:multiLevelType w:val="hybridMultilevel"/>
    <w:tmpl w:val="374A5F40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65532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A371F3"/>
    <w:multiLevelType w:val="multilevel"/>
    <w:tmpl w:val="12CA4A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DDF1D02"/>
    <w:multiLevelType w:val="hybridMultilevel"/>
    <w:tmpl w:val="FA9865F8"/>
    <w:lvl w:ilvl="0" w:tplc="4BE030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C7620"/>
    <w:multiLevelType w:val="hybridMultilevel"/>
    <w:tmpl w:val="07D0353C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A3154"/>
    <w:multiLevelType w:val="hybridMultilevel"/>
    <w:tmpl w:val="6DC23758"/>
    <w:lvl w:ilvl="0" w:tplc="4A26FA50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330A4833"/>
    <w:multiLevelType w:val="hybridMultilevel"/>
    <w:tmpl w:val="08725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6C1293"/>
    <w:multiLevelType w:val="hybridMultilevel"/>
    <w:tmpl w:val="6D4C5468"/>
    <w:lvl w:ilvl="0" w:tplc="938CD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D0B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80A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8A3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A4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A6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FAC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E7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2D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B576D8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16788E"/>
    <w:multiLevelType w:val="hybridMultilevel"/>
    <w:tmpl w:val="684487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50734"/>
    <w:multiLevelType w:val="multilevel"/>
    <w:tmpl w:val="B8A04586"/>
    <w:lvl w:ilvl="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47375DA2"/>
    <w:multiLevelType w:val="hybridMultilevel"/>
    <w:tmpl w:val="8D8A7434"/>
    <w:lvl w:ilvl="0" w:tplc="C7E42FDC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476520A5"/>
    <w:multiLevelType w:val="multilevel"/>
    <w:tmpl w:val="87B6CE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9311461"/>
    <w:multiLevelType w:val="multilevel"/>
    <w:tmpl w:val="09E4D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4">
    <w:nsid w:val="49806BB6"/>
    <w:multiLevelType w:val="hybridMultilevel"/>
    <w:tmpl w:val="F4E6D2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FC7D38"/>
    <w:multiLevelType w:val="multilevel"/>
    <w:tmpl w:val="3BE08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6">
    <w:nsid w:val="4CAB00F1"/>
    <w:multiLevelType w:val="hybridMultilevel"/>
    <w:tmpl w:val="0A8ABE1C"/>
    <w:lvl w:ilvl="0" w:tplc="E63AD1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443866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065CB2"/>
    <w:multiLevelType w:val="hybridMultilevel"/>
    <w:tmpl w:val="B972CD4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A351A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C18FB"/>
    <w:multiLevelType w:val="hybridMultilevel"/>
    <w:tmpl w:val="CACC7BF6"/>
    <w:lvl w:ilvl="0" w:tplc="E00CC8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F0959"/>
    <w:multiLevelType w:val="hybridMultilevel"/>
    <w:tmpl w:val="B46E5EF2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FA6591"/>
    <w:multiLevelType w:val="hybridMultilevel"/>
    <w:tmpl w:val="A6F20F66"/>
    <w:lvl w:ilvl="0" w:tplc="FB00F8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976CF5"/>
    <w:multiLevelType w:val="hybridMultilevel"/>
    <w:tmpl w:val="8BF4943A"/>
    <w:lvl w:ilvl="0" w:tplc="AB88FE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854338B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AA3A3B"/>
    <w:multiLevelType w:val="hybridMultilevel"/>
    <w:tmpl w:val="0882A4D6"/>
    <w:lvl w:ilvl="0" w:tplc="9142F8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C6905"/>
    <w:multiLevelType w:val="hybridMultilevel"/>
    <w:tmpl w:val="D018C18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31A9A"/>
    <w:multiLevelType w:val="hybridMultilevel"/>
    <w:tmpl w:val="871CD6D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8D56121"/>
    <w:multiLevelType w:val="hybridMultilevel"/>
    <w:tmpl w:val="DF1CF5C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05C52"/>
    <w:multiLevelType w:val="hybridMultilevel"/>
    <w:tmpl w:val="02DAB77C"/>
    <w:lvl w:ilvl="0" w:tplc="44C49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921785"/>
    <w:multiLevelType w:val="multilevel"/>
    <w:tmpl w:val="12CA4A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>
    <w:nsid w:val="7C203BA5"/>
    <w:multiLevelType w:val="multilevel"/>
    <w:tmpl w:val="BD7852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2">
    <w:nsid w:val="7D2F45B9"/>
    <w:multiLevelType w:val="hybridMultilevel"/>
    <w:tmpl w:val="103AF66E"/>
    <w:lvl w:ilvl="0" w:tplc="A4EEB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1"/>
  </w:num>
  <w:num w:numId="4">
    <w:abstractNumId w:val="25"/>
  </w:num>
  <w:num w:numId="5">
    <w:abstractNumId w:val="9"/>
  </w:num>
  <w:num w:numId="6">
    <w:abstractNumId w:val="39"/>
  </w:num>
  <w:num w:numId="7">
    <w:abstractNumId w:val="22"/>
  </w:num>
  <w:num w:numId="8">
    <w:abstractNumId w:val="33"/>
  </w:num>
  <w:num w:numId="9">
    <w:abstractNumId w:val="23"/>
  </w:num>
  <w:num w:numId="10">
    <w:abstractNumId w:val="6"/>
  </w:num>
  <w:num w:numId="11">
    <w:abstractNumId w:val="29"/>
  </w:num>
  <w:num w:numId="12">
    <w:abstractNumId w:val="28"/>
  </w:num>
  <w:num w:numId="13">
    <w:abstractNumId w:val="3"/>
  </w:num>
  <w:num w:numId="14">
    <w:abstractNumId w:val="7"/>
  </w:num>
  <w:num w:numId="15">
    <w:abstractNumId w:val="36"/>
  </w:num>
  <w:num w:numId="16">
    <w:abstractNumId w:val="20"/>
  </w:num>
  <w:num w:numId="17">
    <w:abstractNumId w:val="5"/>
  </w:num>
  <w:num w:numId="18">
    <w:abstractNumId w:val="13"/>
  </w:num>
  <w:num w:numId="19">
    <w:abstractNumId w:val="37"/>
  </w:num>
  <w:num w:numId="20">
    <w:abstractNumId w:val="38"/>
  </w:num>
  <w:num w:numId="21">
    <w:abstractNumId w:val="31"/>
  </w:num>
  <w:num w:numId="22">
    <w:abstractNumId w:val="14"/>
  </w:num>
  <w:num w:numId="23">
    <w:abstractNumId w:val="2"/>
  </w:num>
  <w:num w:numId="24">
    <w:abstractNumId w:val="40"/>
  </w:num>
  <w:num w:numId="25">
    <w:abstractNumId w:val="1"/>
  </w:num>
  <w:num w:numId="26">
    <w:abstractNumId w:val="15"/>
  </w:num>
  <w:num w:numId="27">
    <w:abstractNumId w:val="4"/>
  </w:num>
  <w:num w:numId="28">
    <w:abstractNumId w:val="21"/>
  </w:num>
  <w:num w:numId="29">
    <w:abstractNumId w:val="19"/>
  </w:num>
  <w:num w:numId="30">
    <w:abstractNumId w:val="8"/>
  </w:num>
  <w:num w:numId="31">
    <w:abstractNumId w:val="26"/>
  </w:num>
  <w:num w:numId="32">
    <w:abstractNumId w:val="0"/>
  </w:num>
  <w:num w:numId="33">
    <w:abstractNumId w:val="32"/>
  </w:num>
  <w:num w:numId="34">
    <w:abstractNumId w:val="35"/>
  </w:num>
  <w:num w:numId="35">
    <w:abstractNumId w:val="30"/>
  </w:num>
  <w:num w:numId="36">
    <w:abstractNumId w:val="42"/>
  </w:num>
  <w:num w:numId="37">
    <w:abstractNumId w:val="24"/>
  </w:num>
  <w:num w:numId="38">
    <w:abstractNumId w:val="16"/>
  </w:num>
  <w:num w:numId="39">
    <w:abstractNumId w:val="18"/>
  </w:num>
  <w:num w:numId="40">
    <w:abstractNumId w:val="17"/>
  </w:num>
  <w:num w:numId="41">
    <w:abstractNumId w:val="34"/>
  </w:num>
  <w:num w:numId="42">
    <w:abstractNumId w:val="27"/>
  </w:num>
  <w:num w:numId="4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cytDQ0NrW0NDK3sDRW0lEKTi0uzszPAykwrgUApbABnCwAAAA="/>
  </w:docVars>
  <w:rsids>
    <w:rsidRoot w:val="005E441B"/>
    <w:rsid w:val="000004AC"/>
    <w:rsid w:val="00001993"/>
    <w:rsid w:val="00001AD1"/>
    <w:rsid w:val="00001F5A"/>
    <w:rsid w:val="00003B61"/>
    <w:rsid w:val="000041AA"/>
    <w:rsid w:val="00004DEE"/>
    <w:rsid w:val="0000547D"/>
    <w:rsid w:val="00010A94"/>
    <w:rsid w:val="000127B2"/>
    <w:rsid w:val="00012BAA"/>
    <w:rsid w:val="00013175"/>
    <w:rsid w:val="000131EE"/>
    <w:rsid w:val="00014B2C"/>
    <w:rsid w:val="00014D3F"/>
    <w:rsid w:val="000164F2"/>
    <w:rsid w:val="000174AC"/>
    <w:rsid w:val="00020A02"/>
    <w:rsid w:val="0002112D"/>
    <w:rsid w:val="00021AD4"/>
    <w:rsid w:val="00021ADE"/>
    <w:rsid w:val="00023DD1"/>
    <w:rsid w:val="00024CDA"/>
    <w:rsid w:val="00025C43"/>
    <w:rsid w:val="00026720"/>
    <w:rsid w:val="00030641"/>
    <w:rsid w:val="0003102D"/>
    <w:rsid w:val="000311A7"/>
    <w:rsid w:val="00032774"/>
    <w:rsid w:val="000329AB"/>
    <w:rsid w:val="00034A00"/>
    <w:rsid w:val="00036F86"/>
    <w:rsid w:val="00037295"/>
    <w:rsid w:val="00041454"/>
    <w:rsid w:val="000433BC"/>
    <w:rsid w:val="00043ECB"/>
    <w:rsid w:val="000442F1"/>
    <w:rsid w:val="00044336"/>
    <w:rsid w:val="00044C61"/>
    <w:rsid w:val="00044E64"/>
    <w:rsid w:val="00045C18"/>
    <w:rsid w:val="00046B26"/>
    <w:rsid w:val="00050CC2"/>
    <w:rsid w:val="0005114F"/>
    <w:rsid w:val="00051855"/>
    <w:rsid w:val="00054497"/>
    <w:rsid w:val="000546F8"/>
    <w:rsid w:val="00055532"/>
    <w:rsid w:val="00055810"/>
    <w:rsid w:val="00055D7C"/>
    <w:rsid w:val="00055E1F"/>
    <w:rsid w:val="00055EB4"/>
    <w:rsid w:val="00056A8A"/>
    <w:rsid w:val="000574BD"/>
    <w:rsid w:val="000618A4"/>
    <w:rsid w:val="000620C7"/>
    <w:rsid w:val="00066641"/>
    <w:rsid w:val="00066686"/>
    <w:rsid w:val="00067BE2"/>
    <w:rsid w:val="000703B4"/>
    <w:rsid w:val="0007320F"/>
    <w:rsid w:val="000772B3"/>
    <w:rsid w:val="0007768D"/>
    <w:rsid w:val="000777EB"/>
    <w:rsid w:val="00077FCF"/>
    <w:rsid w:val="00081AF5"/>
    <w:rsid w:val="00081D46"/>
    <w:rsid w:val="00082B66"/>
    <w:rsid w:val="00082B7D"/>
    <w:rsid w:val="00083CD4"/>
    <w:rsid w:val="00083F97"/>
    <w:rsid w:val="00085AC9"/>
    <w:rsid w:val="00086032"/>
    <w:rsid w:val="00087B38"/>
    <w:rsid w:val="0009147B"/>
    <w:rsid w:val="00093D82"/>
    <w:rsid w:val="00094629"/>
    <w:rsid w:val="000946D4"/>
    <w:rsid w:val="00097905"/>
    <w:rsid w:val="00097F26"/>
    <w:rsid w:val="000A19BC"/>
    <w:rsid w:val="000A2DB4"/>
    <w:rsid w:val="000A64AD"/>
    <w:rsid w:val="000B0816"/>
    <w:rsid w:val="000B0CB9"/>
    <w:rsid w:val="000B1A94"/>
    <w:rsid w:val="000B1B80"/>
    <w:rsid w:val="000B2AF8"/>
    <w:rsid w:val="000B2E6D"/>
    <w:rsid w:val="000B4700"/>
    <w:rsid w:val="000B73DE"/>
    <w:rsid w:val="000B747D"/>
    <w:rsid w:val="000C027E"/>
    <w:rsid w:val="000C0F8A"/>
    <w:rsid w:val="000C15A2"/>
    <w:rsid w:val="000C1A61"/>
    <w:rsid w:val="000C1DDC"/>
    <w:rsid w:val="000C5D6C"/>
    <w:rsid w:val="000C7ACF"/>
    <w:rsid w:val="000D0E8D"/>
    <w:rsid w:val="000D321F"/>
    <w:rsid w:val="000D497E"/>
    <w:rsid w:val="000D7655"/>
    <w:rsid w:val="000D7C06"/>
    <w:rsid w:val="000E08B5"/>
    <w:rsid w:val="000E1FE7"/>
    <w:rsid w:val="000E259A"/>
    <w:rsid w:val="000E2889"/>
    <w:rsid w:val="000E2FBD"/>
    <w:rsid w:val="000E4A88"/>
    <w:rsid w:val="000E57BB"/>
    <w:rsid w:val="000E653B"/>
    <w:rsid w:val="000E7D4B"/>
    <w:rsid w:val="000E7E49"/>
    <w:rsid w:val="000F10C0"/>
    <w:rsid w:val="000F2D24"/>
    <w:rsid w:val="000F35D9"/>
    <w:rsid w:val="000F490D"/>
    <w:rsid w:val="000F4B03"/>
    <w:rsid w:val="000F59F9"/>
    <w:rsid w:val="000F5A76"/>
    <w:rsid w:val="000F6558"/>
    <w:rsid w:val="000F77D6"/>
    <w:rsid w:val="0010080B"/>
    <w:rsid w:val="001009B2"/>
    <w:rsid w:val="00100A74"/>
    <w:rsid w:val="00100F75"/>
    <w:rsid w:val="0010296C"/>
    <w:rsid w:val="001040A7"/>
    <w:rsid w:val="001105DC"/>
    <w:rsid w:val="00110B93"/>
    <w:rsid w:val="00113FF4"/>
    <w:rsid w:val="00114586"/>
    <w:rsid w:val="00114D33"/>
    <w:rsid w:val="001152F7"/>
    <w:rsid w:val="001161F4"/>
    <w:rsid w:val="001176A0"/>
    <w:rsid w:val="00120F7C"/>
    <w:rsid w:val="0012237C"/>
    <w:rsid w:val="00124526"/>
    <w:rsid w:val="00124B04"/>
    <w:rsid w:val="00124DD1"/>
    <w:rsid w:val="0012770A"/>
    <w:rsid w:val="00127909"/>
    <w:rsid w:val="001301F5"/>
    <w:rsid w:val="0013106A"/>
    <w:rsid w:val="00131199"/>
    <w:rsid w:val="00132B0E"/>
    <w:rsid w:val="0013355B"/>
    <w:rsid w:val="00133616"/>
    <w:rsid w:val="001342E6"/>
    <w:rsid w:val="0013623F"/>
    <w:rsid w:val="0013696A"/>
    <w:rsid w:val="001376B5"/>
    <w:rsid w:val="00137DD4"/>
    <w:rsid w:val="00141103"/>
    <w:rsid w:val="0014156B"/>
    <w:rsid w:val="0014356D"/>
    <w:rsid w:val="001443E5"/>
    <w:rsid w:val="00144AA0"/>
    <w:rsid w:val="00145697"/>
    <w:rsid w:val="00152777"/>
    <w:rsid w:val="0015310E"/>
    <w:rsid w:val="001531AC"/>
    <w:rsid w:val="001556FB"/>
    <w:rsid w:val="00155B1D"/>
    <w:rsid w:val="001562B0"/>
    <w:rsid w:val="0015789F"/>
    <w:rsid w:val="00160F9A"/>
    <w:rsid w:val="00161726"/>
    <w:rsid w:val="00162EAE"/>
    <w:rsid w:val="00163E4A"/>
    <w:rsid w:val="001641BE"/>
    <w:rsid w:val="00164AC7"/>
    <w:rsid w:val="00164DC4"/>
    <w:rsid w:val="0016500F"/>
    <w:rsid w:val="0016513F"/>
    <w:rsid w:val="00166DAB"/>
    <w:rsid w:val="00170A88"/>
    <w:rsid w:val="00172C33"/>
    <w:rsid w:val="00173109"/>
    <w:rsid w:val="001745C5"/>
    <w:rsid w:val="00174F6C"/>
    <w:rsid w:val="00175F20"/>
    <w:rsid w:val="0017679C"/>
    <w:rsid w:val="00180B53"/>
    <w:rsid w:val="00180E45"/>
    <w:rsid w:val="00182F4A"/>
    <w:rsid w:val="001844AC"/>
    <w:rsid w:val="0018626E"/>
    <w:rsid w:val="001863A5"/>
    <w:rsid w:val="001865E5"/>
    <w:rsid w:val="0018674A"/>
    <w:rsid w:val="00186D21"/>
    <w:rsid w:val="00186D29"/>
    <w:rsid w:val="00190F1C"/>
    <w:rsid w:val="00192EDC"/>
    <w:rsid w:val="00193763"/>
    <w:rsid w:val="001947F1"/>
    <w:rsid w:val="00195CCB"/>
    <w:rsid w:val="001961C8"/>
    <w:rsid w:val="001975E6"/>
    <w:rsid w:val="001A1267"/>
    <w:rsid w:val="001A164D"/>
    <w:rsid w:val="001A28D0"/>
    <w:rsid w:val="001A3C17"/>
    <w:rsid w:val="001A3F7B"/>
    <w:rsid w:val="001A4673"/>
    <w:rsid w:val="001A4734"/>
    <w:rsid w:val="001A4825"/>
    <w:rsid w:val="001A5C40"/>
    <w:rsid w:val="001A69F2"/>
    <w:rsid w:val="001A7215"/>
    <w:rsid w:val="001B123A"/>
    <w:rsid w:val="001B3C99"/>
    <w:rsid w:val="001B755F"/>
    <w:rsid w:val="001B7A23"/>
    <w:rsid w:val="001B7CAA"/>
    <w:rsid w:val="001C0105"/>
    <w:rsid w:val="001C1022"/>
    <w:rsid w:val="001C1D2E"/>
    <w:rsid w:val="001C1ED7"/>
    <w:rsid w:val="001C20E3"/>
    <w:rsid w:val="001C27E5"/>
    <w:rsid w:val="001C2A9E"/>
    <w:rsid w:val="001C3674"/>
    <w:rsid w:val="001C3FA7"/>
    <w:rsid w:val="001C5D57"/>
    <w:rsid w:val="001D3195"/>
    <w:rsid w:val="001D4722"/>
    <w:rsid w:val="001D590F"/>
    <w:rsid w:val="001D6282"/>
    <w:rsid w:val="001D64A1"/>
    <w:rsid w:val="001D6657"/>
    <w:rsid w:val="001E11A9"/>
    <w:rsid w:val="001E187B"/>
    <w:rsid w:val="001E23B7"/>
    <w:rsid w:val="001E323B"/>
    <w:rsid w:val="001E65A5"/>
    <w:rsid w:val="001E6D32"/>
    <w:rsid w:val="001E7786"/>
    <w:rsid w:val="001E7F21"/>
    <w:rsid w:val="001F22B1"/>
    <w:rsid w:val="002011C0"/>
    <w:rsid w:val="00201215"/>
    <w:rsid w:val="00201C5A"/>
    <w:rsid w:val="00202513"/>
    <w:rsid w:val="0020330D"/>
    <w:rsid w:val="00203F89"/>
    <w:rsid w:val="00204B49"/>
    <w:rsid w:val="00207210"/>
    <w:rsid w:val="00210960"/>
    <w:rsid w:val="00211261"/>
    <w:rsid w:val="00212AF5"/>
    <w:rsid w:val="00214DE1"/>
    <w:rsid w:val="00214E36"/>
    <w:rsid w:val="00215544"/>
    <w:rsid w:val="0021589A"/>
    <w:rsid w:val="0021764A"/>
    <w:rsid w:val="00220024"/>
    <w:rsid w:val="002219C2"/>
    <w:rsid w:val="0022221A"/>
    <w:rsid w:val="0022230C"/>
    <w:rsid w:val="00222A31"/>
    <w:rsid w:val="002239DA"/>
    <w:rsid w:val="00224A8F"/>
    <w:rsid w:val="00225494"/>
    <w:rsid w:val="00225D3A"/>
    <w:rsid w:val="00225E04"/>
    <w:rsid w:val="00230DDB"/>
    <w:rsid w:val="00231800"/>
    <w:rsid w:val="00232575"/>
    <w:rsid w:val="00237507"/>
    <w:rsid w:val="002378F5"/>
    <w:rsid w:val="00237F1A"/>
    <w:rsid w:val="00241A91"/>
    <w:rsid w:val="00241AAB"/>
    <w:rsid w:val="00244730"/>
    <w:rsid w:val="002449B2"/>
    <w:rsid w:val="00246C87"/>
    <w:rsid w:val="00250171"/>
    <w:rsid w:val="00250F6B"/>
    <w:rsid w:val="002518B1"/>
    <w:rsid w:val="00251CA9"/>
    <w:rsid w:val="002547D4"/>
    <w:rsid w:val="00254A6A"/>
    <w:rsid w:val="00254E7F"/>
    <w:rsid w:val="002556C0"/>
    <w:rsid w:val="00255D35"/>
    <w:rsid w:val="00262B1B"/>
    <w:rsid w:val="00262DB0"/>
    <w:rsid w:val="00263EDB"/>
    <w:rsid w:val="0026430B"/>
    <w:rsid w:val="00265541"/>
    <w:rsid w:val="00267700"/>
    <w:rsid w:val="00272F4F"/>
    <w:rsid w:val="00274BC3"/>
    <w:rsid w:val="00274DAA"/>
    <w:rsid w:val="00275299"/>
    <w:rsid w:val="002759CE"/>
    <w:rsid w:val="00277007"/>
    <w:rsid w:val="00280027"/>
    <w:rsid w:val="00281842"/>
    <w:rsid w:val="00282CA2"/>
    <w:rsid w:val="00283216"/>
    <w:rsid w:val="00283962"/>
    <w:rsid w:val="00283E51"/>
    <w:rsid w:val="00285B25"/>
    <w:rsid w:val="00286058"/>
    <w:rsid w:val="00286FB0"/>
    <w:rsid w:val="00287B05"/>
    <w:rsid w:val="00290262"/>
    <w:rsid w:val="00291A60"/>
    <w:rsid w:val="0029264C"/>
    <w:rsid w:val="002933C5"/>
    <w:rsid w:val="002936B7"/>
    <w:rsid w:val="00295231"/>
    <w:rsid w:val="00297D70"/>
    <w:rsid w:val="00297EDB"/>
    <w:rsid w:val="002A0310"/>
    <w:rsid w:val="002A08B8"/>
    <w:rsid w:val="002A1E4E"/>
    <w:rsid w:val="002A2FBA"/>
    <w:rsid w:val="002A3726"/>
    <w:rsid w:val="002A3840"/>
    <w:rsid w:val="002A3943"/>
    <w:rsid w:val="002A47F1"/>
    <w:rsid w:val="002A4B72"/>
    <w:rsid w:val="002A5BDA"/>
    <w:rsid w:val="002A6F28"/>
    <w:rsid w:val="002A741A"/>
    <w:rsid w:val="002A7792"/>
    <w:rsid w:val="002B2655"/>
    <w:rsid w:val="002B390C"/>
    <w:rsid w:val="002B3FCE"/>
    <w:rsid w:val="002B6453"/>
    <w:rsid w:val="002C0927"/>
    <w:rsid w:val="002C1F90"/>
    <w:rsid w:val="002C26A4"/>
    <w:rsid w:val="002C2D65"/>
    <w:rsid w:val="002C3AF7"/>
    <w:rsid w:val="002C6382"/>
    <w:rsid w:val="002C6997"/>
    <w:rsid w:val="002C6CBD"/>
    <w:rsid w:val="002C7BFD"/>
    <w:rsid w:val="002D05C8"/>
    <w:rsid w:val="002D062A"/>
    <w:rsid w:val="002D3892"/>
    <w:rsid w:val="002D3A46"/>
    <w:rsid w:val="002D3C4F"/>
    <w:rsid w:val="002E2E63"/>
    <w:rsid w:val="002E3102"/>
    <w:rsid w:val="002E3260"/>
    <w:rsid w:val="002E41A4"/>
    <w:rsid w:val="002E5CE2"/>
    <w:rsid w:val="002E5DB9"/>
    <w:rsid w:val="002E7D42"/>
    <w:rsid w:val="002F27D6"/>
    <w:rsid w:val="002F2F88"/>
    <w:rsid w:val="002F3AD6"/>
    <w:rsid w:val="002F3E9E"/>
    <w:rsid w:val="002F48B3"/>
    <w:rsid w:val="002F559B"/>
    <w:rsid w:val="002F61B3"/>
    <w:rsid w:val="002F6C39"/>
    <w:rsid w:val="002F70DC"/>
    <w:rsid w:val="00300064"/>
    <w:rsid w:val="00300A09"/>
    <w:rsid w:val="00301B12"/>
    <w:rsid w:val="003026EA"/>
    <w:rsid w:val="00304C02"/>
    <w:rsid w:val="00314283"/>
    <w:rsid w:val="00315E90"/>
    <w:rsid w:val="003206E4"/>
    <w:rsid w:val="0032105A"/>
    <w:rsid w:val="003215A1"/>
    <w:rsid w:val="0032175F"/>
    <w:rsid w:val="003229CB"/>
    <w:rsid w:val="00322E4D"/>
    <w:rsid w:val="00324058"/>
    <w:rsid w:val="00324C87"/>
    <w:rsid w:val="00327941"/>
    <w:rsid w:val="00327B5C"/>
    <w:rsid w:val="003303EE"/>
    <w:rsid w:val="003308E8"/>
    <w:rsid w:val="003311E6"/>
    <w:rsid w:val="0033205E"/>
    <w:rsid w:val="00332454"/>
    <w:rsid w:val="003348BE"/>
    <w:rsid w:val="00335000"/>
    <w:rsid w:val="00336EFB"/>
    <w:rsid w:val="00340B10"/>
    <w:rsid w:val="00341234"/>
    <w:rsid w:val="00342F66"/>
    <w:rsid w:val="0034619A"/>
    <w:rsid w:val="00346C70"/>
    <w:rsid w:val="003500FD"/>
    <w:rsid w:val="003501EA"/>
    <w:rsid w:val="00351384"/>
    <w:rsid w:val="00351BE1"/>
    <w:rsid w:val="00351F1F"/>
    <w:rsid w:val="00354B5D"/>
    <w:rsid w:val="003557AD"/>
    <w:rsid w:val="003579E8"/>
    <w:rsid w:val="00360222"/>
    <w:rsid w:val="00361959"/>
    <w:rsid w:val="003621CE"/>
    <w:rsid w:val="00365591"/>
    <w:rsid w:val="00365DFD"/>
    <w:rsid w:val="00366CF7"/>
    <w:rsid w:val="0037055A"/>
    <w:rsid w:val="003732D7"/>
    <w:rsid w:val="0037368B"/>
    <w:rsid w:val="003736CD"/>
    <w:rsid w:val="003739F6"/>
    <w:rsid w:val="003741FF"/>
    <w:rsid w:val="00374582"/>
    <w:rsid w:val="0037546D"/>
    <w:rsid w:val="0037584B"/>
    <w:rsid w:val="00377593"/>
    <w:rsid w:val="00380C96"/>
    <w:rsid w:val="0038269B"/>
    <w:rsid w:val="00383F02"/>
    <w:rsid w:val="0038466E"/>
    <w:rsid w:val="00385B1E"/>
    <w:rsid w:val="00385D9B"/>
    <w:rsid w:val="00385F6A"/>
    <w:rsid w:val="00387825"/>
    <w:rsid w:val="00390405"/>
    <w:rsid w:val="00391C74"/>
    <w:rsid w:val="003938D1"/>
    <w:rsid w:val="0039511D"/>
    <w:rsid w:val="0039553A"/>
    <w:rsid w:val="00397DBD"/>
    <w:rsid w:val="003A51D1"/>
    <w:rsid w:val="003A5932"/>
    <w:rsid w:val="003A69AE"/>
    <w:rsid w:val="003A735F"/>
    <w:rsid w:val="003B2AF5"/>
    <w:rsid w:val="003B3343"/>
    <w:rsid w:val="003B4C43"/>
    <w:rsid w:val="003B5022"/>
    <w:rsid w:val="003B7836"/>
    <w:rsid w:val="003B7D94"/>
    <w:rsid w:val="003C073F"/>
    <w:rsid w:val="003C263B"/>
    <w:rsid w:val="003C3BD0"/>
    <w:rsid w:val="003C4A62"/>
    <w:rsid w:val="003C7E5B"/>
    <w:rsid w:val="003D0A3E"/>
    <w:rsid w:val="003D1954"/>
    <w:rsid w:val="003D1E6C"/>
    <w:rsid w:val="003D3776"/>
    <w:rsid w:val="003D5CF0"/>
    <w:rsid w:val="003D61B0"/>
    <w:rsid w:val="003D7613"/>
    <w:rsid w:val="003D77C1"/>
    <w:rsid w:val="003E037E"/>
    <w:rsid w:val="003E0408"/>
    <w:rsid w:val="003E0868"/>
    <w:rsid w:val="003E0D4D"/>
    <w:rsid w:val="003E2109"/>
    <w:rsid w:val="003E250D"/>
    <w:rsid w:val="003E457B"/>
    <w:rsid w:val="003E4E04"/>
    <w:rsid w:val="003E501C"/>
    <w:rsid w:val="003E6180"/>
    <w:rsid w:val="003E61A4"/>
    <w:rsid w:val="003E7820"/>
    <w:rsid w:val="003E787F"/>
    <w:rsid w:val="003F10BE"/>
    <w:rsid w:val="003F17D2"/>
    <w:rsid w:val="003F1D24"/>
    <w:rsid w:val="003F22F0"/>
    <w:rsid w:val="003F4299"/>
    <w:rsid w:val="003F4C19"/>
    <w:rsid w:val="003F5302"/>
    <w:rsid w:val="003F5849"/>
    <w:rsid w:val="003F5ECC"/>
    <w:rsid w:val="003F658E"/>
    <w:rsid w:val="004030F4"/>
    <w:rsid w:val="004032F7"/>
    <w:rsid w:val="004048BF"/>
    <w:rsid w:val="0040527A"/>
    <w:rsid w:val="00407399"/>
    <w:rsid w:val="0041249D"/>
    <w:rsid w:val="00412A30"/>
    <w:rsid w:val="00412E1D"/>
    <w:rsid w:val="00413E35"/>
    <w:rsid w:val="00414662"/>
    <w:rsid w:val="0041565A"/>
    <w:rsid w:val="00415C51"/>
    <w:rsid w:val="00421DBD"/>
    <w:rsid w:val="00424FE7"/>
    <w:rsid w:val="004266D2"/>
    <w:rsid w:val="00427AAC"/>
    <w:rsid w:val="00427E7F"/>
    <w:rsid w:val="00431595"/>
    <w:rsid w:val="00433DDA"/>
    <w:rsid w:val="004372DF"/>
    <w:rsid w:val="00437560"/>
    <w:rsid w:val="00437FD6"/>
    <w:rsid w:val="0044016A"/>
    <w:rsid w:val="0044430E"/>
    <w:rsid w:val="004445BA"/>
    <w:rsid w:val="00444898"/>
    <w:rsid w:val="00444A7D"/>
    <w:rsid w:val="00444E31"/>
    <w:rsid w:val="0044521A"/>
    <w:rsid w:val="00450105"/>
    <w:rsid w:val="004540BD"/>
    <w:rsid w:val="004544D7"/>
    <w:rsid w:val="00454557"/>
    <w:rsid w:val="0045566F"/>
    <w:rsid w:val="00455BB8"/>
    <w:rsid w:val="004569B6"/>
    <w:rsid w:val="004609FA"/>
    <w:rsid w:val="00461CAB"/>
    <w:rsid w:val="004623FD"/>
    <w:rsid w:val="00463095"/>
    <w:rsid w:val="00463254"/>
    <w:rsid w:val="004654B3"/>
    <w:rsid w:val="00466151"/>
    <w:rsid w:val="00471302"/>
    <w:rsid w:val="00471C85"/>
    <w:rsid w:val="00472AB4"/>
    <w:rsid w:val="00475E55"/>
    <w:rsid w:val="00476C8E"/>
    <w:rsid w:val="00477CB2"/>
    <w:rsid w:val="004803A3"/>
    <w:rsid w:val="00480BC5"/>
    <w:rsid w:val="0048148A"/>
    <w:rsid w:val="00481FBB"/>
    <w:rsid w:val="0048272E"/>
    <w:rsid w:val="00484A6E"/>
    <w:rsid w:val="00485D9E"/>
    <w:rsid w:val="00485E31"/>
    <w:rsid w:val="0048674C"/>
    <w:rsid w:val="00486943"/>
    <w:rsid w:val="00492D86"/>
    <w:rsid w:val="00494517"/>
    <w:rsid w:val="00494F4B"/>
    <w:rsid w:val="00495188"/>
    <w:rsid w:val="004962A8"/>
    <w:rsid w:val="004A1D8E"/>
    <w:rsid w:val="004A213C"/>
    <w:rsid w:val="004A3800"/>
    <w:rsid w:val="004A6ACB"/>
    <w:rsid w:val="004A6C43"/>
    <w:rsid w:val="004B026A"/>
    <w:rsid w:val="004B196F"/>
    <w:rsid w:val="004B2099"/>
    <w:rsid w:val="004B5BC5"/>
    <w:rsid w:val="004B7418"/>
    <w:rsid w:val="004C2997"/>
    <w:rsid w:val="004C2CFC"/>
    <w:rsid w:val="004C6E10"/>
    <w:rsid w:val="004C7357"/>
    <w:rsid w:val="004D0270"/>
    <w:rsid w:val="004D2153"/>
    <w:rsid w:val="004D29F4"/>
    <w:rsid w:val="004D6406"/>
    <w:rsid w:val="004E0590"/>
    <w:rsid w:val="004E1DD2"/>
    <w:rsid w:val="004E2B21"/>
    <w:rsid w:val="004E31EF"/>
    <w:rsid w:val="004E37D4"/>
    <w:rsid w:val="004E49C8"/>
    <w:rsid w:val="004E7AF2"/>
    <w:rsid w:val="004F3D66"/>
    <w:rsid w:val="004F4A99"/>
    <w:rsid w:val="004F4AD1"/>
    <w:rsid w:val="004F502A"/>
    <w:rsid w:val="004F62A8"/>
    <w:rsid w:val="004F6F4F"/>
    <w:rsid w:val="005026D5"/>
    <w:rsid w:val="00507E70"/>
    <w:rsid w:val="005109FE"/>
    <w:rsid w:val="00510D89"/>
    <w:rsid w:val="00512CE4"/>
    <w:rsid w:val="00512D6D"/>
    <w:rsid w:val="00513118"/>
    <w:rsid w:val="005131A6"/>
    <w:rsid w:val="00514958"/>
    <w:rsid w:val="00514A56"/>
    <w:rsid w:val="00514C1D"/>
    <w:rsid w:val="00514D5D"/>
    <w:rsid w:val="0051609D"/>
    <w:rsid w:val="005161A5"/>
    <w:rsid w:val="0051668D"/>
    <w:rsid w:val="00520727"/>
    <w:rsid w:val="00520CCC"/>
    <w:rsid w:val="0052130F"/>
    <w:rsid w:val="005218D7"/>
    <w:rsid w:val="0052247C"/>
    <w:rsid w:val="005228BC"/>
    <w:rsid w:val="00523C4B"/>
    <w:rsid w:val="0052472E"/>
    <w:rsid w:val="00525092"/>
    <w:rsid w:val="005259C2"/>
    <w:rsid w:val="00526918"/>
    <w:rsid w:val="0053217E"/>
    <w:rsid w:val="0053223E"/>
    <w:rsid w:val="00532D43"/>
    <w:rsid w:val="00533B8D"/>
    <w:rsid w:val="00534209"/>
    <w:rsid w:val="00534CF1"/>
    <w:rsid w:val="0053699D"/>
    <w:rsid w:val="00540711"/>
    <w:rsid w:val="00543ECF"/>
    <w:rsid w:val="0054454F"/>
    <w:rsid w:val="00547CC3"/>
    <w:rsid w:val="00547E51"/>
    <w:rsid w:val="00552409"/>
    <w:rsid w:val="005559E3"/>
    <w:rsid w:val="00560155"/>
    <w:rsid w:val="005614F9"/>
    <w:rsid w:val="005618A2"/>
    <w:rsid w:val="00563045"/>
    <w:rsid w:val="00563BD3"/>
    <w:rsid w:val="00565CD0"/>
    <w:rsid w:val="00567745"/>
    <w:rsid w:val="00567DDE"/>
    <w:rsid w:val="005706BE"/>
    <w:rsid w:val="00574817"/>
    <w:rsid w:val="00575379"/>
    <w:rsid w:val="00576321"/>
    <w:rsid w:val="005816DB"/>
    <w:rsid w:val="0058201B"/>
    <w:rsid w:val="0058409E"/>
    <w:rsid w:val="005842CB"/>
    <w:rsid w:val="005867D9"/>
    <w:rsid w:val="0058795B"/>
    <w:rsid w:val="005910C3"/>
    <w:rsid w:val="005920AA"/>
    <w:rsid w:val="00592358"/>
    <w:rsid w:val="00593191"/>
    <w:rsid w:val="005937DC"/>
    <w:rsid w:val="00594038"/>
    <w:rsid w:val="00596E56"/>
    <w:rsid w:val="005A0B6E"/>
    <w:rsid w:val="005A1C6B"/>
    <w:rsid w:val="005A1E3E"/>
    <w:rsid w:val="005A2D40"/>
    <w:rsid w:val="005A3BA9"/>
    <w:rsid w:val="005A4E89"/>
    <w:rsid w:val="005A58B3"/>
    <w:rsid w:val="005A5CE2"/>
    <w:rsid w:val="005B0BE7"/>
    <w:rsid w:val="005B1225"/>
    <w:rsid w:val="005B379B"/>
    <w:rsid w:val="005B3E16"/>
    <w:rsid w:val="005B6356"/>
    <w:rsid w:val="005C353F"/>
    <w:rsid w:val="005C43F2"/>
    <w:rsid w:val="005C4B74"/>
    <w:rsid w:val="005C4DCF"/>
    <w:rsid w:val="005C52B0"/>
    <w:rsid w:val="005C52B5"/>
    <w:rsid w:val="005C6987"/>
    <w:rsid w:val="005C7C98"/>
    <w:rsid w:val="005D24EA"/>
    <w:rsid w:val="005D2566"/>
    <w:rsid w:val="005D3D45"/>
    <w:rsid w:val="005D4088"/>
    <w:rsid w:val="005D49E7"/>
    <w:rsid w:val="005D4C26"/>
    <w:rsid w:val="005D5AA8"/>
    <w:rsid w:val="005E18E9"/>
    <w:rsid w:val="005E1CB9"/>
    <w:rsid w:val="005E2D73"/>
    <w:rsid w:val="005E36C7"/>
    <w:rsid w:val="005E438D"/>
    <w:rsid w:val="005E441B"/>
    <w:rsid w:val="005E5137"/>
    <w:rsid w:val="005E7747"/>
    <w:rsid w:val="005E7A09"/>
    <w:rsid w:val="005F02FB"/>
    <w:rsid w:val="005F2618"/>
    <w:rsid w:val="005F2C18"/>
    <w:rsid w:val="005F3D65"/>
    <w:rsid w:val="005F52C0"/>
    <w:rsid w:val="005F5462"/>
    <w:rsid w:val="005F55EA"/>
    <w:rsid w:val="00600BC1"/>
    <w:rsid w:val="006020F1"/>
    <w:rsid w:val="00602802"/>
    <w:rsid w:val="00603B54"/>
    <w:rsid w:val="00603BB9"/>
    <w:rsid w:val="00604793"/>
    <w:rsid w:val="00605A29"/>
    <w:rsid w:val="00606581"/>
    <w:rsid w:val="00606605"/>
    <w:rsid w:val="00606DDB"/>
    <w:rsid w:val="00610406"/>
    <w:rsid w:val="00611F25"/>
    <w:rsid w:val="006120CC"/>
    <w:rsid w:val="006147C8"/>
    <w:rsid w:val="00615345"/>
    <w:rsid w:val="006158FE"/>
    <w:rsid w:val="006162E7"/>
    <w:rsid w:val="0061659A"/>
    <w:rsid w:val="00620678"/>
    <w:rsid w:val="0062317E"/>
    <w:rsid w:val="00624A1E"/>
    <w:rsid w:val="006258D8"/>
    <w:rsid w:val="006274CC"/>
    <w:rsid w:val="006316F6"/>
    <w:rsid w:val="006322CF"/>
    <w:rsid w:val="0063347F"/>
    <w:rsid w:val="00636B5E"/>
    <w:rsid w:val="00637B60"/>
    <w:rsid w:val="006438F0"/>
    <w:rsid w:val="0064394A"/>
    <w:rsid w:val="0064423F"/>
    <w:rsid w:val="006474A6"/>
    <w:rsid w:val="0064794F"/>
    <w:rsid w:val="00650B6F"/>
    <w:rsid w:val="006527B6"/>
    <w:rsid w:val="00655397"/>
    <w:rsid w:val="0065672D"/>
    <w:rsid w:val="00656F53"/>
    <w:rsid w:val="0065760F"/>
    <w:rsid w:val="00662093"/>
    <w:rsid w:val="00663287"/>
    <w:rsid w:val="006645FB"/>
    <w:rsid w:val="00664DF5"/>
    <w:rsid w:val="0066538E"/>
    <w:rsid w:val="00667363"/>
    <w:rsid w:val="00667467"/>
    <w:rsid w:val="00667C25"/>
    <w:rsid w:val="00670956"/>
    <w:rsid w:val="0067106C"/>
    <w:rsid w:val="00671576"/>
    <w:rsid w:val="00672FFA"/>
    <w:rsid w:val="006733BB"/>
    <w:rsid w:val="00674BAF"/>
    <w:rsid w:val="00675046"/>
    <w:rsid w:val="00675A62"/>
    <w:rsid w:val="00676E9E"/>
    <w:rsid w:val="00681ABD"/>
    <w:rsid w:val="006829F4"/>
    <w:rsid w:val="00683053"/>
    <w:rsid w:val="00683702"/>
    <w:rsid w:val="00684712"/>
    <w:rsid w:val="006851DB"/>
    <w:rsid w:val="0068756A"/>
    <w:rsid w:val="0068796E"/>
    <w:rsid w:val="00690872"/>
    <w:rsid w:val="006916CB"/>
    <w:rsid w:val="006920EA"/>
    <w:rsid w:val="006934A8"/>
    <w:rsid w:val="00694605"/>
    <w:rsid w:val="00694F48"/>
    <w:rsid w:val="00695671"/>
    <w:rsid w:val="00696CA7"/>
    <w:rsid w:val="00697A9F"/>
    <w:rsid w:val="006A14EE"/>
    <w:rsid w:val="006A20B8"/>
    <w:rsid w:val="006A49A9"/>
    <w:rsid w:val="006A4B6C"/>
    <w:rsid w:val="006A4C87"/>
    <w:rsid w:val="006A54E6"/>
    <w:rsid w:val="006A675F"/>
    <w:rsid w:val="006A767B"/>
    <w:rsid w:val="006A798E"/>
    <w:rsid w:val="006B0590"/>
    <w:rsid w:val="006B05AA"/>
    <w:rsid w:val="006B1AC2"/>
    <w:rsid w:val="006B1C17"/>
    <w:rsid w:val="006B1EA6"/>
    <w:rsid w:val="006B221F"/>
    <w:rsid w:val="006B355A"/>
    <w:rsid w:val="006B369E"/>
    <w:rsid w:val="006B7058"/>
    <w:rsid w:val="006B7405"/>
    <w:rsid w:val="006C0F2F"/>
    <w:rsid w:val="006C1147"/>
    <w:rsid w:val="006C1832"/>
    <w:rsid w:val="006C40DB"/>
    <w:rsid w:val="006C5577"/>
    <w:rsid w:val="006C71BE"/>
    <w:rsid w:val="006C73D1"/>
    <w:rsid w:val="006D0608"/>
    <w:rsid w:val="006D185E"/>
    <w:rsid w:val="006D1DED"/>
    <w:rsid w:val="006D212D"/>
    <w:rsid w:val="006D2C8A"/>
    <w:rsid w:val="006D56D7"/>
    <w:rsid w:val="006D6483"/>
    <w:rsid w:val="006E08DB"/>
    <w:rsid w:val="006E0D65"/>
    <w:rsid w:val="006E19BF"/>
    <w:rsid w:val="006E2F1B"/>
    <w:rsid w:val="006E307C"/>
    <w:rsid w:val="006E39DA"/>
    <w:rsid w:val="006E4624"/>
    <w:rsid w:val="006E5A45"/>
    <w:rsid w:val="006E5EC3"/>
    <w:rsid w:val="006E6806"/>
    <w:rsid w:val="006E6AF7"/>
    <w:rsid w:val="006F0F6F"/>
    <w:rsid w:val="006F1417"/>
    <w:rsid w:val="006F21ED"/>
    <w:rsid w:val="006F242E"/>
    <w:rsid w:val="006F2684"/>
    <w:rsid w:val="006F2C16"/>
    <w:rsid w:val="006F2C92"/>
    <w:rsid w:val="006F3E0C"/>
    <w:rsid w:val="006F4BB5"/>
    <w:rsid w:val="006F5416"/>
    <w:rsid w:val="006F5457"/>
    <w:rsid w:val="006F5A13"/>
    <w:rsid w:val="006F7BB1"/>
    <w:rsid w:val="006F7E03"/>
    <w:rsid w:val="0070104A"/>
    <w:rsid w:val="00701B61"/>
    <w:rsid w:val="0070226D"/>
    <w:rsid w:val="00702E00"/>
    <w:rsid w:val="00703CC7"/>
    <w:rsid w:val="0070677E"/>
    <w:rsid w:val="0070753F"/>
    <w:rsid w:val="00711128"/>
    <w:rsid w:val="00716AA7"/>
    <w:rsid w:val="0071747B"/>
    <w:rsid w:val="0071774C"/>
    <w:rsid w:val="00720380"/>
    <w:rsid w:val="00721050"/>
    <w:rsid w:val="007211F1"/>
    <w:rsid w:val="007216D1"/>
    <w:rsid w:val="007231CC"/>
    <w:rsid w:val="0072601E"/>
    <w:rsid w:val="007260E9"/>
    <w:rsid w:val="00727F96"/>
    <w:rsid w:val="00731268"/>
    <w:rsid w:val="00731501"/>
    <w:rsid w:val="00731711"/>
    <w:rsid w:val="0073536A"/>
    <w:rsid w:val="00735CE4"/>
    <w:rsid w:val="00737C8B"/>
    <w:rsid w:val="00740316"/>
    <w:rsid w:val="00740864"/>
    <w:rsid w:val="00740EDF"/>
    <w:rsid w:val="00741EC4"/>
    <w:rsid w:val="0074223C"/>
    <w:rsid w:val="00742692"/>
    <w:rsid w:val="007433EC"/>
    <w:rsid w:val="00743CA9"/>
    <w:rsid w:val="00744CAA"/>
    <w:rsid w:val="007467A7"/>
    <w:rsid w:val="00746BFD"/>
    <w:rsid w:val="0074777F"/>
    <w:rsid w:val="00756B67"/>
    <w:rsid w:val="00757133"/>
    <w:rsid w:val="00760074"/>
    <w:rsid w:val="00760461"/>
    <w:rsid w:val="00761298"/>
    <w:rsid w:val="00762DB0"/>
    <w:rsid w:val="00763110"/>
    <w:rsid w:val="00763A49"/>
    <w:rsid w:val="00765343"/>
    <w:rsid w:val="00766C44"/>
    <w:rsid w:val="00772CC0"/>
    <w:rsid w:val="00773E6B"/>
    <w:rsid w:val="00774915"/>
    <w:rsid w:val="007749D6"/>
    <w:rsid w:val="007753DA"/>
    <w:rsid w:val="00777D94"/>
    <w:rsid w:val="00777F54"/>
    <w:rsid w:val="00781CA2"/>
    <w:rsid w:val="00781F1B"/>
    <w:rsid w:val="0078373A"/>
    <w:rsid w:val="00784CC8"/>
    <w:rsid w:val="00785AD2"/>
    <w:rsid w:val="00785D39"/>
    <w:rsid w:val="007862F2"/>
    <w:rsid w:val="007865AA"/>
    <w:rsid w:val="00787F74"/>
    <w:rsid w:val="007902FC"/>
    <w:rsid w:val="00792A12"/>
    <w:rsid w:val="00795935"/>
    <w:rsid w:val="007967B4"/>
    <w:rsid w:val="0079683A"/>
    <w:rsid w:val="007A0493"/>
    <w:rsid w:val="007A0A94"/>
    <w:rsid w:val="007A1AB1"/>
    <w:rsid w:val="007A1FF4"/>
    <w:rsid w:val="007A266B"/>
    <w:rsid w:val="007A2B45"/>
    <w:rsid w:val="007A3534"/>
    <w:rsid w:val="007A4D48"/>
    <w:rsid w:val="007A4F4C"/>
    <w:rsid w:val="007A5D66"/>
    <w:rsid w:val="007A61EF"/>
    <w:rsid w:val="007A6DDD"/>
    <w:rsid w:val="007B0A7B"/>
    <w:rsid w:val="007B495C"/>
    <w:rsid w:val="007B4DA8"/>
    <w:rsid w:val="007B5A1B"/>
    <w:rsid w:val="007B608E"/>
    <w:rsid w:val="007B6515"/>
    <w:rsid w:val="007B667C"/>
    <w:rsid w:val="007C1621"/>
    <w:rsid w:val="007C238D"/>
    <w:rsid w:val="007C2895"/>
    <w:rsid w:val="007C2D65"/>
    <w:rsid w:val="007C3C33"/>
    <w:rsid w:val="007C437B"/>
    <w:rsid w:val="007C6362"/>
    <w:rsid w:val="007C74A0"/>
    <w:rsid w:val="007D2404"/>
    <w:rsid w:val="007D2729"/>
    <w:rsid w:val="007D57D3"/>
    <w:rsid w:val="007D6815"/>
    <w:rsid w:val="007D75AB"/>
    <w:rsid w:val="007E3C35"/>
    <w:rsid w:val="007E475E"/>
    <w:rsid w:val="007E4ED2"/>
    <w:rsid w:val="007E5EAF"/>
    <w:rsid w:val="007E6469"/>
    <w:rsid w:val="007E69C1"/>
    <w:rsid w:val="007E6D62"/>
    <w:rsid w:val="007F086A"/>
    <w:rsid w:val="007F0B9D"/>
    <w:rsid w:val="007F131F"/>
    <w:rsid w:val="007F1972"/>
    <w:rsid w:val="007F208B"/>
    <w:rsid w:val="007F268E"/>
    <w:rsid w:val="007F2D85"/>
    <w:rsid w:val="007F2E08"/>
    <w:rsid w:val="007F34F6"/>
    <w:rsid w:val="007F39BA"/>
    <w:rsid w:val="007F70EF"/>
    <w:rsid w:val="00801A7F"/>
    <w:rsid w:val="008039B8"/>
    <w:rsid w:val="00804DB5"/>
    <w:rsid w:val="008057A9"/>
    <w:rsid w:val="00807B38"/>
    <w:rsid w:val="00807DE6"/>
    <w:rsid w:val="008102EB"/>
    <w:rsid w:val="008106F1"/>
    <w:rsid w:val="00813F31"/>
    <w:rsid w:val="00814391"/>
    <w:rsid w:val="0081583D"/>
    <w:rsid w:val="008224FC"/>
    <w:rsid w:val="008233CB"/>
    <w:rsid w:val="008235E1"/>
    <w:rsid w:val="00823866"/>
    <w:rsid w:val="008243A3"/>
    <w:rsid w:val="00825DC0"/>
    <w:rsid w:val="008276C4"/>
    <w:rsid w:val="00827726"/>
    <w:rsid w:val="00827BF4"/>
    <w:rsid w:val="00830941"/>
    <w:rsid w:val="00832F33"/>
    <w:rsid w:val="00833726"/>
    <w:rsid w:val="0084011C"/>
    <w:rsid w:val="008410BE"/>
    <w:rsid w:val="008420D4"/>
    <w:rsid w:val="00842E38"/>
    <w:rsid w:val="00843567"/>
    <w:rsid w:val="0084585F"/>
    <w:rsid w:val="00846095"/>
    <w:rsid w:val="00846690"/>
    <w:rsid w:val="0085081B"/>
    <w:rsid w:val="00851E88"/>
    <w:rsid w:val="00854784"/>
    <w:rsid w:val="00854CD4"/>
    <w:rsid w:val="00855553"/>
    <w:rsid w:val="00860702"/>
    <w:rsid w:val="0086240B"/>
    <w:rsid w:val="00862934"/>
    <w:rsid w:val="00863B6B"/>
    <w:rsid w:val="00864409"/>
    <w:rsid w:val="00864607"/>
    <w:rsid w:val="00864BD1"/>
    <w:rsid w:val="00865207"/>
    <w:rsid w:val="00865A36"/>
    <w:rsid w:val="008663C3"/>
    <w:rsid w:val="00866479"/>
    <w:rsid w:val="00866693"/>
    <w:rsid w:val="008671A0"/>
    <w:rsid w:val="00870530"/>
    <w:rsid w:val="00870E2E"/>
    <w:rsid w:val="0087163A"/>
    <w:rsid w:val="008720E7"/>
    <w:rsid w:val="00874956"/>
    <w:rsid w:val="008844AA"/>
    <w:rsid w:val="00887309"/>
    <w:rsid w:val="008873D8"/>
    <w:rsid w:val="008918AD"/>
    <w:rsid w:val="00891C95"/>
    <w:rsid w:val="00893D91"/>
    <w:rsid w:val="00894916"/>
    <w:rsid w:val="00894C71"/>
    <w:rsid w:val="008A1551"/>
    <w:rsid w:val="008A1ECD"/>
    <w:rsid w:val="008A3EC9"/>
    <w:rsid w:val="008A441C"/>
    <w:rsid w:val="008A724D"/>
    <w:rsid w:val="008B0689"/>
    <w:rsid w:val="008B0DAE"/>
    <w:rsid w:val="008B18E3"/>
    <w:rsid w:val="008B21BA"/>
    <w:rsid w:val="008B36BC"/>
    <w:rsid w:val="008B4827"/>
    <w:rsid w:val="008B5510"/>
    <w:rsid w:val="008B5E2D"/>
    <w:rsid w:val="008B6BA9"/>
    <w:rsid w:val="008B6BB8"/>
    <w:rsid w:val="008C12A6"/>
    <w:rsid w:val="008C1434"/>
    <w:rsid w:val="008C21AA"/>
    <w:rsid w:val="008C3364"/>
    <w:rsid w:val="008C38EA"/>
    <w:rsid w:val="008C40B8"/>
    <w:rsid w:val="008C62D2"/>
    <w:rsid w:val="008C6A18"/>
    <w:rsid w:val="008C70D2"/>
    <w:rsid w:val="008C71D9"/>
    <w:rsid w:val="008D1032"/>
    <w:rsid w:val="008D187B"/>
    <w:rsid w:val="008D335C"/>
    <w:rsid w:val="008D54FD"/>
    <w:rsid w:val="008D5B5F"/>
    <w:rsid w:val="008D6C07"/>
    <w:rsid w:val="008E23F3"/>
    <w:rsid w:val="008E3158"/>
    <w:rsid w:val="008E35F0"/>
    <w:rsid w:val="008E4183"/>
    <w:rsid w:val="008E4677"/>
    <w:rsid w:val="008E57BE"/>
    <w:rsid w:val="008E5E30"/>
    <w:rsid w:val="008E5E3B"/>
    <w:rsid w:val="008E5EA8"/>
    <w:rsid w:val="008E6376"/>
    <w:rsid w:val="008F1618"/>
    <w:rsid w:val="008F1CE4"/>
    <w:rsid w:val="008F2604"/>
    <w:rsid w:val="008F538C"/>
    <w:rsid w:val="009021D0"/>
    <w:rsid w:val="009028A8"/>
    <w:rsid w:val="00903E28"/>
    <w:rsid w:val="00904903"/>
    <w:rsid w:val="00906713"/>
    <w:rsid w:val="0090697A"/>
    <w:rsid w:val="00910850"/>
    <w:rsid w:val="009113C3"/>
    <w:rsid w:val="00911451"/>
    <w:rsid w:val="009126AA"/>
    <w:rsid w:val="00913FF9"/>
    <w:rsid w:val="0091578E"/>
    <w:rsid w:val="00916BC4"/>
    <w:rsid w:val="00917202"/>
    <w:rsid w:val="00921160"/>
    <w:rsid w:val="00921745"/>
    <w:rsid w:val="00922DD0"/>
    <w:rsid w:val="0092356E"/>
    <w:rsid w:val="009238B6"/>
    <w:rsid w:val="0092470B"/>
    <w:rsid w:val="00925108"/>
    <w:rsid w:val="009259AF"/>
    <w:rsid w:val="00926B55"/>
    <w:rsid w:val="00926BB7"/>
    <w:rsid w:val="00930DE1"/>
    <w:rsid w:val="009314EA"/>
    <w:rsid w:val="0093224C"/>
    <w:rsid w:val="00934A42"/>
    <w:rsid w:val="00934E34"/>
    <w:rsid w:val="00934FC1"/>
    <w:rsid w:val="00935D33"/>
    <w:rsid w:val="009400D3"/>
    <w:rsid w:val="009414B1"/>
    <w:rsid w:val="00942BD4"/>
    <w:rsid w:val="00942E77"/>
    <w:rsid w:val="00944791"/>
    <w:rsid w:val="00944EB2"/>
    <w:rsid w:val="00945BFC"/>
    <w:rsid w:val="0094676D"/>
    <w:rsid w:val="00946856"/>
    <w:rsid w:val="00946BD0"/>
    <w:rsid w:val="00946E98"/>
    <w:rsid w:val="0095023E"/>
    <w:rsid w:val="00951B2D"/>
    <w:rsid w:val="00951EB5"/>
    <w:rsid w:val="00952491"/>
    <w:rsid w:val="00952ECB"/>
    <w:rsid w:val="00953823"/>
    <w:rsid w:val="00955810"/>
    <w:rsid w:val="00955BC1"/>
    <w:rsid w:val="009567D2"/>
    <w:rsid w:val="00957914"/>
    <w:rsid w:val="00960CF0"/>
    <w:rsid w:val="009639A2"/>
    <w:rsid w:val="009644C6"/>
    <w:rsid w:val="00967C51"/>
    <w:rsid w:val="009701C6"/>
    <w:rsid w:val="00972CB7"/>
    <w:rsid w:val="009730CA"/>
    <w:rsid w:val="00975A68"/>
    <w:rsid w:val="00975D01"/>
    <w:rsid w:val="00976AFB"/>
    <w:rsid w:val="00976B65"/>
    <w:rsid w:val="00976B73"/>
    <w:rsid w:val="00976C87"/>
    <w:rsid w:val="00977790"/>
    <w:rsid w:val="009778ED"/>
    <w:rsid w:val="0098053E"/>
    <w:rsid w:val="009805D4"/>
    <w:rsid w:val="00980DAA"/>
    <w:rsid w:val="00980E7A"/>
    <w:rsid w:val="0098202A"/>
    <w:rsid w:val="0098305A"/>
    <w:rsid w:val="009838B8"/>
    <w:rsid w:val="00985D6D"/>
    <w:rsid w:val="009864D3"/>
    <w:rsid w:val="00987562"/>
    <w:rsid w:val="009875B9"/>
    <w:rsid w:val="00990C0C"/>
    <w:rsid w:val="00990D30"/>
    <w:rsid w:val="00991FDE"/>
    <w:rsid w:val="0099202D"/>
    <w:rsid w:val="00992F31"/>
    <w:rsid w:val="00993C2A"/>
    <w:rsid w:val="00996118"/>
    <w:rsid w:val="00997E83"/>
    <w:rsid w:val="009A2E71"/>
    <w:rsid w:val="009A4020"/>
    <w:rsid w:val="009A40B8"/>
    <w:rsid w:val="009A4C49"/>
    <w:rsid w:val="009A5C4D"/>
    <w:rsid w:val="009A61B9"/>
    <w:rsid w:val="009A6742"/>
    <w:rsid w:val="009A6FB9"/>
    <w:rsid w:val="009B1A28"/>
    <w:rsid w:val="009B1AA4"/>
    <w:rsid w:val="009B1BEC"/>
    <w:rsid w:val="009B2387"/>
    <w:rsid w:val="009B27DB"/>
    <w:rsid w:val="009B38E9"/>
    <w:rsid w:val="009B3C3F"/>
    <w:rsid w:val="009B55ED"/>
    <w:rsid w:val="009B7CA1"/>
    <w:rsid w:val="009C3568"/>
    <w:rsid w:val="009C3843"/>
    <w:rsid w:val="009C3AE9"/>
    <w:rsid w:val="009C4470"/>
    <w:rsid w:val="009C5481"/>
    <w:rsid w:val="009C7908"/>
    <w:rsid w:val="009C7B4D"/>
    <w:rsid w:val="009D0030"/>
    <w:rsid w:val="009D0765"/>
    <w:rsid w:val="009D1D31"/>
    <w:rsid w:val="009D33E1"/>
    <w:rsid w:val="009D6220"/>
    <w:rsid w:val="009D69B0"/>
    <w:rsid w:val="009D6F65"/>
    <w:rsid w:val="009D7BB9"/>
    <w:rsid w:val="009D7ED9"/>
    <w:rsid w:val="009E4FC7"/>
    <w:rsid w:val="009F0229"/>
    <w:rsid w:val="009F0A15"/>
    <w:rsid w:val="009F16A3"/>
    <w:rsid w:val="009F1BB9"/>
    <w:rsid w:val="009F2EC9"/>
    <w:rsid w:val="009F3B8D"/>
    <w:rsid w:val="009F53D1"/>
    <w:rsid w:val="009F5472"/>
    <w:rsid w:val="009F5B12"/>
    <w:rsid w:val="009F6BDC"/>
    <w:rsid w:val="00A00D9F"/>
    <w:rsid w:val="00A01D03"/>
    <w:rsid w:val="00A01D81"/>
    <w:rsid w:val="00A029BB"/>
    <w:rsid w:val="00A0346F"/>
    <w:rsid w:val="00A10809"/>
    <w:rsid w:val="00A111D4"/>
    <w:rsid w:val="00A121B3"/>
    <w:rsid w:val="00A131B1"/>
    <w:rsid w:val="00A1379F"/>
    <w:rsid w:val="00A13EC7"/>
    <w:rsid w:val="00A1501F"/>
    <w:rsid w:val="00A16FCD"/>
    <w:rsid w:val="00A2005C"/>
    <w:rsid w:val="00A21AB8"/>
    <w:rsid w:val="00A2300A"/>
    <w:rsid w:val="00A23D9B"/>
    <w:rsid w:val="00A245C2"/>
    <w:rsid w:val="00A24637"/>
    <w:rsid w:val="00A256CC"/>
    <w:rsid w:val="00A258ED"/>
    <w:rsid w:val="00A2667D"/>
    <w:rsid w:val="00A26D49"/>
    <w:rsid w:val="00A30031"/>
    <w:rsid w:val="00A31056"/>
    <w:rsid w:val="00A31935"/>
    <w:rsid w:val="00A33444"/>
    <w:rsid w:val="00A37A43"/>
    <w:rsid w:val="00A44F92"/>
    <w:rsid w:val="00A46F21"/>
    <w:rsid w:val="00A47493"/>
    <w:rsid w:val="00A502D1"/>
    <w:rsid w:val="00A51157"/>
    <w:rsid w:val="00A5187A"/>
    <w:rsid w:val="00A51F5A"/>
    <w:rsid w:val="00A542E8"/>
    <w:rsid w:val="00A54E62"/>
    <w:rsid w:val="00A55C73"/>
    <w:rsid w:val="00A562D7"/>
    <w:rsid w:val="00A56EC4"/>
    <w:rsid w:val="00A575DF"/>
    <w:rsid w:val="00A5762A"/>
    <w:rsid w:val="00A61B98"/>
    <w:rsid w:val="00A61DC2"/>
    <w:rsid w:val="00A62930"/>
    <w:rsid w:val="00A63A3C"/>
    <w:rsid w:val="00A63CCF"/>
    <w:rsid w:val="00A64789"/>
    <w:rsid w:val="00A64B51"/>
    <w:rsid w:val="00A6515F"/>
    <w:rsid w:val="00A654C7"/>
    <w:rsid w:val="00A65E0B"/>
    <w:rsid w:val="00A660F0"/>
    <w:rsid w:val="00A70A74"/>
    <w:rsid w:val="00A737DD"/>
    <w:rsid w:val="00A75101"/>
    <w:rsid w:val="00A76AD3"/>
    <w:rsid w:val="00A76C5D"/>
    <w:rsid w:val="00A77577"/>
    <w:rsid w:val="00A81712"/>
    <w:rsid w:val="00A82107"/>
    <w:rsid w:val="00A83326"/>
    <w:rsid w:val="00A835BE"/>
    <w:rsid w:val="00A84492"/>
    <w:rsid w:val="00A85313"/>
    <w:rsid w:val="00A87832"/>
    <w:rsid w:val="00A90249"/>
    <w:rsid w:val="00A9055D"/>
    <w:rsid w:val="00A92E51"/>
    <w:rsid w:val="00A93249"/>
    <w:rsid w:val="00A93B6C"/>
    <w:rsid w:val="00A9411E"/>
    <w:rsid w:val="00A97362"/>
    <w:rsid w:val="00A977AB"/>
    <w:rsid w:val="00A97A8F"/>
    <w:rsid w:val="00AA07BA"/>
    <w:rsid w:val="00AA343B"/>
    <w:rsid w:val="00AA39C0"/>
    <w:rsid w:val="00AA3CA1"/>
    <w:rsid w:val="00AA4B4E"/>
    <w:rsid w:val="00AA520A"/>
    <w:rsid w:val="00AA6138"/>
    <w:rsid w:val="00AA7E36"/>
    <w:rsid w:val="00AA7F3D"/>
    <w:rsid w:val="00AB215E"/>
    <w:rsid w:val="00AB44E4"/>
    <w:rsid w:val="00AB546A"/>
    <w:rsid w:val="00AB7095"/>
    <w:rsid w:val="00AB7A83"/>
    <w:rsid w:val="00AC1B8E"/>
    <w:rsid w:val="00AC2869"/>
    <w:rsid w:val="00AC2FA6"/>
    <w:rsid w:val="00AC3463"/>
    <w:rsid w:val="00AC385B"/>
    <w:rsid w:val="00AC44AC"/>
    <w:rsid w:val="00AC5B6B"/>
    <w:rsid w:val="00AD18B6"/>
    <w:rsid w:val="00AD1E9B"/>
    <w:rsid w:val="00AD1F58"/>
    <w:rsid w:val="00AD2E0F"/>
    <w:rsid w:val="00AD2EE7"/>
    <w:rsid w:val="00AD3655"/>
    <w:rsid w:val="00AD4BF6"/>
    <w:rsid w:val="00AE04DE"/>
    <w:rsid w:val="00AE4A05"/>
    <w:rsid w:val="00AE4E9C"/>
    <w:rsid w:val="00AE5767"/>
    <w:rsid w:val="00AF0EEE"/>
    <w:rsid w:val="00AF0F3F"/>
    <w:rsid w:val="00AF11E4"/>
    <w:rsid w:val="00AF435F"/>
    <w:rsid w:val="00AF60AD"/>
    <w:rsid w:val="00AF7670"/>
    <w:rsid w:val="00AF7F9A"/>
    <w:rsid w:val="00B00036"/>
    <w:rsid w:val="00B00BAF"/>
    <w:rsid w:val="00B017A6"/>
    <w:rsid w:val="00B02027"/>
    <w:rsid w:val="00B02308"/>
    <w:rsid w:val="00B029F7"/>
    <w:rsid w:val="00B02E9C"/>
    <w:rsid w:val="00B11D96"/>
    <w:rsid w:val="00B126BB"/>
    <w:rsid w:val="00B12C7B"/>
    <w:rsid w:val="00B130CA"/>
    <w:rsid w:val="00B140C1"/>
    <w:rsid w:val="00B14513"/>
    <w:rsid w:val="00B17DA7"/>
    <w:rsid w:val="00B217BD"/>
    <w:rsid w:val="00B21A62"/>
    <w:rsid w:val="00B2286D"/>
    <w:rsid w:val="00B237BB"/>
    <w:rsid w:val="00B2527E"/>
    <w:rsid w:val="00B267CE"/>
    <w:rsid w:val="00B301D5"/>
    <w:rsid w:val="00B3050D"/>
    <w:rsid w:val="00B31973"/>
    <w:rsid w:val="00B32C7E"/>
    <w:rsid w:val="00B337EA"/>
    <w:rsid w:val="00B339FF"/>
    <w:rsid w:val="00B33A4B"/>
    <w:rsid w:val="00B342E7"/>
    <w:rsid w:val="00B3505F"/>
    <w:rsid w:val="00B36A33"/>
    <w:rsid w:val="00B37483"/>
    <w:rsid w:val="00B414D2"/>
    <w:rsid w:val="00B41CB3"/>
    <w:rsid w:val="00B423E0"/>
    <w:rsid w:val="00B43114"/>
    <w:rsid w:val="00B43203"/>
    <w:rsid w:val="00B43571"/>
    <w:rsid w:val="00B45249"/>
    <w:rsid w:val="00B45C72"/>
    <w:rsid w:val="00B4751A"/>
    <w:rsid w:val="00B51BBF"/>
    <w:rsid w:val="00B52964"/>
    <w:rsid w:val="00B52BB3"/>
    <w:rsid w:val="00B54221"/>
    <w:rsid w:val="00B54D17"/>
    <w:rsid w:val="00B54D88"/>
    <w:rsid w:val="00B5640B"/>
    <w:rsid w:val="00B6176B"/>
    <w:rsid w:val="00B61D70"/>
    <w:rsid w:val="00B6404E"/>
    <w:rsid w:val="00B64A18"/>
    <w:rsid w:val="00B65842"/>
    <w:rsid w:val="00B6719C"/>
    <w:rsid w:val="00B67DE5"/>
    <w:rsid w:val="00B716F4"/>
    <w:rsid w:val="00B71AB4"/>
    <w:rsid w:val="00B71D2C"/>
    <w:rsid w:val="00B7203F"/>
    <w:rsid w:val="00B721A9"/>
    <w:rsid w:val="00B74451"/>
    <w:rsid w:val="00B748F0"/>
    <w:rsid w:val="00B749FC"/>
    <w:rsid w:val="00B77C9E"/>
    <w:rsid w:val="00B77ECD"/>
    <w:rsid w:val="00B80624"/>
    <w:rsid w:val="00B80663"/>
    <w:rsid w:val="00B808E9"/>
    <w:rsid w:val="00B82960"/>
    <w:rsid w:val="00B8337D"/>
    <w:rsid w:val="00B84EA8"/>
    <w:rsid w:val="00B85ED2"/>
    <w:rsid w:val="00B85F3C"/>
    <w:rsid w:val="00B8661D"/>
    <w:rsid w:val="00B87F21"/>
    <w:rsid w:val="00B91008"/>
    <w:rsid w:val="00B922BA"/>
    <w:rsid w:val="00B9382A"/>
    <w:rsid w:val="00B93B0D"/>
    <w:rsid w:val="00B94B3D"/>
    <w:rsid w:val="00B95B45"/>
    <w:rsid w:val="00B95C9F"/>
    <w:rsid w:val="00B97357"/>
    <w:rsid w:val="00BA0804"/>
    <w:rsid w:val="00BA1297"/>
    <w:rsid w:val="00BA166B"/>
    <w:rsid w:val="00BA19D4"/>
    <w:rsid w:val="00BA1F0B"/>
    <w:rsid w:val="00BA2266"/>
    <w:rsid w:val="00BA25C7"/>
    <w:rsid w:val="00BA518A"/>
    <w:rsid w:val="00BA5AD4"/>
    <w:rsid w:val="00BB0A60"/>
    <w:rsid w:val="00BB26C9"/>
    <w:rsid w:val="00BB2C4B"/>
    <w:rsid w:val="00BB32B9"/>
    <w:rsid w:val="00BB4CA9"/>
    <w:rsid w:val="00BB52BF"/>
    <w:rsid w:val="00BB5A9B"/>
    <w:rsid w:val="00BB6C60"/>
    <w:rsid w:val="00BB707B"/>
    <w:rsid w:val="00BC06A4"/>
    <w:rsid w:val="00BC0A01"/>
    <w:rsid w:val="00BC501B"/>
    <w:rsid w:val="00BC5DAB"/>
    <w:rsid w:val="00BC760E"/>
    <w:rsid w:val="00BC775C"/>
    <w:rsid w:val="00BD00AA"/>
    <w:rsid w:val="00BD0501"/>
    <w:rsid w:val="00BD077E"/>
    <w:rsid w:val="00BD0838"/>
    <w:rsid w:val="00BD08F5"/>
    <w:rsid w:val="00BD28C2"/>
    <w:rsid w:val="00BD3B37"/>
    <w:rsid w:val="00BD537B"/>
    <w:rsid w:val="00BD5643"/>
    <w:rsid w:val="00BD7A6D"/>
    <w:rsid w:val="00BE0382"/>
    <w:rsid w:val="00BE1115"/>
    <w:rsid w:val="00BE2313"/>
    <w:rsid w:val="00BE2EF0"/>
    <w:rsid w:val="00BE42B6"/>
    <w:rsid w:val="00BE5392"/>
    <w:rsid w:val="00BE55A6"/>
    <w:rsid w:val="00BE58DB"/>
    <w:rsid w:val="00BE6B72"/>
    <w:rsid w:val="00BF0091"/>
    <w:rsid w:val="00BF140E"/>
    <w:rsid w:val="00BF23B0"/>
    <w:rsid w:val="00BF3EAB"/>
    <w:rsid w:val="00BF5E7E"/>
    <w:rsid w:val="00BF7125"/>
    <w:rsid w:val="00C01721"/>
    <w:rsid w:val="00C04639"/>
    <w:rsid w:val="00C046FE"/>
    <w:rsid w:val="00C05F3A"/>
    <w:rsid w:val="00C10105"/>
    <w:rsid w:val="00C1053E"/>
    <w:rsid w:val="00C115CC"/>
    <w:rsid w:val="00C1301E"/>
    <w:rsid w:val="00C138B8"/>
    <w:rsid w:val="00C14123"/>
    <w:rsid w:val="00C14A99"/>
    <w:rsid w:val="00C15354"/>
    <w:rsid w:val="00C16806"/>
    <w:rsid w:val="00C17541"/>
    <w:rsid w:val="00C20735"/>
    <w:rsid w:val="00C209D4"/>
    <w:rsid w:val="00C219A7"/>
    <w:rsid w:val="00C21A50"/>
    <w:rsid w:val="00C24753"/>
    <w:rsid w:val="00C24EA0"/>
    <w:rsid w:val="00C2589F"/>
    <w:rsid w:val="00C25CD1"/>
    <w:rsid w:val="00C3169F"/>
    <w:rsid w:val="00C37507"/>
    <w:rsid w:val="00C404F1"/>
    <w:rsid w:val="00C40AF6"/>
    <w:rsid w:val="00C40CFF"/>
    <w:rsid w:val="00C4182D"/>
    <w:rsid w:val="00C430EA"/>
    <w:rsid w:val="00C43A33"/>
    <w:rsid w:val="00C4746B"/>
    <w:rsid w:val="00C474F9"/>
    <w:rsid w:val="00C47DEE"/>
    <w:rsid w:val="00C51A18"/>
    <w:rsid w:val="00C5212C"/>
    <w:rsid w:val="00C53313"/>
    <w:rsid w:val="00C53A80"/>
    <w:rsid w:val="00C55F73"/>
    <w:rsid w:val="00C6055C"/>
    <w:rsid w:val="00C61452"/>
    <w:rsid w:val="00C619E2"/>
    <w:rsid w:val="00C61E2F"/>
    <w:rsid w:val="00C639DE"/>
    <w:rsid w:val="00C67EFE"/>
    <w:rsid w:val="00C701EB"/>
    <w:rsid w:val="00C70EAC"/>
    <w:rsid w:val="00C71655"/>
    <w:rsid w:val="00C72889"/>
    <w:rsid w:val="00C7525E"/>
    <w:rsid w:val="00C80C0C"/>
    <w:rsid w:val="00C82879"/>
    <w:rsid w:val="00C8576B"/>
    <w:rsid w:val="00C9146B"/>
    <w:rsid w:val="00C9169C"/>
    <w:rsid w:val="00C9169E"/>
    <w:rsid w:val="00C917A3"/>
    <w:rsid w:val="00C91C4E"/>
    <w:rsid w:val="00C930F0"/>
    <w:rsid w:val="00C93C1B"/>
    <w:rsid w:val="00C950E1"/>
    <w:rsid w:val="00C97BCC"/>
    <w:rsid w:val="00CA01F8"/>
    <w:rsid w:val="00CA19B6"/>
    <w:rsid w:val="00CA1E7D"/>
    <w:rsid w:val="00CA2257"/>
    <w:rsid w:val="00CA26A5"/>
    <w:rsid w:val="00CA3BC8"/>
    <w:rsid w:val="00CA4192"/>
    <w:rsid w:val="00CA4831"/>
    <w:rsid w:val="00CA4B1B"/>
    <w:rsid w:val="00CA6478"/>
    <w:rsid w:val="00CA6D3F"/>
    <w:rsid w:val="00CB02E8"/>
    <w:rsid w:val="00CB033F"/>
    <w:rsid w:val="00CB1CB7"/>
    <w:rsid w:val="00CB6D64"/>
    <w:rsid w:val="00CC15D1"/>
    <w:rsid w:val="00CC48F9"/>
    <w:rsid w:val="00CC4B60"/>
    <w:rsid w:val="00CC58D2"/>
    <w:rsid w:val="00CD089E"/>
    <w:rsid w:val="00CD0CC8"/>
    <w:rsid w:val="00CD1DD4"/>
    <w:rsid w:val="00CD1EAD"/>
    <w:rsid w:val="00CD33A3"/>
    <w:rsid w:val="00CD3683"/>
    <w:rsid w:val="00CD37A7"/>
    <w:rsid w:val="00CE0357"/>
    <w:rsid w:val="00CE07F6"/>
    <w:rsid w:val="00CE25CE"/>
    <w:rsid w:val="00CE3D68"/>
    <w:rsid w:val="00CE4082"/>
    <w:rsid w:val="00CE4141"/>
    <w:rsid w:val="00CE5149"/>
    <w:rsid w:val="00CE65E0"/>
    <w:rsid w:val="00CE684A"/>
    <w:rsid w:val="00CE70F4"/>
    <w:rsid w:val="00CF042B"/>
    <w:rsid w:val="00CF0A8B"/>
    <w:rsid w:val="00CF1021"/>
    <w:rsid w:val="00CF1FFE"/>
    <w:rsid w:val="00CF2B84"/>
    <w:rsid w:val="00CF350A"/>
    <w:rsid w:val="00CF4470"/>
    <w:rsid w:val="00CF62B3"/>
    <w:rsid w:val="00CF6F08"/>
    <w:rsid w:val="00CF784D"/>
    <w:rsid w:val="00CF7ED5"/>
    <w:rsid w:val="00D008C4"/>
    <w:rsid w:val="00D009E2"/>
    <w:rsid w:val="00D0172D"/>
    <w:rsid w:val="00D02270"/>
    <w:rsid w:val="00D023B5"/>
    <w:rsid w:val="00D06B70"/>
    <w:rsid w:val="00D0751E"/>
    <w:rsid w:val="00D07EDF"/>
    <w:rsid w:val="00D10A5F"/>
    <w:rsid w:val="00D10F1D"/>
    <w:rsid w:val="00D11719"/>
    <w:rsid w:val="00D12915"/>
    <w:rsid w:val="00D12E36"/>
    <w:rsid w:val="00D16682"/>
    <w:rsid w:val="00D215FC"/>
    <w:rsid w:val="00D226B8"/>
    <w:rsid w:val="00D2397C"/>
    <w:rsid w:val="00D23B04"/>
    <w:rsid w:val="00D24D0A"/>
    <w:rsid w:val="00D25752"/>
    <w:rsid w:val="00D30378"/>
    <w:rsid w:val="00D31A25"/>
    <w:rsid w:val="00D33039"/>
    <w:rsid w:val="00D360D1"/>
    <w:rsid w:val="00D40B1F"/>
    <w:rsid w:val="00D40B78"/>
    <w:rsid w:val="00D40F5D"/>
    <w:rsid w:val="00D4142D"/>
    <w:rsid w:val="00D4415B"/>
    <w:rsid w:val="00D442B1"/>
    <w:rsid w:val="00D451B8"/>
    <w:rsid w:val="00D45696"/>
    <w:rsid w:val="00D461D3"/>
    <w:rsid w:val="00D46315"/>
    <w:rsid w:val="00D50F0A"/>
    <w:rsid w:val="00D51230"/>
    <w:rsid w:val="00D547FE"/>
    <w:rsid w:val="00D60E33"/>
    <w:rsid w:val="00D62591"/>
    <w:rsid w:val="00D6285E"/>
    <w:rsid w:val="00D64084"/>
    <w:rsid w:val="00D66344"/>
    <w:rsid w:val="00D70110"/>
    <w:rsid w:val="00D71E6C"/>
    <w:rsid w:val="00D72EFD"/>
    <w:rsid w:val="00D72F3E"/>
    <w:rsid w:val="00D72FDF"/>
    <w:rsid w:val="00D7418C"/>
    <w:rsid w:val="00D750E7"/>
    <w:rsid w:val="00D76253"/>
    <w:rsid w:val="00D80B56"/>
    <w:rsid w:val="00D80ED2"/>
    <w:rsid w:val="00D817E3"/>
    <w:rsid w:val="00D82AEF"/>
    <w:rsid w:val="00D8367E"/>
    <w:rsid w:val="00D85C06"/>
    <w:rsid w:val="00D861B4"/>
    <w:rsid w:val="00D86501"/>
    <w:rsid w:val="00D86EB8"/>
    <w:rsid w:val="00D9122B"/>
    <w:rsid w:val="00D91851"/>
    <w:rsid w:val="00D9389B"/>
    <w:rsid w:val="00D944E7"/>
    <w:rsid w:val="00D9460D"/>
    <w:rsid w:val="00DA3658"/>
    <w:rsid w:val="00DA3E67"/>
    <w:rsid w:val="00DA456F"/>
    <w:rsid w:val="00DA4CFA"/>
    <w:rsid w:val="00DA5376"/>
    <w:rsid w:val="00DB0149"/>
    <w:rsid w:val="00DB0A52"/>
    <w:rsid w:val="00DB1CE6"/>
    <w:rsid w:val="00DB2E5F"/>
    <w:rsid w:val="00DB35B0"/>
    <w:rsid w:val="00DB47B9"/>
    <w:rsid w:val="00DB6662"/>
    <w:rsid w:val="00DB7575"/>
    <w:rsid w:val="00DB7DD8"/>
    <w:rsid w:val="00DC1337"/>
    <w:rsid w:val="00DC34BC"/>
    <w:rsid w:val="00DC4695"/>
    <w:rsid w:val="00DC4940"/>
    <w:rsid w:val="00DC5123"/>
    <w:rsid w:val="00DC5386"/>
    <w:rsid w:val="00DC6E44"/>
    <w:rsid w:val="00DC7045"/>
    <w:rsid w:val="00DD0CD0"/>
    <w:rsid w:val="00DD1232"/>
    <w:rsid w:val="00DD1A5B"/>
    <w:rsid w:val="00DD76F7"/>
    <w:rsid w:val="00DE0BC5"/>
    <w:rsid w:val="00DE258E"/>
    <w:rsid w:val="00DE3043"/>
    <w:rsid w:val="00DE319F"/>
    <w:rsid w:val="00DE344B"/>
    <w:rsid w:val="00DE53F9"/>
    <w:rsid w:val="00DE53FC"/>
    <w:rsid w:val="00DE54BC"/>
    <w:rsid w:val="00DE6767"/>
    <w:rsid w:val="00DE695D"/>
    <w:rsid w:val="00DE6C6C"/>
    <w:rsid w:val="00DE6DA7"/>
    <w:rsid w:val="00DF0091"/>
    <w:rsid w:val="00DF1168"/>
    <w:rsid w:val="00DF2AB5"/>
    <w:rsid w:val="00DF3B57"/>
    <w:rsid w:val="00DF4AC2"/>
    <w:rsid w:val="00DF5014"/>
    <w:rsid w:val="00DF6B2A"/>
    <w:rsid w:val="00DF6CE3"/>
    <w:rsid w:val="00E023F6"/>
    <w:rsid w:val="00E028D1"/>
    <w:rsid w:val="00E02F76"/>
    <w:rsid w:val="00E0343B"/>
    <w:rsid w:val="00E06438"/>
    <w:rsid w:val="00E07C11"/>
    <w:rsid w:val="00E1294A"/>
    <w:rsid w:val="00E12E5F"/>
    <w:rsid w:val="00E16C22"/>
    <w:rsid w:val="00E16F69"/>
    <w:rsid w:val="00E2052C"/>
    <w:rsid w:val="00E20CE0"/>
    <w:rsid w:val="00E21BF9"/>
    <w:rsid w:val="00E23603"/>
    <w:rsid w:val="00E24261"/>
    <w:rsid w:val="00E24EF7"/>
    <w:rsid w:val="00E2719C"/>
    <w:rsid w:val="00E30ECC"/>
    <w:rsid w:val="00E3112D"/>
    <w:rsid w:val="00E346D4"/>
    <w:rsid w:val="00E36D89"/>
    <w:rsid w:val="00E42575"/>
    <w:rsid w:val="00E42E45"/>
    <w:rsid w:val="00E44122"/>
    <w:rsid w:val="00E4462A"/>
    <w:rsid w:val="00E45236"/>
    <w:rsid w:val="00E45C1A"/>
    <w:rsid w:val="00E45CB9"/>
    <w:rsid w:val="00E479E6"/>
    <w:rsid w:val="00E50631"/>
    <w:rsid w:val="00E50D1C"/>
    <w:rsid w:val="00E52719"/>
    <w:rsid w:val="00E534EC"/>
    <w:rsid w:val="00E535A8"/>
    <w:rsid w:val="00E545A0"/>
    <w:rsid w:val="00E55B1A"/>
    <w:rsid w:val="00E61ACB"/>
    <w:rsid w:val="00E61FFD"/>
    <w:rsid w:val="00E63DBB"/>
    <w:rsid w:val="00E64A0A"/>
    <w:rsid w:val="00E67AF2"/>
    <w:rsid w:val="00E72F08"/>
    <w:rsid w:val="00E7412A"/>
    <w:rsid w:val="00E75640"/>
    <w:rsid w:val="00E76E6D"/>
    <w:rsid w:val="00E7764F"/>
    <w:rsid w:val="00E77BF1"/>
    <w:rsid w:val="00E804C7"/>
    <w:rsid w:val="00E82E77"/>
    <w:rsid w:val="00E82F1A"/>
    <w:rsid w:val="00E8512C"/>
    <w:rsid w:val="00E866D5"/>
    <w:rsid w:val="00E86716"/>
    <w:rsid w:val="00E86F70"/>
    <w:rsid w:val="00E90E13"/>
    <w:rsid w:val="00E92846"/>
    <w:rsid w:val="00E930E4"/>
    <w:rsid w:val="00E93907"/>
    <w:rsid w:val="00E9728A"/>
    <w:rsid w:val="00EA10B0"/>
    <w:rsid w:val="00EA236F"/>
    <w:rsid w:val="00EA4587"/>
    <w:rsid w:val="00EA5F29"/>
    <w:rsid w:val="00EA5F4E"/>
    <w:rsid w:val="00EA6302"/>
    <w:rsid w:val="00EA6357"/>
    <w:rsid w:val="00EA72D4"/>
    <w:rsid w:val="00EB2E81"/>
    <w:rsid w:val="00EB30FC"/>
    <w:rsid w:val="00EB323D"/>
    <w:rsid w:val="00EB4D8A"/>
    <w:rsid w:val="00EB6B6F"/>
    <w:rsid w:val="00EB76C8"/>
    <w:rsid w:val="00EC0E8B"/>
    <w:rsid w:val="00EC137D"/>
    <w:rsid w:val="00EC7131"/>
    <w:rsid w:val="00EC7762"/>
    <w:rsid w:val="00ED453E"/>
    <w:rsid w:val="00ED6C23"/>
    <w:rsid w:val="00EE10FA"/>
    <w:rsid w:val="00EE1E47"/>
    <w:rsid w:val="00EE2176"/>
    <w:rsid w:val="00EE24CE"/>
    <w:rsid w:val="00EE24EF"/>
    <w:rsid w:val="00EE3CF3"/>
    <w:rsid w:val="00EE418A"/>
    <w:rsid w:val="00EE6D56"/>
    <w:rsid w:val="00EE7E3E"/>
    <w:rsid w:val="00EF1641"/>
    <w:rsid w:val="00EF2B23"/>
    <w:rsid w:val="00EF4BBB"/>
    <w:rsid w:val="00EF61D5"/>
    <w:rsid w:val="00EF62A2"/>
    <w:rsid w:val="00F01345"/>
    <w:rsid w:val="00F0137A"/>
    <w:rsid w:val="00F01695"/>
    <w:rsid w:val="00F01FC8"/>
    <w:rsid w:val="00F02E80"/>
    <w:rsid w:val="00F05EAC"/>
    <w:rsid w:val="00F069DC"/>
    <w:rsid w:val="00F07507"/>
    <w:rsid w:val="00F112F3"/>
    <w:rsid w:val="00F115D0"/>
    <w:rsid w:val="00F130B3"/>
    <w:rsid w:val="00F13367"/>
    <w:rsid w:val="00F142D5"/>
    <w:rsid w:val="00F14427"/>
    <w:rsid w:val="00F2157B"/>
    <w:rsid w:val="00F22D2C"/>
    <w:rsid w:val="00F235A8"/>
    <w:rsid w:val="00F23DD9"/>
    <w:rsid w:val="00F23FFA"/>
    <w:rsid w:val="00F248A3"/>
    <w:rsid w:val="00F24BC8"/>
    <w:rsid w:val="00F24E07"/>
    <w:rsid w:val="00F24F9C"/>
    <w:rsid w:val="00F25F72"/>
    <w:rsid w:val="00F260F9"/>
    <w:rsid w:val="00F2680F"/>
    <w:rsid w:val="00F26C41"/>
    <w:rsid w:val="00F26C88"/>
    <w:rsid w:val="00F26FD0"/>
    <w:rsid w:val="00F27583"/>
    <w:rsid w:val="00F27BEC"/>
    <w:rsid w:val="00F30F75"/>
    <w:rsid w:val="00F31705"/>
    <w:rsid w:val="00F3297A"/>
    <w:rsid w:val="00F33B4F"/>
    <w:rsid w:val="00F33C56"/>
    <w:rsid w:val="00F33EA3"/>
    <w:rsid w:val="00F34080"/>
    <w:rsid w:val="00F342AA"/>
    <w:rsid w:val="00F37575"/>
    <w:rsid w:val="00F4354D"/>
    <w:rsid w:val="00F43FA5"/>
    <w:rsid w:val="00F45D41"/>
    <w:rsid w:val="00F4620C"/>
    <w:rsid w:val="00F47C17"/>
    <w:rsid w:val="00F501E8"/>
    <w:rsid w:val="00F503FC"/>
    <w:rsid w:val="00F50B5F"/>
    <w:rsid w:val="00F539FE"/>
    <w:rsid w:val="00F540A7"/>
    <w:rsid w:val="00F54EDB"/>
    <w:rsid w:val="00F56C9B"/>
    <w:rsid w:val="00F573C1"/>
    <w:rsid w:val="00F57974"/>
    <w:rsid w:val="00F60B77"/>
    <w:rsid w:val="00F63365"/>
    <w:rsid w:val="00F63EED"/>
    <w:rsid w:val="00F65B52"/>
    <w:rsid w:val="00F6604F"/>
    <w:rsid w:val="00F660B1"/>
    <w:rsid w:val="00F67FF4"/>
    <w:rsid w:val="00F71364"/>
    <w:rsid w:val="00F71E2D"/>
    <w:rsid w:val="00F752F3"/>
    <w:rsid w:val="00F7587B"/>
    <w:rsid w:val="00F75D84"/>
    <w:rsid w:val="00F76D95"/>
    <w:rsid w:val="00F77702"/>
    <w:rsid w:val="00F81ABB"/>
    <w:rsid w:val="00F84744"/>
    <w:rsid w:val="00F85777"/>
    <w:rsid w:val="00F85F29"/>
    <w:rsid w:val="00F85FC7"/>
    <w:rsid w:val="00F864B8"/>
    <w:rsid w:val="00F86F59"/>
    <w:rsid w:val="00F90A22"/>
    <w:rsid w:val="00F90E8B"/>
    <w:rsid w:val="00F94154"/>
    <w:rsid w:val="00F943BA"/>
    <w:rsid w:val="00F9521A"/>
    <w:rsid w:val="00F95E34"/>
    <w:rsid w:val="00F97F84"/>
    <w:rsid w:val="00FA0795"/>
    <w:rsid w:val="00FA2148"/>
    <w:rsid w:val="00FA316F"/>
    <w:rsid w:val="00FA339E"/>
    <w:rsid w:val="00FA3A77"/>
    <w:rsid w:val="00FA3BB7"/>
    <w:rsid w:val="00FA4AE2"/>
    <w:rsid w:val="00FB0732"/>
    <w:rsid w:val="00FB1A5D"/>
    <w:rsid w:val="00FB2024"/>
    <w:rsid w:val="00FB22D0"/>
    <w:rsid w:val="00FB3358"/>
    <w:rsid w:val="00FB416C"/>
    <w:rsid w:val="00FB48D4"/>
    <w:rsid w:val="00FB77B1"/>
    <w:rsid w:val="00FC0A53"/>
    <w:rsid w:val="00FC1429"/>
    <w:rsid w:val="00FC15B3"/>
    <w:rsid w:val="00FC1648"/>
    <w:rsid w:val="00FC1878"/>
    <w:rsid w:val="00FC300B"/>
    <w:rsid w:val="00FD0B9E"/>
    <w:rsid w:val="00FD137B"/>
    <w:rsid w:val="00FD2CCD"/>
    <w:rsid w:val="00FD37CF"/>
    <w:rsid w:val="00FD3810"/>
    <w:rsid w:val="00FD3888"/>
    <w:rsid w:val="00FD3E29"/>
    <w:rsid w:val="00FD44D1"/>
    <w:rsid w:val="00FD4E03"/>
    <w:rsid w:val="00FE6BA3"/>
    <w:rsid w:val="00FF1DA7"/>
    <w:rsid w:val="00FF238F"/>
    <w:rsid w:val="00FF4324"/>
    <w:rsid w:val="00FF4C0F"/>
    <w:rsid w:val="00FF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5:docId w15:val="{BF430CD2-E350-4A63-9C72-313596BE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E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12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5A13"/>
    <w:pPr>
      <w:keepNext/>
      <w:jc w:val="center"/>
      <w:outlineLvl w:val="1"/>
    </w:pPr>
    <w:rPr>
      <w:b/>
      <w:bCs/>
      <w:sz w:val="32"/>
      <w:szCs w:val="20"/>
    </w:rPr>
  </w:style>
  <w:style w:type="paragraph" w:styleId="Heading3">
    <w:name w:val="heading 3"/>
    <w:basedOn w:val="Normal"/>
    <w:next w:val="Normal"/>
    <w:qFormat/>
    <w:rsid w:val="006F5A13"/>
    <w:pPr>
      <w:keepNext/>
      <w:jc w:val="center"/>
      <w:outlineLvl w:val="2"/>
    </w:pPr>
    <w:rPr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93C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93C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decuong">
    <w:name w:val="tddecuong"/>
    <w:basedOn w:val="Normal"/>
    <w:rsid w:val="005E441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5E441B"/>
    <w:rPr>
      <w:color w:val="0000FF"/>
      <w:u w:val="single"/>
    </w:rPr>
  </w:style>
  <w:style w:type="character" w:styleId="FollowedHyperlink">
    <w:name w:val="FollowedHyperlink"/>
    <w:basedOn w:val="DefaultParagraphFont"/>
    <w:rsid w:val="005E441B"/>
    <w:rPr>
      <w:color w:val="0000FF"/>
      <w:u w:val="single"/>
    </w:rPr>
  </w:style>
  <w:style w:type="paragraph" w:styleId="NormalWeb">
    <w:name w:val="Normal (Web)"/>
    <w:basedOn w:val="Normal"/>
    <w:rsid w:val="005E441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E441B"/>
    <w:rPr>
      <w:i/>
      <w:iCs/>
    </w:rPr>
  </w:style>
  <w:style w:type="table" w:styleId="TableGrid">
    <w:name w:val="Table Grid"/>
    <w:basedOn w:val="TableNormal"/>
    <w:rsid w:val="002A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937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3763"/>
  </w:style>
  <w:style w:type="character" w:customStyle="1" w:styleId="hps">
    <w:name w:val="hps"/>
    <w:basedOn w:val="DefaultParagraphFont"/>
    <w:rsid w:val="00D10F1D"/>
  </w:style>
  <w:style w:type="character" w:customStyle="1" w:styleId="longtext">
    <w:name w:val="long_text"/>
    <w:basedOn w:val="DefaultParagraphFont"/>
    <w:rsid w:val="00761298"/>
  </w:style>
  <w:style w:type="character" w:styleId="Strong">
    <w:name w:val="Strong"/>
    <w:basedOn w:val="DefaultParagraphFont"/>
    <w:uiPriority w:val="22"/>
    <w:qFormat/>
    <w:rsid w:val="009A6FB9"/>
    <w:rPr>
      <w:b/>
      <w:bCs/>
    </w:rPr>
  </w:style>
  <w:style w:type="character" w:customStyle="1" w:styleId="bookauthor1">
    <w:name w:val="bookauthor1"/>
    <w:basedOn w:val="DefaultParagraphFont"/>
    <w:rsid w:val="009A6FB9"/>
    <w:rPr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012B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130C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126AA"/>
  </w:style>
  <w:style w:type="paragraph" w:styleId="Header">
    <w:name w:val="header"/>
    <w:basedOn w:val="Normal"/>
    <w:link w:val="HeaderChar"/>
    <w:rsid w:val="00BC7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775C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C93C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93C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customStyle="1" w:styleId="FirstLine">
    <w:name w:val="FirstLine"/>
    <w:basedOn w:val="Normal"/>
    <w:uiPriority w:val="99"/>
    <w:rsid w:val="00C046FE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rsid w:val="00EE2176"/>
    <w:pPr>
      <w:tabs>
        <w:tab w:val="left" w:pos="-709"/>
        <w:tab w:val="left" w:pos="0"/>
      </w:tabs>
      <w:spacing w:before="120" w:after="120"/>
    </w:pPr>
    <w:rPr>
      <w:bCs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414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662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466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776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76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764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7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764F"/>
    <w:rPr>
      <w:b/>
      <w:bCs/>
      <w:lang w:val="en-US" w:eastAsia="en-US"/>
    </w:rPr>
  </w:style>
  <w:style w:type="character" w:customStyle="1" w:styleId="a-size-extra-large">
    <w:name w:val="a-size-extra-large"/>
    <w:basedOn w:val="DefaultParagraphFont"/>
    <w:rsid w:val="00FA2148"/>
  </w:style>
  <w:style w:type="paragraph" w:styleId="BodyText">
    <w:name w:val="Body Text"/>
    <w:basedOn w:val="Normal"/>
    <w:link w:val="BodyTextChar"/>
    <w:rsid w:val="00A61B98"/>
    <w:pPr>
      <w:jc w:val="center"/>
    </w:pPr>
    <w:rPr>
      <w:sz w:val="26"/>
    </w:rPr>
  </w:style>
  <w:style w:type="character" w:customStyle="1" w:styleId="BodyTextChar">
    <w:name w:val="Body Text Char"/>
    <w:basedOn w:val="DefaultParagraphFont"/>
    <w:link w:val="BodyText"/>
    <w:rsid w:val="00A61B98"/>
    <w:rPr>
      <w:sz w:val="26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F90A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0A22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F90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7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3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576">
                      <w:marLeft w:val="-312"/>
                      <w:marRight w:val="-312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898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2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266300">
                                              <w:marLeft w:val="4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8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98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8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8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0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7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0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9722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4915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F0CA-D6BF-486C-8DF5-AEEF4EB2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9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CƯƠNG MÔN HỌC</vt:lpstr>
    </vt:vector>
  </TitlesOfParts>
  <Company>Grizli777</Company>
  <LinksUpToDate>false</LinksUpToDate>
  <CharactersWithSpaces>13029</CharactersWithSpaces>
  <SharedDoc>false</SharedDoc>
  <HLinks>
    <vt:vector size="30" baseType="variant">
      <vt:variant>
        <vt:i4>3473521</vt:i4>
      </vt:variant>
      <vt:variant>
        <vt:i4>12</vt:i4>
      </vt:variant>
      <vt:variant>
        <vt:i4>0</vt:i4>
      </vt:variant>
      <vt:variant>
        <vt:i4>5</vt:i4>
      </vt:variant>
      <vt:variant>
        <vt:lpwstr>http://www.geftakysassembly.com/Articles/BiblicalExposition/OrganismAndOrganization.htm</vt:lpwstr>
      </vt:variant>
      <vt:variant>
        <vt:lpwstr/>
      </vt:variant>
      <vt:variant>
        <vt:i4>5374030</vt:i4>
      </vt:variant>
      <vt:variant>
        <vt:i4>9</vt:i4>
      </vt:variant>
      <vt:variant>
        <vt:i4>0</vt:i4>
      </vt:variant>
      <vt:variant>
        <vt:i4>5</vt:i4>
      </vt:variant>
      <vt:variant>
        <vt:lpwstr>http://www.coe.uga.edu/~rhill/workethic/hist.htm</vt:lpwstr>
      </vt:variant>
      <vt:variant>
        <vt:lpwstr/>
      </vt:variant>
      <vt:variant>
        <vt:i4>5898253</vt:i4>
      </vt:variant>
      <vt:variant>
        <vt:i4>6</vt:i4>
      </vt:variant>
      <vt:variant>
        <vt:i4>0</vt:i4>
      </vt:variant>
      <vt:variant>
        <vt:i4>5</vt:i4>
      </vt:variant>
      <vt:variant>
        <vt:lpwstr>http://www.practical-management.com/Organization-Development/Individual-Behavior-in-Organization.html</vt:lpwstr>
      </vt:variant>
      <vt:variant>
        <vt:lpwstr/>
      </vt:variant>
      <vt:variant>
        <vt:i4>1835096</vt:i4>
      </vt:variant>
      <vt:variant>
        <vt:i4>3</vt:i4>
      </vt:variant>
      <vt:variant>
        <vt:i4>0</vt:i4>
      </vt:variant>
      <vt:variant>
        <vt:i4>5</vt:i4>
      </vt:variant>
      <vt:variant>
        <vt:lpwstr>http://www.unf.edu/~gbaker/Man6204/Individual.PDF</vt:lpwstr>
      </vt:variant>
      <vt:variant>
        <vt:lpwstr/>
      </vt:variant>
      <vt:variant>
        <vt:i4>6553624</vt:i4>
      </vt:variant>
      <vt:variant>
        <vt:i4>0</vt:i4>
      </vt:variant>
      <vt:variant>
        <vt:i4>0</vt:i4>
      </vt:variant>
      <vt:variant>
        <vt:i4>5</vt:i4>
      </vt:variant>
      <vt:variant>
        <vt:lpwstr>mailto:dothe.student@gmail.com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MÔN HỌC</dc:title>
  <dc:creator>dothe</dc:creator>
  <cp:lastModifiedBy>Admin</cp:lastModifiedBy>
  <cp:revision>536</cp:revision>
  <cp:lastPrinted>2019-03-13T10:02:00Z</cp:lastPrinted>
  <dcterms:created xsi:type="dcterms:W3CDTF">2020-06-27T02:25:00Z</dcterms:created>
  <dcterms:modified xsi:type="dcterms:W3CDTF">2023-02-19T09:28:00Z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