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9" w:type="dxa"/>
        <w:tblLayout w:type="fixed"/>
        <w:tblCellMar>
          <w:left w:w="0" w:type="dxa"/>
          <w:right w:w="0" w:type="dxa"/>
        </w:tblCellMar>
        <w:tblLook w:val="0000" w:firstRow="0" w:lastRow="0" w:firstColumn="0" w:lastColumn="0" w:noHBand="0" w:noVBand="0"/>
      </w:tblPr>
      <w:tblGrid>
        <w:gridCol w:w="3968"/>
        <w:gridCol w:w="5881"/>
      </w:tblGrid>
      <w:tr w:rsidR="0032105A" w:rsidRPr="00AA0366" w:rsidTr="00E624E5">
        <w:trPr>
          <w:cantSplit/>
        </w:trPr>
        <w:tc>
          <w:tcPr>
            <w:tcW w:w="3968" w:type="dxa"/>
            <w:tcBorders>
              <w:top w:val="nil"/>
              <w:left w:val="nil"/>
              <w:bottom w:val="nil"/>
              <w:right w:val="nil"/>
            </w:tcBorders>
            <w:tcMar>
              <w:left w:w="68" w:type="dxa"/>
              <w:right w:w="68" w:type="dxa"/>
            </w:tcMar>
          </w:tcPr>
          <w:p w:rsidR="0032105A" w:rsidRPr="00AA0366" w:rsidRDefault="0032105A" w:rsidP="00CF1120">
            <w:pPr>
              <w:spacing w:line="276" w:lineRule="auto"/>
              <w:jc w:val="center"/>
              <w:rPr>
                <w:bCs/>
                <w:lang w:val="vi-VN"/>
              </w:rPr>
            </w:pPr>
            <w:r w:rsidRPr="00AA0366">
              <w:rPr>
                <w:bCs/>
                <w:lang w:val="vi-VN"/>
              </w:rPr>
              <w:t xml:space="preserve">TRƯỜNG ĐẠI HỌC </w:t>
            </w:r>
            <w:r w:rsidR="00212AF5" w:rsidRPr="00AA0366">
              <w:rPr>
                <w:bCs/>
              </w:rPr>
              <w:t>HẠ LONG</w:t>
            </w:r>
          </w:p>
        </w:tc>
        <w:tc>
          <w:tcPr>
            <w:tcW w:w="5881" w:type="dxa"/>
            <w:tcBorders>
              <w:top w:val="nil"/>
              <w:left w:val="nil"/>
              <w:bottom w:val="nil"/>
              <w:right w:val="nil"/>
            </w:tcBorders>
            <w:tcMar>
              <w:left w:w="68" w:type="dxa"/>
              <w:right w:w="68" w:type="dxa"/>
            </w:tcMar>
          </w:tcPr>
          <w:p w:rsidR="0032105A" w:rsidRPr="00AA0366" w:rsidRDefault="0032105A" w:rsidP="00CF1120">
            <w:pPr>
              <w:spacing w:line="276" w:lineRule="auto"/>
              <w:jc w:val="center"/>
              <w:rPr>
                <w:b/>
                <w:bCs/>
                <w:lang w:val="vi-VN"/>
              </w:rPr>
            </w:pPr>
            <w:r w:rsidRPr="00AA0366">
              <w:rPr>
                <w:b/>
                <w:bCs/>
                <w:lang w:val="vi-VN"/>
              </w:rPr>
              <w:t>CỘNG HÒA XÃ HỘI CHỦ NGHĨA VIỆT NAM</w:t>
            </w:r>
          </w:p>
        </w:tc>
      </w:tr>
      <w:tr w:rsidR="0032105A" w:rsidRPr="00AA0366" w:rsidTr="00E624E5">
        <w:trPr>
          <w:cantSplit/>
        </w:trPr>
        <w:tc>
          <w:tcPr>
            <w:tcW w:w="3968" w:type="dxa"/>
            <w:tcBorders>
              <w:top w:val="nil"/>
              <w:left w:val="nil"/>
              <w:bottom w:val="nil"/>
              <w:right w:val="nil"/>
            </w:tcBorders>
            <w:tcMar>
              <w:left w:w="68" w:type="dxa"/>
              <w:right w:w="68" w:type="dxa"/>
            </w:tcMar>
          </w:tcPr>
          <w:p w:rsidR="0032105A" w:rsidRPr="00AA0366" w:rsidRDefault="00593113" w:rsidP="00CF1120">
            <w:pPr>
              <w:spacing w:line="276" w:lineRule="auto"/>
              <w:jc w:val="center"/>
              <w:rPr>
                <w:b/>
                <w:bCs/>
              </w:rPr>
            </w:pPr>
            <w:r w:rsidRPr="00AA0366">
              <w:rPr>
                <w:b/>
                <w:bCs/>
                <w:lang w:val="vi-VN"/>
              </w:rPr>
              <w:t>K</w:t>
            </w:r>
            <w:r w:rsidRPr="00AA0366">
              <w:rPr>
                <w:b/>
                <w:bCs/>
              </w:rPr>
              <w:t>HOA THỦY SẢN</w:t>
            </w:r>
          </w:p>
        </w:tc>
        <w:tc>
          <w:tcPr>
            <w:tcW w:w="5881" w:type="dxa"/>
            <w:tcBorders>
              <w:top w:val="nil"/>
              <w:left w:val="nil"/>
              <w:bottom w:val="nil"/>
              <w:right w:val="nil"/>
            </w:tcBorders>
            <w:tcMar>
              <w:left w:w="68" w:type="dxa"/>
              <w:right w:w="68" w:type="dxa"/>
            </w:tcMar>
          </w:tcPr>
          <w:p w:rsidR="0032105A" w:rsidRPr="00AA0366" w:rsidRDefault="0032105A" w:rsidP="00CF1120">
            <w:pPr>
              <w:spacing w:line="276" w:lineRule="auto"/>
              <w:jc w:val="center"/>
              <w:rPr>
                <w:b/>
                <w:bCs/>
                <w:sz w:val="26"/>
                <w:szCs w:val="26"/>
                <w:lang w:val="vi-VN"/>
              </w:rPr>
            </w:pPr>
            <w:r w:rsidRPr="00AA0366">
              <w:rPr>
                <w:b/>
                <w:bCs/>
                <w:lang w:val="vi-VN"/>
              </w:rPr>
              <w:t xml:space="preserve"> </w:t>
            </w:r>
            <w:r w:rsidRPr="00AA0366">
              <w:rPr>
                <w:b/>
                <w:bCs/>
                <w:sz w:val="26"/>
                <w:szCs w:val="26"/>
                <w:lang w:val="vi-VN"/>
              </w:rPr>
              <w:t>Độc Lập - Tự Do - Hạnh Phúc</w:t>
            </w:r>
          </w:p>
        </w:tc>
      </w:tr>
      <w:tr w:rsidR="0032105A" w:rsidRPr="00AA0366" w:rsidTr="00E624E5">
        <w:trPr>
          <w:cantSplit/>
        </w:trPr>
        <w:tc>
          <w:tcPr>
            <w:tcW w:w="3968" w:type="dxa"/>
            <w:tcBorders>
              <w:top w:val="nil"/>
              <w:left w:val="nil"/>
              <w:bottom w:val="nil"/>
              <w:right w:val="nil"/>
            </w:tcBorders>
            <w:tcMar>
              <w:left w:w="68" w:type="dxa"/>
              <w:right w:w="68" w:type="dxa"/>
            </w:tcMar>
          </w:tcPr>
          <w:p w:rsidR="0032105A" w:rsidRPr="00AA0366" w:rsidRDefault="0032105A" w:rsidP="00CF1120">
            <w:pPr>
              <w:spacing w:line="276" w:lineRule="auto"/>
              <w:jc w:val="center"/>
              <w:rPr>
                <w:b/>
                <w:bCs/>
              </w:rPr>
            </w:pPr>
          </w:p>
        </w:tc>
        <w:tc>
          <w:tcPr>
            <w:tcW w:w="5881" w:type="dxa"/>
            <w:tcBorders>
              <w:top w:val="nil"/>
              <w:left w:val="nil"/>
              <w:bottom w:val="nil"/>
              <w:right w:val="nil"/>
            </w:tcBorders>
            <w:tcMar>
              <w:left w:w="68" w:type="dxa"/>
              <w:right w:w="68" w:type="dxa"/>
            </w:tcMar>
          </w:tcPr>
          <w:p w:rsidR="0032105A" w:rsidRPr="00AA0366" w:rsidRDefault="0032105A" w:rsidP="00CF1120">
            <w:pPr>
              <w:spacing w:line="276" w:lineRule="auto"/>
              <w:jc w:val="center"/>
              <w:rPr>
                <w:b/>
                <w:bCs/>
                <w:lang w:val="vi-VN"/>
              </w:rPr>
            </w:pPr>
          </w:p>
        </w:tc>
      </w:tr>
    </w:tbl>
    <w:p w:rsidR="00593113" w:rsidRDefault="00593113" w:rsidP="00593113">
      <w:pPr>
        <w:spacing w:line="276" w:lineRule="auto"/>
        <w:jc w:val="center"/>
        <w:rPr>
          <w:b/>
          <w:bCs/>
          <w:sz w:val="26"/>
          <w:szCs w:val="26"/>
        </w:rPr>
      </w:pPr>
      <w:r w:rsidRPr="00E624E5">
        <w:rPr>
          <w:b/>
          <w:bCs/>
          <w:sz w:val="26"/>
          <w:szCs w:val="26"/>
          <w:lang w:val="vi-VN"/>
        </w:rPr>
        <w:t>ĐỀ CƯƠNG CHI TIẾT HỌC PHẦN</w:t>
      </w:r>
    </w:p>
    <w:p w:rsidR="00593113" w:rsidRDefault="00593113" w:rsidP="00593113">
      <w:pPr>
        <w:keepNext/>
        <w:widowControl w:val="0"/>
        <w:tabs>
          <w:tab w:val="left" w:pos="2325"/>
        </w:tabs>
        <w:spacing w:after="90" w:line="276" w:lineRule="auto"/>
        <w:jc w:val="both"/>
        <w:rPr>
          <w:b/>
          <w:bCs/>
          <w:sz w:val="26"/>
          <w:szCs w:val="26"/>
        </w:rPr>
      </w:pPr>
    </w:p>
    <w:p w:rsidR="00593113" w:rsidRDefault="00593113" w:rsidP="00AA0366">
      <w:pPr>
        <w:keepNext/>
        <w:widowControl w:val="0"/>
        <w:tabs>
          <w:tab w:val="left" w:pos="2325"/>
        </w:tabs>
        <w:spacing w:after="90" w:line="276" w:lineRule="auto"/>
        <w:jc w:val="center"/>
        <w:rPr>
          <w:b/>
          <w:bCs/>
          <w:sz w:val="26"/>
          <w:szCs w:val="26"/>
        </w:rPr>
      </w:pPr>
      <w:r w:rsidRPr="00E624E5">
        <w:rPr>
          <w:b/>
          <w:bCs/>
          <w:sz w:val="26"/>
          <w:szCs w:val="26"/>
          <w:lang w:val="vi-VN"/>
        </w:rPr>
        <w:t>Trình độ đào tạo: Đại học</w:t>
      </w:r>
      <w:r>
        <w:rPr>
          <w:b/>
          <w:bCs/>
          <w:sz w:val="26"/>
          <w:szCs w:val="26"/>
        </w:rPr>
        <w:t xml:space="preserve">                              </w:t>
      </w:r>
      <w:r w:rsidR="00AA0366">
        <w:rPr>
          <w:b/>
          <w:bCs/>
          <w:sz w:val="26"/>
          <w:szCs w:val="26"/>
        </w:rPr>
        <w:tab/>
      </w:r>
      <w:r w:rsidRPr="00E624E5">
        <w:rPr>
          <w:b/>
          <w:bCs/>
          <w:sz w:val="26"/>
          <w:szCs w:val="26"/>
          <w:lang w:val="vi-VN"/>
        </w:rPr>
        <w:t xml:space="preserve">Ngành: </w:t>
      </w:r>
      <w:r w:rsidRPr="00E624E5">
        <w:rPr>
          <w:b/>
          <w:bCs/>
          <w:sz w:val="26"/>
          <w:szCs w:val="26"/>
        </w:rPr>
        <w:t>Nuôi trồng thủy sản</w:t>
      </w:r>
    </w:p>
    <w:p w:rsidR="00AA0366" w:rsidRPr="002D4B51" w:rsidRDefault="00AA0366" w:rsidP="00AA0366">
      <w:pPr>
        <w:keepNext/>
        <w:widowControl w:val="0"/>
        <w:tabs>
          <w:tab w:val="left" w:pos="2325"/>
        </w:tabs>
        <w:spacing w:after="90" w:line="276" w:lineRule="auto"/>
        <w:jc w:val="both"/>
        <w:rPr>
          <w:b/>
          <w:bCs/>
          <w:sz w:val="26"/>
          <w:szCs w:val="26"/>
        </w:rPr>
      </w:pPr>
      <w:r>
        <w:rPr>
          <w:b/>
          <w:sz w:val="26"/>
          <w:szCs w:val="26"/>
        </w:rPr>
        <w:t xml:space="preserve">1. </w:t>
      </w:r>
      <w:r w:rsidRPr="00E624E5">
        <w:rPr>
          <w:b/>
          <w:sz w:val="26"/>
          <w:szCs w:val="26"/>
        </w:rPr>
        <w:t>Thông tin chung về HP</w:t>
      </w:r>
    </w:p>
    <w:tbl>
      <w:tblPr>
        <w:tblStyle w:val="TableGrid"/>
        <w:tblW w:w="9356" w:type="dxa"/>
        <w:tblInd w:w="113" w:type="dxa"/>
        <w:tblLook w:val="04A0" w:firstRow="1" w:lastRow="0" w:firstColumn="1" w:lastColumn="0" w:noHBand="0" w:noVBand="1"/>
      </w:tblPr>
      <w:tblGrid>
        <w:gridCol w:w="4423"/>
        <w:gridCol w:w="4933"/>
      </w:tblGrid>
      <w:tr w:rsidR="0032105A" w:rsidRPr="00E624E5" w:rsidTr="00AA0366">
        <w:tc>
          <w:tcPr>
            <w:tcW w:w="4423" w:type="dxa"/>
          </w:tcPr>
          <w:p w:rsidR="0032105A" w:rsidRPr="00E57286" w:rsidRDefault="00E624E5" w:rsidP="00090C55">
            <w:pPr>
              <w:autoSpaceDE w:val="0"/>
              <w:autoSpaceDN w:val="0"/>
              <w:adjustRightInd w:val="0"/>
              <w:spacing w:line="276" w:lineRule="auto"/>
              <w:rPr>
                <w:b/>
                <w:bCs/>
                <w:i/>
                <w:sz w:val="26"/>
                <w:szCs w:val="26"/>
                <w:lang w:val="vi-VN"/>
              </w:rPr>
            </w:pPr>
            <w:r w:rsidRPr="00E57286">
              <w:rPr>
                <w:b/>
                <w:bCs/>
                <w:i/>
                <w:sz w:val="26"/>
                <w:szCs w:val="26"/>
              </w:rPr>
              <w:t xml:space="preserve">1.1. </w:t>
            </w:r>
            <w:r w:rsidR="001054ED" w:rsidRPr="00E57286">
              <w:rPr>
                <w:b/>
                <w:bCs/>
                <w:i/>
                <w:sz w:val="26"/>
                <w:szCs w:val="26"/>
                <w:lang w:val="vi-VN"/>
              </w:rPr>
              <w:t>Mã học phần:</w:t>
            </w:r>
          </w:p>
        </w:tc>
        <w:tc>
          <w:tcPr>
            <w:tcW w:w="4933" w:type="dxa"/>
          </w:tcPr>
          <w:p w:rsidR="0032105A" w:rsidRPr="005510BB" w:rsidRDefault="00AA0366" w:rsidP="00090C55">
            <w:pPr>
              <w:autoSpaceDE w:val="0"/>
              <w:autoSpaceDN w:val="0"/>
              <w:adjustRightInd w:val="0"/>
              <w:spacing w:line="276" w:lineRule="auto"/>
              <w:rPr>
                <w:b/>
                <w:bCs/>
                <w:sz w:val="26"/>
                <w:szCs w:val="26"/>
              </w:rPr>
            </w:pPr>
            <w:r>
              <w:rPr>
                <w:bCs/>
                <w:sz w:val="26"/>
                <w:szCs w:val="26"/>
              </w:rPr>
              <w:t>TS611016</w:t>
            </w:r>
          </w:p>
        </w:tc>
      </w:tr>
      <w:tr w:rsidR="0032105A" w:rsidRPr="00E624E5" w:rsidTr="00AA0366">
        <w:tc>
          <w:tcPr>
            <w:tcW w:w="4423" w:type="dxa"/>
          </w:tcPr>
          <w:p w:rsidR="0032105A" w:rsidRPr="00E57286" w:rsidRDefault="00E624E5" w:rsidP="00090C55">
            <w:pPr>
              <w:autoSpaceDE w:val="0"/>
              <w:autoSpaceDN w:val="0"/>
              <w:adjustRightInd w:val="0"/>
              <w:spacing w:line="276" w:lineRule="auto"/>
              <w:rPr>
                <w:b/>
                <w:bCs/>
                <w:i/>
                <w:sz w:val="26"/>
                <w:szCs w:val="26"/>
                <w:lang w:val="vi-VN"/>
              </w:rPr>
            </w:pPr>
            <w:r w:rsidRPr="00E57286">
              <w:rPr>
                <w:b/>
                <w:bCs/>
                <w:i/>
                <w:sz w:val="26"/>
                <w:szCs w:val="26"/>
              </w:rPr>
              <w:t xml:space="preserve">1.2. </w:t>
            </w:r>
            <w:r w:rsidR="00477CB2" w:rsidRPr="00E57286">
              <w:rPr>
                <w:b/>
                <w:bCs/>
                <w:i/>
                <w:sz w:val="26"/>
                <w:szCs w:val="26"/>
                <w:lang w:val="vi-VN"/>
              </w:rPr>
              <w:t xml:space="preserve">Tên học phần: </w:t>
            </w:r>
          </w:p>
        </w:tc>
        <w:tc>
          <w:tcPr>
            <w:tcW w:w="4933" w:type="dxa"/>
          </w:tcPr>
          <w:p w:rsidR="0032105A" w:rsidRPr="00E624E5" w:rsidRDefault="00F90B89" w:rsidP="00AA0366">
            <w:pPr>
              <w:autoSpaceDE w:val="0"/>
              <w:autoSpaceDN w:val="0"/>
              <w:adjustRightInd w:val="0"/>
              <w:spacing w:line="276" w:lineRule="auto"/>
              <w:jc w:val="both"/>
              <w:rPr>
                <w:b/>
                <w:bCs/>
                <w:sz w:val="26"/>
                <w:szCs w:val="26"/>
                <w:lang w:val="vi-VN"/>
              </w:rPr>
            </w:pPr>
            <w:r>
              <w:rPr>
                <w:b/>
                <w:bCs/>
                <w:sz w:val="26"/>
                <w:szCs w:val="26"/>
              </w:rPr>
              <w:t>Công trình và thiết bị nuôi trồng thủy sản</w:t>
            </w:r>
          </w:p>
        </w:tc>
      </w:tr>
      <w:tr w:rsidR="00477CB2" w:rsidRPr="00E624E5" w:rsidTr="00AA0366">
        <w:tc>
          <w:tcPr>
            <w:tcW w:w="4423" w:type="dxa"/>
          </w:tcPr>
          <w:p w:rsidR="00477CB2" w:rsidRPr="00E624E5" w:rsidRDefault="00E624E5" w:rsidP="00090C55">
            <w:pPr>
              <w:autoSpaceDE w:val="0"/>
              <w:autoSpaceDN w:val="0"/>
              <w:adjustRightInd w:val="0"/>
              <w:spacing w:line="276" w:lineRule="auto"/>
              <w:rPr>
                <w:b/>
                <w:bCs/>
                <w:sz w:val="26"/>
                <w:szCs w:val="26"/>
                <w:lang w:val="vi-VN"/>
              </w:rPr>
            </w:pPr>
            <w:r w:rsidRPr="00E57286">
              <w:rPr>
                <w:b/>
                <w:bCs/>
                <w:i/>
                <w:sz w:val="26"/>
                <w:szCs w:val="26"/>
              </w:rPr>
              <w:t xml:space="preserve">1.3. </w:t>
            </w:r>
            <w:r w:rsidR="00477CB2" w:rsidRPr="00E57286">
              <w:rPr>
                <w:b/>
                <w:bCs/>
                <w:i/>
                <w:sz w:val="26"/>
                <w:szCs w:val="26"/>
                <w:lang w:val="vi-VN"/>
              </w:rPr>
              <w:t>Tên tiếng Anh:</w:t>
            </w:r>
          </w:p>
        </w:tc>
        <w:tc>
          <w:tcPr>
            <w:tcW w:w="4933" w:type="dxa"/>
          </w:tcPr>
          <w:p w:rsidR="00477CB2" w:rsidRPr="00F908E7" w:rsidRDefault="00AA0366" w:rsidP="00090C55">
            <w:pPr>
              <w:autoSpaceDE w:val="0"/>
              <w:autoSpaceDN w:val="0"/>
              <w:adjustRightInd w:val="0"/>
              <w:spacing w:line="276" w:lineRule="auto"/>
              <w:rPr>
                <w:bCs/>
                <w:sz w:val="26"/>
                <w:szCs w:val="26"/>
                <w:lang w:val="vi-VN"/>
              </w:rPr>
            </w:pPr>
            <w:r w:rsidRPr="00F908E7">
              <w:t>Aquaculture Engineering</w:t>
            </w:r>
          </w:p>
        </w:tc>
      </w:tr>
      <w:tr w:rsidR="0032105A" w:rsidRPr="00E624E5" w:rsidTr="00AA0366">
        <w:tc>
          <w:tcPr>
            <w:tcW w:w="4423" w:type="dxa"/>
          </w:tcPr>
          <w:p w:rsidR="0032105A" w:rsidRPr="00E57286" w:rsidRDefault="00E624E5" w:rsidP="00090C55">
            <w:pPr>
              <w:autoSpaceDE w:val="0"/>
              <w:autoSpaceDN w:val="0"/>
              <w:adjustRightInd w:val="0"/>
              <w:spacing w:line="276" w:lineRule="auto"/>
              <w:rPr>
                <w:b/>
                <w:bCs/>
                <w:i/>
                <w:sz w:val="26"/>
                <w:szCs w:val="26"/>
                <w:lang w:val="vi-VN"/>
              </w:rPr>
            </w:pPr>
            <w:r w:rsidRPr="00E57286">
              <w:rPr>
                <w:b/>
                <w:bCs/>
                <w:i/>
                <w:sz w:val="26"/>
                <w:szCs w:val="26"/>
              </w:rPr>
              <w:t xml:space="preserve">1.4. </w:t>
            </w:r>
            <w:r w:rsidR="0032105A" w:rsidRPr="00E57286">
              <w:rPr>
                <w:b/>
                <w:bCs/>
                <w:i/>
                <w:sz w:val="26"/>
                <w:szCs w:val="26"/>
                <w:lang w:val="vi-VN"/>
              </w:rPr>
              <w:t xml:space="preserve">Số tín chỉ: </w:t>
            </w:r>
          </w:p>
        </w:tc>
        <w:tc>
          <w:tcPr>
            <w:tcW w:w="4933" w:type="dxa"/>
          </w:tcPr>
          <w:p w:rsidR="0032105A" w:rsidRPr="00E624E5" w:rsidRDefault="0032105A" w:rsidP="00090C55">
            <w:pPr>
              <w:tabs>
                <w:tab w:val="left" w:pos="2325"/>
              </w:tabs>
              <w:spacing w:line="276" w:lineRule="auto"/>
              <w:rPr>
                <w:bCs/>
                <w:sz w:val="26"/>
                <w:szCs w:val="26"/>
              </w:rPr>
            </w:pPr>
            <w:r w:rsidRPr="00E624E5">
              <w:rPr>
                <w:bCs/>
                <w:sz w:val="26"/>
                <w:szCs w:val="26"/>
                <w:lang w:val="vi-VN"/>
              </w:rPr>
              <w:t>0</w:t>
            </w:r>
            <w:r w:rsidR="004B101E">
              <w:rPr>
                <w:bCs/>
                <w:sz w:val="26"/>
                <w:szCs w:val="26"/>
              </w:rPr>
              <w:t>3</w:t>
            </w:r>
            <w:r w:rsidR="00F33C56" w:rsidRPr="00E624E5">
              <w:rPr>
                <w:bCs/>
                <w:sz w:val="26"/>
                <w:szCs w:val="26"/>
              </w:rPr>
              <w:t xml:space="preserve"> (</w:t>
            </w:r>
            <w:r w:rsidR="004B101E">
              <w:rPr>
                <w:bCs/>
                <w:sz w:val="26"/>
                <w:szCs w:val="26"/>
              </w:rPr>
              <w:t>2</w:t>
            </w:r>
            <w:r w:rsidR="00F33C56" w:rsidRPr="00E624E5">
              <w:rPr>
                <w:bCs/>
                <w:sz w:val="26"/>
                <w:szCs w:val="26"/>
              </w:rPr>
              <w:t>LT, 1TH)</w:t>
            </w:r>
          </w:p>
        </w:tc>
      </w:tr>
      <w:tr w:rsidR="0032105A" w:rsidRPr="00E624E5" w:rsidTr="00AA0366">
        <w:tc>
          <w:tcPr>
            <w:tcW w:w="4423" w:type="dxa"/>
          </w:tcPr>
          <w:p w:rsidR="0032105A" w:rsidRPr="00E57286" w:rsidRDefault="00E624E5" w:rsidP="00090C55">
            <w:pPr>
              <w:autoSpaceDE w:val="0"/>
              <w:autoSpaceDN w:val="0"/>
              <w:adjustRightInd w:val="0"/>
              <w:spacing w:line="276" w:lineRule="auto"/>
              <w:rPr>
                <w:b/>
                <w:bCs/>
                <w:i/>
                <w:sz w:val="26"/>
                <w:szCs w:val="26"/>
                <w:lang w:val="vi-VN"/>
              </w:rPr>
            </w:pPr>
            <w:r w:rsidRPr="00E57286">
              <w:rPr>
                <w:b/>
                <w:bCs/>
                <w:i/>
                <w:sz w:val="26"/>
                <w:szCs w:val="26"/>
              </w:rPr>
              <w:t xml:space="preserve">1.5. </w:t>
            </w:r>
            <w:r w:rsidR="001054ED" w:rsidRPr="00E57286">
              <w:rPr>
                <w:b/>
                <w:bCs/>
                <w:i/>
                <w:sz w:val="26"/>
                <w:szCs w:val="26"/>
                <w:lang w:val="vi-VN"/>
              </w:rPr>
              <w:t>Phân bố thời gian</w:t>
            </w:r>
          </w:p>
        </w:tc>
        <w:tc>
          <w:tcPr>
            <w:tcW w:w="4933" w:type="dxa"/>
          </w:tcPr>
          <w:p w:rsidR="0032105A" w:rsidRPr="00E624E5" w:rsidRDefault="0032105A" w:rsidP="00090C55">
            <w:pPr>
              <w:tabs>
                <w:tab w:val="left" w:pos="2325"/>
              </w:tabs>
              <w:spacing w:line="276" w:lineRule="auto"/>
              <w:jc w:val="center"/>
              <w:rPr>
                <w:b/>
                <w:bCs/>
                <w:sz w:val="26"/>
                <w:szCs w:val="26"/>
                <w:lang w:val="vi-VN"/>
              </w:rPr>
            </w:pPr>
          </w:p>
        </w:tc>
      </w:tr>
      <w:tr w:rsidR="0032105A" w:rsidRPr="00E624E5" w:rsidTr="00AA0366">
        <w:tc>
          <w:tcPr>
            <w:tcW w:w="4423" w:type="dxa"/>
          </w:tcPr>
          <w:p w:rsidR="0032105A" w:rsidRPr="00E624E5" w:rsidRDefault="0032105A" w:rsidP="00090C55">
            <w:pPr>
              <w:tabs>
                <w:tab w:val="left" w:pos="284"/>
              </w:tabs>
              <w:spacing w:line="276" w:lineRule="auto"/>
              <w:rPr>
                <w:b/>
                <w:bCs/>
                <w:sz w:val="26"/>
                <w:szCs w:val="26"/>
                <w:lang w:val="vi-VN"/>
              </w:rPr>
            </w:pPr>
            <w:r w:rsidRPr="00E624E5">
              <w:rPr>
                <w:b/>
                <w:bCs/>
                <w:sz w:val="26"/>
                <w:szCs w:val="26"/>
                <w:lang w:val="vi-VN"/>
              </w:rPr>
              <w:t xml:space="preserve">- </w:t>
            </w:r>
            <w:r w:rsidRPr="00E624E5">
              <w:rPr>
                <w:bCs/>
                <w:sz w:val="26"/>
                <w:szCs w:val="26"/>
                <w:lang w:val="vi-VN"/>
              </w:rPr>
              <w:t xml:space="preserve">Lý thuyết:    </w:t>
            </w:r>
          </w:p>
        </w:tc>
        <w:tc>
          <w:tcPr>
            <w:tcW w:w="4933" w:type="dxa"/>
          </w:tcPr>
          <w:p w:rsidR="0032105A" w:rsidRPr="00E624E5" w:rsidRDefault="004B101E" w:rsidP="00090C55">
            <w:pPr>
              <w:tabs>
                <w:tab w:val="left" w:pos="485"/>
              </w:tabs>
              <w:spacing w:line="276" w:lineRule="auto"/>
              <w:rPr>
                <w:b/>
                <w:bCs/>
                <w:sz w:val="26"/>
                <w:szCs w:val="26"/>
                <w:lang w:val="vi-VN"/>
              </w:rPr>
            </w:pPr>
            <w:r>
              <w:rPr>
                <w:bCs/>
                <w:sz w:val="26"/>
                <w:szCs w:val="26"/>
              </w:rPr>
              <w:t>30</w:t>
            </w:r>
            <w:r w:rsidR="0032105A" w:rsidRPr="00E624E5">
              <w:rPr>
                <w:bCs/>
                <w:sz w:val="26"/>
                <w:szCs w:val="26"/>
                <w:lang w:val="vi-VN"/>
              </w:rPr>
              <w:t xml:space="preserve"> tiết.</w:t>
            </w:r>
          </w:p>
        </w:tc>
      </w:tr>
      <w:tr w:rsidR="0032105A" w:rsidRPr="00E624E5" w:rsidTr="00AA0366">
        <w:tc>
          <w:tcPr>
            <w:tcW w:w="4423" w:type="dxa"/>
          </w:tcPr>
          <w:p w:rsidR="0032105A" w:rsidRPr="00E624E5" w:rsidRDefault="0032105A" w:rsidP="00090C55">
            <w:pPr>
              <w:tabs>
                <w:tab w:val="left" w:pos="284"/>
              </w:tabs>
              <w:spacing w:line="276" w:lineRule="auto"/>
              <w:rPr>
                <w:b/>
                <w:bCs/>
                <w:sz w:val="26"/>
                <w:szCs w:val="26"/>
                <w:lang w:val="vi-VN"/>
              </w:rPr>
            </w:pPr>
            <w:r w:rsidRPr="00E624E5">
              <w:rPr>
                <w:bCs/>
                <w:sz w:val="26"/>
                <w:szCs w:val="26"/>
                <w:lang w:val="vi-VN"/>
              </w:rPr>
              <w:t xml:space="preserve">- </w:t>
            </w:r>
            <w:r w:rsidR="009A3948">
              <w:rPr>
                <w:bCs/>
                <w:sz w:val="26"/>
                <w:szCs w:val="26"/>
              </w:rPr>
              <w:t>Thực hành</w:t>
            </w:r>
            <w:r w:rsidRPr="00E624E5">
              <w:rPr>
                <w:bCs/>
                <w:sz w:val="26"/>
                <w:szCs w:val="26"/>
                <w:lang w:val="vi-VN"/>
              </w:rPr>
              <w:t xml:space="preserve">:     </w:t>
            </w:r>
          </w:p>
        </w:tc>
        <w:tc>
          <w:tcPr>
            <w:tcW w:w="4933" w:type="dxa"/>
          </w:tcPr>
          <w:p w:rsidR="0032105A" w:rsidRPr="00E624E5" w:rsidRDefault="00212AF5" w:rsidP="00090C55">
            <w:pPr>
              <w:tabs>
                <w:tab w:val="left" w:pos="2325"/>
              </w:tabs>
              <w:spacing w:line="276" w:lineRule="auto"/>
              <w:rPr>
                <w:b/>
                <w:bCs/>
                <w:sz w:val="26"/>
                <w:szCs w:val="26"/>
                <w:lang w:val="vi-VN"/>
              </w:rPr>
            </w:pPr>
            <w:r w:rsidRPr="00E624E5">
              <w:rPr>
                <w:bCs/>
                <w:sz w:val="26"/>
                <w:szCs w:val="26"/>
              </w:rPr>
              <w:t>30</w:t>
            </w:r>
            <w:r w:rsidR="0032105A" w:rsidRPr="00E624E5">
              <w:rPr>
                <w:bCs/>
                <w:sz w:val="26"/>
                <w:szCs w:val="26"/>
                <w:lang w:val="vi-VN"/>
              </w:rPr>
              <w:t xml:space="preserve"> tiết</w:t>
            </w:r>
          </w:p>
        </w:tc>
      </w:tr>
      <w:tr w:rsidR="0032105A" w:rsidRPr="00E624E5" w:rsidTr="00AA0366">
        <w:tc>
          <w:tcPr>
            <w:tcW w:w="4423" w:type="dxa"/>
          </w:tcPr>
          <w:p w:rsidR="0032105A" w:rsidRPr="00E624E5" w:rsidRDefault="0032105A" w:rsidP="00090C55">
            <w:pPr>
              <w:tabs>
                <w:tab w:val="left" w:pos="2325"/>
              </w:tabs>
              <w:spacing w:line="276" w:lineRule="auto"/>
              <w:rPr>
                <w:bCs/>
                <w:sz w:val="26"/>
                <w:szCs w:val="26"/>
                <w:lang w:val="vi-VN"/>
              </w:rPr>
            </w:pPr>
            <w:r w:rsidRPr="00E624E5">
              <w:rPr>
                <w:bCs/>
                <w:sz w:val="26"/>
                <w:szCs w:val="26"/>
                <w:lang w:val="vi-VN"/>
              </w:rPr>
              <w:t xml:space="preserve">- Tự học:      </w:t>
            </w:r>
          </w:p>
        </w:tc>
        <w:tc>
          <w:tcPr>
            <w:tcW w:w="4933" w:type="dxa"/>
            <w:vAlign w:val="center"/>
          </w:tcPr>
          <w:p w:rsidR="0032105A" w:rsidRPr="00E624E5" w:rsidRDefault="000149ED" w:rsidP="000149ED">
            <w:pPr>
              <w:tabs>
                <w:tab w:val="left" w:pos="2325"/>
              </w:tabs>
              <w:spacing w:line="276" w:lineRule="auto"/>
              <w:rPr>
                <w:b/>
                <w:bCs/>
                <w:sz w:val="26"/>
                <w:szCs w:val="26"/>
                <w:lang w:val="vi-VN"/>
              </w:rPr>
            </w:pPr>
            <w:r>
              <w:rPr>
                <w:bCs/>
                <w:sz w:val="26"/>
                <w:szCs w:val="26"/>
              </w:rPr>
              <w:t>90</w:t>
            </w:r>
            <w:r w:rsidR="0032105A" w:rsidRPr="00E624E5">
              <w:rPr>
                <w:bCs/>
                <w:sz w:val="26"/>
                <w:szCs w:val="26"/>
                <w:lang w:val="vi-VN"/>
              </w:rPr>
              <w:t xml:space="preserve"> tiết</w:t>
            </w:r>
          </w:p>
        </w:tc>
      </w:tr>
      <w:tr w:rsidR="0032105A" w:rsidRPr="00E624E5" w:rsidTr="00AA0366">
        <w:tc>
          <w:tcPr>
            <w:tcW w:w="4423" w:type="dxa"/>
          </w:tcPr>
          <w:p w:rsidR="0032105A" w:rsidRPr="00E57286" w:rsidRDefault="00E624E5" w:rsidP="00090C55">
            <w:pPr>
              <w:autoSpaceDE w:val="0"/>
              <w:autoSpaceDN w:val="0"/>
              <w:adjustRightInd w:val="0"/>
              <w:spacing w:line="276" w:lineRule="auto"/>
              <w:rPr>
                <w:b/>
                <w:bCs/>
                <w:i/>
                <w:sz w:val="26"/>
                <w:szCs w:val="26"/>
                <w:lang w:val="vi-VN"/>
              </w:rPr>
            </w:pPr>
            <w:r w:rsidRPr="00E57286">
              <w:rPr>
                <w:b/>
                <w:bCs/>
                <w:i/>
                <w:sz w:val="26"/>
                <w:szCs w:val="26"/>
              </w:rPr>
              <w:t xml:space="preserve">1.6. </w:t>
            </w:r>
            <w:r w:rsidR="00F6604F" w:rsidRPr="00E57286">
              <w:rPr>
                <w:b/>
                <w:bCs/>
                <w:i/>
                <w:sz w:val="26"/>
                <w:szCs w:val="26"/>
              </w:rPr>
              <w:t>Quản lí,</w:t>
            </w:r>
            <w:r w:rsidR="0032105A" w:rsidRPr="00E57286">
              <w:rPr>
                <w:b/>
                <w:bCs/>
                <w:i/>
                <w:sz w:val="26"/>
                <w:szCs w:val="26"/>
                <w:lang w:val="vi-VN"/>
              </w:rPr>
              <w:t xml:space="preserve"> phụ trách học phần</w:t>
            </w:r>
          </w:p>
        </w:tc>
        <w:tc>
          <w:tcPr>
            <w:tcW w:w="4933" w:type="dxa"/>
          </w:tcPr>
          <w:p w:rsidR="0032105A" w:rsidRPr="00E624E5" w:rsidRDefault="0032105A" w:rsidP="00090C55">
            <w:pPr>
              <w:tabs>
                <w:tab w:val="left" w:pos="2325"/>
              </w:tabs>
              <w:spacing w:line="276" w:lineRule="auto"/>
              <w:jc w:val="center"/>
              <w:rPr>
                <w:b/>
                <w:bCs/>
                <w:sz w:val="26"/>
                <w:szCs w:val="26"/>
                <w:lang w:val="vi-VN"/>
              </w:rPr>
            </w:pPr>
          </w:p>
        </w:tc>
      </w:tr>
      <w:tr w:rsidR="00F6604F" w:rsidRPr="00E624E5" w:rsidTr="00AA0366">
        <w:tc>
          <w:tcPr>
            <w:tcW w:w="4423" w:type="dxa"/>
          </w:tcPr>
          <w:p w:rsidR="00F6604F" w:rsidRPr="00E624E5" w:rsidRDefault="00F6604F" w:rsidP="00090C55">
            <w:pPr>
              <w:tabs>
                <w:tab w:val="left" w:pos="284"/>
              </w:tabs>
              <w:spacing w:line="276" w:lineRule="auto"/>
              <w:rPr>
                <w:bCs/>
                <w:sz w:val="26"/>
                <w:szCs w:val="26"/>
              </w:rPr>
            </w:pPr>
            <w:r w:rsidRPr="00E624E5">
              <w:rPr>
                <w:bCs/>
                <w:sz w:val="26"/>
                <w:szCs w:val="26"/>
              </w:rPr>
              <w:t>- Khoa quản lí học phần:</w:t>
            </w:r>
          </w:p>
        </w:tc>
        <w:tc>
          <w:tcPr>
            <w:tcW w:w="4933" w:type="dxa"/>
            <w:vAlign w:val="center"/>
          </w:tcPr>
          <w:p w:rsidR="00F6604F" w:rsidRPr="00E624E5" w:rsidRDefault="009A3948" w:rsidP="00090C55">
            <w:pPr>
              <w:tabs>
                <w:tab w:val="left" w:pos="2325"/>
              </w:tabs>
              <w:spacing w:line="276" w:lineRule="auto"/>
              <w:rPr>
                <w:bCs/>
                <w:sz w:val="26"/>
                <w:szCs w:val="26"/>
              </w:rPr>
            </w:pPr>
            <w:r>
              <w:rPr>
                <w:bCs/>
                <w:sz w:val="26"/>
                <w:szCs w:val="26"/>
              </w:rPr>
              <w:t>Khoa Thủy sản</w:t>
            </w:r>
          </w:p>
        </w:tc>
      </w:tr>
      <w:tr w:rsidR="0032105A" w:rsidRPr="00E624E5" w:rsidTr="00AA0366">
        <w:tc>
          <w:tcPr>
            <w:tcW w:w="4423" w:type="dxa"/>
          </w:tcPr>
          <w:p w:rsidR="0032105A" w:rsidRPr="00E624E5" w:rsidRDefault="0032105A" w:rsidP="00090C55">
            <w:pPr>
              <w:tabs>
                <w:tab w:val="left" w:pos="284"/>
              </w:tabs>
              <w:spacing w:line="276" w:lineRule="auto"/>
              <w:rPr>
                <w:b/>
                <w:bCs/>
                <w:sz w:val="26"/>
                <w:szCs w:val="26"/>
                <w:lang w:val="vi-VN"/>
              </w:rPr>
            </w:pPr>
            <w:r w:rsidRPr="00E624E5">
              <w:rPr>
                <w:bCs/>
                <w:sz w:val="26"/>
                <w:szCs w:val="26"/>
                <w:lang w:val="vi-VN"/>
              </w:rPr>
              <w:t xml:space="preserve">- Giảng viên phụ trách chính:  </w:t>
            </w:r>
          </w:p>
        </w:tc>
        <w:tc>
          <w:tcPr>
            <w:tcW w:w="4933" w:type="dxa"/>
            <w:vAlign w:val="center"/>
          </w:tcPr>
          <w:p w:rsidR="0032105A" w:rsidRPr="00E624E5" w:rsidRDefault="005015D1" w:rsidP="00090C55">
            <w:pPr>
              <w:tabs>
                <w:tab w:val="left" w:pos="2325"/>
              </w:tabs>
              <w:spacing w:line="276" w:lineRule="auto"/>
              <w:rPr>
                <w:bCs/>
                <w:sz w:val="26"/>
                <w:szCs w:val="26"/>
              </w:rPr>
            </w:pPr>
            <w:r>
              <w:rPr>
                <w:bCs/>
                <w:sz w:val="26"/>
                <w:szCs w:val="26"/>
              </w:rPr>
              <w:t xml:space="preserve">ThS. </w:t>
            </w:r>
            <w:r w:rsidR="00743C51">
              <w:rPr>
                <w:bCs/>
                <w:sz w:val="26"/>
                <w:szCs w:val="26"/>
              </w:rPr>
              <w:t>Vũ Công Tâm</w:t>
            </w:r>
          </w:p>
        </w:tc>
      </w:tr>
      <w:tr w:rsidR="0032105A" w:rsidRPr="00E624E5" w:rsidTr="00AA0366">
        <w:tc>
          <w:tcPr>
            <w:tcW w:w="4423" w:type="dxa"/>
          </w:tcPr>
          <w:p w:rsidR="0032105A" w:rsidRPr="00E624E5" w:rsidRDefault="0032105A" w:rsidP="00090C55">
            <w:pPr>
              <w:tabs>
                <w:tab w:val="left" w:pos="284"/>
              </w:tabs>
              <w:spacing w:line="276" w:lineRule="auto"/>
              <w:rPr>
                <w:bCs/>
                <w:sz w:val="26"/>
                <w:szCs w:val="26"/>
                <w:lang w:val="vi-VN"/>
              </w:rPr>
            </w:pPr>
            <w:r w:rsidRPr="00E624E5">
              <w:rPr>
                <w:sz w:val="26"/>
                <w:szCs w:val="26"/>
                <w:lang w:val="vi-VN"/>
              </w:rPr>
              <w:t>- Danh sách giảng viên cùng giảng dạy:</w:t>
            </w:r>
          </w:p>
        </w:tc>
        <w:tc>
          <w:tcPr>
            <w:tcW w:w="4933" w:type="dxa"/>
            <w:vAlign w:val="center"/>
          </w:tcPr>
          <w:p w:rsidR="0032105A" w:rsidRDefault="00E57286" w:rsidP="00090C55">
            <w:pPr>
              <w:tabs>
                <w:tab w:val="left" w:pos="2325"/>
              </w:tabs>
              <w:spacing w:line="276" w:lineRule="auto"/>
              <w:rPr>
                <w:bCs/>
                <w:sz w:val="26"/>
                <w:szCs w:val="26"/>
              </w:rPr>
            </w:pPr>
            <w:r>
              <w:rPr>
                <w:bCs/>
                <w:sz w:val="26"/>
                <w:szCs w:val="26"/>
              </w:rPr>
              <w:t xml:space="preserve">ThS. </w:t>
            </w:r>
            <w:r w:rsidR="00743C51">
              <w:rPr>
                <w:bCs/>
                <w:sz w:val="26"/>
                <w:szCs w:val="26"/>
              </w:rPr>
              <w:t>Hoàng Văn Hùng</w:t>
            </w:r>
          </w:p>
          <w:p w:rsidR="00090C55" w:rsidRPr="00E624E5" w:rsidRDefault="00090C55" w:rsidP="00090C55">
            <w:pPr>
              <w:tabs>
                <w:tab w:val="left" w:pos="2325"/>
              </w:tabs>
              <w:spacing w:line="276" w:lineRule="auto"/>
              <w:rPr>
                <w:bCs/>
                <w:sz w:val="26"/>
                <w:szCs w:val="26"/>
              </w:rPr>
            </w:pPr>
            <w:r>
              <w:rPr>
                <w:bCs/>
                <w:sz w:val="26"/>
                <w:szCs w:val="26"/>
              </w:rPr>
              <w:t>ThS. Nguyễn Hữu Tích</w:t>
            </w:r>
          </w:p>
        </w:tc>
      </w:tr>
      <w:tr w:rsidR="0032105A" w:rsidRPr="00E624E5" w:rsidTr="00AA0366">
        <w:tc>
          <w:tcPr>
            <w:tcW w:w="4423" w:type="dxa"/>
          </w:tcPr>
          <w:p w:rsidR="0032105A" w:rsidRPr="004663F5" w:rsidRDefault="00E624E5" w:rsidP="00090C55">
            <w:pPr>
              <w:autoSpaceDE w:val="0"/>
              <w:autoSpaceDN w:val="0"/>
              <w:adjustRightInd w:val="0"/>
              <w:spacing w:line="276" w:lineRule="auto"/>
              <w:rPr>
                <w:bCs/>
                <w:i/>
                <w:sz w:val="26"/>
                <w:szCs w:val="26"/>
                <w:lang w:val="vi-VN"/>
              </w:rPr>
            </w:pPr>
            <w:r w:rsidRPr="004663F5">
              <w:rPr>
                <w:b/>
                <w:bCs/>
                <w:i/>
                <w:sz w:val="26"/>
                <w:szCs w:val="26"/>
              </w:rPr>
              <w:t xml:space="preserve">1.7. </w:t>
            </w:r>
            <w:r w:rsidR="0032105A" w:rsidRPr="004663F5">
              <w:rPr>
                <w:b/>
                <w:bCs/>
                <w:i/>
                <w:sz w:val="26"/>
                <w:szCs w:val="26"/>
                <w:lang w:val="vi-VN"/>
              </w:rPr>
              <w:t>Điều kiện tham gia học phần</w:t>
            </w:r>
          </w:p>
        </w:tc>
        <w:tc>
          <w:tcPr>
            <w:tcW w:w="4933" w:type="dxa"/>
          </w:tcPr>
          <w:p w:rsidR="0032105A" w:rsidRPr="00E624E5" w:rsidRDefault="0032105A" w:rsidP="00090C55">
            <w:pPr>
              <w:tabs>
                <w:tab w:val="left" w:pos="2325"/>
              </w:tabs>
              <w:spacing w:line="276" w:lineRule="auto"/>
              <w:jc w:val="center"/>
              <w:rPr>
                <w:bCs/>
                <w:sz w:val="26"/>
                <w:szCs w:val="26"/>
                <w:lang w:val="vi-VN"/>
              </w:rPr>
            </w:pPr>
          </w:p>
        </w:tc>
      </w:tr>
      <w:tr w:rsidR="0032105A" w:rsidRPr="00E624E5" w:rsidTr="00AA0366">
        <w:tc>
          <w:tcPr>
            <w:tcW w:w="4423" w:type="dxa"/>
          </w:tcPr>
          <w:p w:rsidR="0032105A" w:rsidRPr="00E624E5" w:rsidRDefault="0032105A" w:rsidP="00090C55">
            <w:pPr>
              <w:tabs>
                <w:tab w:val="left" w:pos="284"/>
              </w:tabs>
              <w:spacing w:line="276" w:lineRule="auto"/>
              <w:rPr>
                <w:bCs/>
                <w:sz w:val="26"/>
                <w:szCs w:val="26"/>
                <w:lang w:val="vi-VN"/>
              </w:rPr>
            </w:pPr>
            <w:r w:rsidRPr="000A25A7">
              <w:rPr>
                <w:bCs/>
                <w:sz w:val="26"/>
                <w:szCs w:val="26"/>
                <w:lang w:val="vi-VN"/>
              </w:rPr>
              <w:t>-</w:t>
            </w:r>
            <w:r w:rsidR="002C1EAF">
              <w:rPr>
                <w:bCs/>
                <w:sz w:val="26"/>
                <w:szCs w:val="26"/>
              </w:rPr>
              <w:t xml:space="preserve"> </w:t>
            </w:r>
            <w:r w:rsidRPr="00E624E5">
              <w:rPr>
                <w:bCs/>
                <w:sz w:val="26"/>
                <w:szCs w:val="26"/>
                <w:lang w:val="vi-VN"/>
              </w:rPr>
              <w:t>Học phần tiên quyết:</w:t>
            </w:r>
          </w:p>
        </w:tc>
        <w:tc>
          <w:tcPr>
            <w:tcW w:w="4933" w:type="dxa"/>
            <w:vAlign w:val="center"/>
          </w:tcPr>
          <w:p w:rsidR="0032105A" w:rsidRPr="00E624E5" w:rsidRDefault="00F50253" w:rsidP="00090C55">
            <w:pPr>
              <w:tabs>
                <w:tab w:val="left" w:pos="2325"/>
              </w:tabs>
              <w:spacing w:line="276" w:lineRule="auto"/>
              <w:rPr>
                <w:bCs/>
                <w:sz w:val="26"/>
                <w:szCs w:val="26"/>
              </w:rPr>
            </w:pPr>
            <w:r>
              <w:rPr>
                <w:bCs/>
                <w:sz w:val="26"/>
                <w:szCs w:val="26"/>
              </w:rPr>
              <w:t>Không.</w:t>
            </w:r>
          </w:p>
        </w:tc>
      </w:tr>
      <w:tr w:rsidR="0032105A" w:rsidRPr="00E624E5" w:rsidTr="00AA0366">
        <w:tc>
          <w:tcPr>
            <w:tcW w:w="4423" w:type="dxa"/>
          </w:tcPr>
          <w:p w:rsidR="0032105A" w:rsidRPr="00E624E5" w:rsidRDefault="0032105A" w:rsidP="00090C55">
            <w:pPr>
              <w:tabs>
                <w:tab w:val="left" w:pos="284"/>
              </w:tabs>
              <w:spacing w:line="276" w:lineRule="auto"/>
              <w:rPr>
                <w:bCs/>
                <w:sz w:val="26"/>
                <w:szCs w:val="26"/>
                <w:lang w:val="vi-VN"/>
              </w:rPr>
            </w:pPr>
            <w:r w:rsidRPr="00E624E5">
              <w:rPr>
                <w:bCs/>
                <w:sz w:val="26"/>
                <w:szCs w:val="26"/>
                <w:lang w:val="vi-VN"/>
              </w:rPr>
              <w:t>- Học phần học trước:</w:t>
            </w:r>
          </w:p>
        </w:tc>
        <w:tc>
          <w:tcPr>
            <w:tcW w:w="4933" w:type="dxa"/>
            <w:vAlign w:val="center"/>
          </w:tcPr>
          <w:p w:rsidR="0032105A" w:rsidRPr="006E6E3F" w:rsidRDefault="006E6E3F" w:rsidP="00AA0366">
            <w:pPr>
              <w:tabs>
                <w:tab w:val="left" w:pos="2325"/>
              </w:tabs>
              <w:spacing w:line="276" w:lineRule="auto"/>
              <w:jc w:val="both"/>
              <w:rPr>
                <w:bCs/>
                <w:sz w:val="26"/>
                <w:szCs w:val="26"/>
              </w:rPr>
            </w:pPr>
            <w:r w:rsidRPr="006E6E3F">
              <w:rPr>
                <w:sz w:val="26"/>
                <w:szCs w:val="26"/>
              </w:rPr>
              <w:t>Quản lý chất lượng nước trong nuôi trồng thủy sản</w:t>
            </w:r>
            <w:r w:rsidR="00AA0366">
              <w:rPr>
                <w:sz w:val="26"/>
                <w:szCs w:val="26"/>
              </w:rPr>
              <w:t xml:space="preserve"> (</w:t>
            </w:r>
            <w:r w:rsidR="00AA0366">
              <w:rPr>
                <w:bCs/>
                <w:sz w:val="26"/>
                <w:szCs w:val="26"/>
              </w:rPr>
              <w:t>TS611014)</w:t>
            </w:r>
            <w:r w:rsidR="00F50253">
              <w:rPr>
                <w:sz w:val="26"/>
                <w:szCs w:val="26"/>
              </w:rPr>
              <w:t>.</w:t>
            </w:r>
          </w:p>
        </w:tc>
      </w:tr>
      <w:tr w:rsidR="0032105A" w:rsidRPr="00E624E5" w:rsidTr="00AA0366">
        <w:tc>
          <w:tcPr>
            <w:tcW w:w="4423" w:type="dxa"/>
          </w:tcPr>
          <w:p w:rsidR="0032105A" w:rsidRPr="00E624E5" w:rsidRDefault="0032105A" w:rsidP="00F908E7">
            <w:pPr>
              <w:spacing w:before="60" w:after="60" w:line="276" w:lineRule="auto"/>
              <w:rPr>
                <w:bCs/>
                <w:sz w:val="26"/>
                <w:szCs w:val="26"/>
                <w:lang w:val="vi-VN"/>
              </w:rPr>
            </w:pPr>
            <w:r w:rsidRPr="00E624E5">
              <w:rPr>
                <w:bCs/>
                <w:sz w:val="26"/>
                <w:szCs w:val="26"/>
                <w:lang w:val="vi-VN"/>
              </w:rPr>
              <w:t>- Học phần song hành:</w:t>
            </w:r>
          </w:p>
        </w:tc>
        <w:tc>
          <w:tcPr>
            <w:tcW w:w="4933" w:type="dxa"/>
          </w:tcPr>
          <w:p w:rsidR="0032105A" w:rsidRPr="00F50253" w:rsidRDefault="00F50253" w:rsidP="00F908E7">
            <w:pPr>
              <w:tabs>
                <w:tab w:val="left" w:pos="2325"/>
              </w:tabs>
              <w:spacing w:before="60" w:after="60" w:line="276" w:lineRule="auto"/>
              <w:rPr>
                <w:bCs/>
                <w:sz w:val="26"/>
                <w:szCs w:val="26"/>
              </w:rPr>
            </w:pPr>
            <w:r>
              <w:rPr>
                <w:bCs/>
                <w:sz w:val="26"/>
                <w:szCs w:val="26"/>
              </w:rPr>
              <w:t>Không.</w:t>
            </w:r>
          </w:p>
        </w:tc>
      </w:tr>
    </w:tbl>
    <w:p w:rsidR="00A97A8F" w:rsidRPr="00E624E5" w:rsidRDefault="00A97A8F" w:rsidP="00090C55">
      <w:pPr>
        <w:spacing w:before="90" w:line="276" w:lineRule="auto"/>
        <w:jc w:val="both"/>
        <w:rPr>
          <w:b/>
          <w:sz w:val="26"/>
          <w:szCs w:val="26"/>
          <w:lang w:val="sv-SE"/>
        </w:rPr>
      </w:pPr>
      <w:r w:rsidRPr="00E624E5">
        <w:rPr>
          <w:b/>
          <w:sz w:val="26"/>
          <w:szCs w:val="26"/>
          <w:lang w:val="sv-SE"/>
        </w:rPr>
        <w:t xml:space="preserve">2. Mục tiêu </w:t>
      </w:r>
      <w:r w:rsidR="00F908E7">
        <w:rPr>
          <w:b/>
          <w:sz w:val="26"/>
          <w:szCs w:val="26"/>
          <w:lang w:val="sv-SE"/>
        </w:rPr>
        <w:t>học phần</w:t>
      </w:r>
    </w:p>
    <w:p w:rsidR="00A97A8F" w:rsidRPr="00CC4C33" w:rsidRDefault="00A97A8F" w:rsidP="00090C55">
      <w:pPr>
        <w:spacing w:before="90" w:line="276" w:lineRule="auto"/>
        <w:jc w:val="both"/>
        <w:rPr>
          <w:b/>
          <w:i/>
          <w:sz w:val="26"/>
          <w:szCs w:val="26"/>
          <w:lang w:val="sv-SE"/>
        </w:rPr>
      </w:pPr>
      <w:r w:rsidRPr="00CC4C33">
        <w:rPr>
          <w:b/>
          <w:i/>
          <w:sz w:val="26"/>
          <w:szCs w:val="26"/>
          <w:lang w:val="sv-SE"/>
        </w:rPr>
        <w:t>2.1. Mục tiêu chung</w:t>
      </w:r>
    </w:p>
    <w:p w:rsidR="0097428C" w:rsidRDefault="005A339B" w:rsidP="00090C55">
      <w:pPr>
        <w:spacing w:before="90" w:line="276" w:lineRule="auto"/>
        <w:ind w:firstLine="567"/>
        <w:jc w:val="both"/>
        <w:rPr>
          <w:bCs/>
          <w:sz w:val="26"/>
          <w:szCs w:val="26"/>
          <w:lang w:val="nl-NL"/>
        </w:rPr>
      </w:pPr>
      <w:r>
        <w:rPr>
          <w:bCs/>
          <w:sz w:val="26"/>
          <w:szCs w:val="26"/>
        </w:rPr>
        <w:t xml:space="preserve">Sau khi học xong học phần này, sinh viên có </w:t>
      </w:r>
      <w:r w:rsidR="008D7E3B">
        <w:rPr>
          <w:bCs/>
          <w:sz w:val="26"/>
          <w:szCs w:val="26"/>
        </w:rPr>
        <w:t xml:space="preserve">các </w:t>
      </w:r>
      <w:r w:rsidR="00B52EA9" w:rsidRPr="00B52EA9">
        <w:rPr>
          <w:bCs/>
          <w:sz w:val="26"/>
          <w:szCs w:val="26"/>
        </w:rPr>
        <w:t>kiến thức về điều tra quy hoạch công trình, thiết kế các kiến trúc vật trong hệ thống Nuôi trồng thủy sản; cấu tạo, nguyên lý hoạt động và cách vận hành các loại công trình và thiết bị trong trại Nuôi trồng thủy sản, nhằm giúp người học có thể tư vấn về quy hoạch, xây dựng công trình, ứng dụng công nghệ mới, lựa chọn và sử dụng có hiệu quả các loại thiết bị nuôi trồng thủy sản.</w:t>
      </w:r>
    </w:p>
    <w:p w:rsidR="00A97A8F" w:rsidRPr="007F01E1" w:rsidRDefault="007F01E1" w:rsidP="00090C55">
      <w:pPr>
        <w:spacing w:before="90" w:line="276" w:lineRule="auto"/>
        <w:jc w:val="both"/>
        <w:rPr>
          <w:b/>
          <w:i/>
          <w:sz w:val="26"/>
          <w:szCs w:val="26"/>
          <w:lang w:val="sv-SE"/>
        </w:rPr>
      </w:pPr>
      <w:r w:rsidRPr="007F01E1">
        <w:rPr>
          <w:b/>
          <w:i/>
          <w:sz w:val="26"/>
          <w:szCs w:val="26"/>
          <w:lang w:val="sv-SE"/>
        </w:rPr>
        <w:t>2.2. Mục tiêu</w:t>
      </w:r>
      <w:r w:rsidR="00A97A8F" w:rsidRPr="007F01E1">
        <w:rPr>
          <w:b/>
          <w:i/>
          <w:sz w:val="26"/>
          <w:szCs w:val="26"/>
          <w:lang w:val="sv-SE"/>
        </w:rPr>
        <w:t xml:space="preserve"> cụ thể (COs)</w:t>
      </w:r>
    </w:p>
    <w:p w:rsidR="00A97A8F" w:rsidRPr="007F01E1" w:rsidRDefault="00A97A8F" w:rsidP="00090C55">
      <w:pPr>
        <w:spacing w:before="90" w:line="276" w:lineRule="auto"/>
        <w:jc w:val="both"/>
        <w:rPr>
          <w:i/>
          <w:sz w:val="26"/>
          <w:szCs w:val="26"/>
          <w:lang w:val="sv-SE"/>
        </w:rPr>
      </w:pPr>
      <w:r w:rsidRPr="007F01E1">
        <w:rPr>
          <w:i/>
          <w:sz w:val="26"/>
          <w:szCs w:val="26"/>
          <w:lang w:val="sv-SE"/>
        </w:rPr>
        <w:t xml:space="preserve">2.2.1. Về kiến thức </w:t>
      </w:r>
    </w:p>
    <w:p w:rsidR="002077FA" w:rsidRPr="002077FA" w:rsidRDefault="002077FA" w:rsidP="00090C55">
      <w:pPr>
        <w:spacing w:before="90" w:line="276" w:lineRule="auto"/>
        <w:ind w:firstLine="567"/>
        <w:jc w:val="both"/>
        <w:rPr>
          <w:bCs/>
          <w:sz w:val="26"/>
          <w:szCs w:val="26"/>
          <w:lang w:val="nl-NL"/>
        </w:rPr>
      </w:pPr>
      <w:r w:rsidRPr="002077FA">
        <w:rPr>
          <w:bCs/>
          <w:sz w:val="26"/>
          <w:szCs w:val="26"/>
          <w:lang w:val="nl-NL"/>
        </w:rPr>
        <w:t>-</w:t>
      </w:r>
      <w:r>
        <w:rPr>
          <w:bCs/>
          <w:sz w:val="26"/>
          <w:szCs w:val="26"/>
          <w:lang w:val="nl-NL"/>
        </w:rPr>
        <w:t xml:space="preserve"> CO1: Có được</w:t>
      </w:r>
      <w:r w:rsidRPr="002077FA">
        <w:rPr>
          <w:bCs/>
          <w:sz w:val="26"/>
          <w:szCs w:val="26"/>
          <w:lang w:val="nl-NL"/>
        </w:rPr>
        <w:t xml:space="preserve"> những nguyên tắc cơ bản trong thiết kế và xây dựng trại sản xuất giống và nuôi trồng thủy sản;</w:t>
      </w:r>
    </w:p>
    <w:p w:rsidR="002077FA" w:rsidRPr="002077FA" w:rsidRDefault="002077FA" w:rsidP="00090C55">
      <w:pPr>
        <w:spacing w:before="90" w:line="276" w:lineRule="auto"/>
        <w:ind w:firstLine="567"/>
        <w:jc w:val="both"/>
        <w:rPr>
          <w:bCs/>
          <w:sz w:val="26"/>
          <w:szCs w:val="26"/>
          <w:lang w:val="nl-NL"/>
        </w:rPr>
      </w:pPr>
      <w:r w:rsidRPr="002077FA">
        <w:rPr>
          <w:bCs/>
          <w:sz w:val="26"/>
          <w:szCs w:val="26"/>
          <w:lang w:val="nl-NL"/>
        </w:rPr>
        <w:t xml:space="preserve">- </w:t>
      </w:r>
      <w:r>
        <w:rPr>
          <w:bCs/>
          <w:sz w:val="26"/>
          <w:szCs w:val="26"/>
          <w:lang w:val="nl-NL"/>
        </w:rPr>
        <w:t xml:space="preserve">CO2: </w:t>
      </w:r>
      <w:r w:rsidR="00225A8A">
        <w:rPr>
          <w:bCs/>
          <w:sz w:val="26"/>
          <w:szCs w:val="26"/>
          <w:lang w:val="nl-NL"/>
        </w:rPr>
        <w:t>Có khả năng m</w:t>
      </w:r>
      <w:r w:rsidRPr="002077FA">
        <w:rPr>
          <w:bCs/>
          <w:sz w:val="26"/>
          <w:szCs w:val="26"/>
          <w:lang w:val="nl-NL"/>
        </w:rPr>
        <w:t>ô tả được cấu tạo, nguyên lý hoạt động của hệ thống cấp thoát nước, hệ thống chứa và xử lý nước trong nuôi trồng thủy sản;</w:t>
      </w:r>
    </w:p>
    <w:p w:rsidR="00A97A8F" w:rsidRPr="00B86670" w:rsidRDefault="00555457" w:rsidP="00090C55">
      <w:pPr>
        <w:spacing w:before="90" w:line="276" w:lineRule="auto"/>
        <w:jc w:val="both"/>
        <w:rPr>
          <w:i/>
          <w:sz w:val="26"/>
          <w:szCs w:val="26"/>
          <w:lang w:val="sv-SE"/>
        </w:rPr>
      </w:pPr>
      <w:r w:rsidRPr="00B86670">
        <w:rPr>
          <w:i/>
          <w:sz w:val="26"/>
          <w:szCs w:val="26"/>
          <w:lang w:val="sv-SE"/>
        </w:rPr>
        <w:lastRenderedPageBreak/>
        <w:t>2.2.2. Về kỹ năng</w:t>
      </w:r>
    </w:p>
    <w:p w:rsidR="0053780A" w:rsidRDefault="00A97A8F" w:rsidP="00CF1120">
      <w:pPr>
        <w:spacing w:line="276" w:lineRule="auto"/>
        <w:ind w:firstLine="567"/>
        <w:jc w:val="both"/>
        <w:rPr>
          <w:sz w:val="26"/>
        </w:rPr>
      </w:pPr>
      <w:r w:rsidRPr="00FB7915">
        <w:rPr>
          <w:sz w:val="26"/>
          <w:szCs w:val="26"/>
          <w:lang w:val="sv-SE"/>
        </w:rPr>
        <w:t>- CO3: Có kỹ năng</w:t>
      </w:r>
      <w:r w:rsidR="00577B61">
        <w:rPr>
          <w:sz w:val="26"/>
          <w:szCs w:val="26"/>
          <w:lang w:val="sv-SE"/>
        </w:rPr>
        <w:t xml:space="preserve"> thiết kế, vận hàng và sử dụng các trang thiết bị, hệ thống trại giống, ao nuôi.</w:t>
      </w:r>
    </w:p>
    <w:p w:rsidR="00A97A8F" w:rsidRPr="00D0781C" w:rsidRDefault="00A97A8F" w:rsidP="00CF1120">
      <w:pPr>
        <w:spacing w:line="276" w:lineRule="auto"/>
        <w:jc w:val="both"/>
        <w:rPr>
          <w:i/>
          <w:sz w:val="26"/>
          <w:szCs w:val="26"/>
          <w:lang w:val="sv-SE"/>
        </w:rPr>
      </w:pPr>
      <w:r w:rsidRPr="00D0781C">
        <w:rPr>
          <w:i/>
          <w:sz w:val="26"/>
          <w:szCs w:val="26"/>
          <w:lang w:val="sv-SE"/>
        </w:rPr>
        <w:t>2.2.3. Về năng lực tự chủ và trách nhiệm</w:t>
      </w:r>
    </w:p>
    <w:p w:rsidR="00986DE2" w:rsidRPr="00986DE2" w:rsidRDefault="00A97A8F" w:rsidP="00CF1120">
      <w:pPr>
        <w:spacing w:line="276" w:lineRule="auto"/>
        <w:ind w:firstLine="567"/>
        <w:jc w:val="both"/>
        <w:rPr>
          <w:sz w:val="26"/>
        </w:rPr>
      </w:pPr>
      <w:r w:rsidRPr="00FB7915">
        <w:rPr>
          <w:sz w:val="26"/>
          <w:szCs w:val="26"/>
          <w:lang w:val="sv-SE"/>
        </w:rPr>
        <w:t>- CO</w:t>
      </w:r>
      <w:r w:rsidR="00611438">
        <w:rPr>
          <w:sz w:val="26"/>
          <w:szCs w:val="26"/>
          <w:lang w:val="sv-SE"/>
        </w:rPr>
        <w:t>4</w:t>
      </w:r>
      <w:r w:rsidRPr="00FB7915">
        <w:rPr>
          <w:sz w:val="26"/>
          <w:szCs w:val="26"/>
          <w:lang w:val="sv-SE"/>
        </w:rPr>
        <w:t xml:space="preserve">: </w:t>
      </w:r>
      <w:r w:rsidR="0092012F" w:rsidRPr="0092012F">
        <w:rPr>
          <w:bCs/>
          <w:sz w:val="26"/>
          <w:szCs w:val="26"/>
        </w:rPr>
        <w:t xml:space="preserve">Có tư duy sáng tạo vận dụng các kiến thức thiết kế công trình sản xuất giống và nuôi các đối tượng thủy sản vào cải </w:t>
      </w:r>
      <w:r w:rsidR="0092012F">
        <w:rPr>
          <w:bCs/>
          <w:sz w:val="26"/>
          <w:szCs w:val="26"/>
        </w:rPr>
        <w:t xml:space="preserve">tiến, </w:t>
      </w:r>
      <w:r w:rsidR="0092012F" w:rsidRPr="0092012F">
        <w:rPr>
          <w:bCs/>
          <w:sz w:val="26"/>
          <w:szCs w:val="26"/>
        </w:rPr>
        <w:t>hoàn thiện công trình sản xuất giống và NTTS</w:t>
      </w:r>
      <w:r w:rsidR="0092012F">
        <w:rPr>
          <w:bCs/>
          <w:sz w:val="26"/>
          <w:szCs w:val="26"/>
        </w:rPr>
        <w:t>.</w:t>
      </w:r>
    </w:p>
    <w:p w:rsidR="00C046FE" w:rsidRPr="00E624E5" w:rsidRDefault="009C5481" w:rsidP="00CF1120">
      <w:pPr>
        <w:spacing w:line="276" w:lineRule="auto"/>
        <w:jc w:val="both"/>
        <w:rPr>
          <w:bCs/>
          <w:sz w:val="26"/>
          <w:szCs w:val="26"/>
          <w:lang w:val="vi-VN"/>
        </w:rPr>
      </w:pPr>
      <w:r w:rsidRPr="00E624E5">
        <w:rPr>
          <w:b/>
          <w:sz w:val="26"/>
          <w:szCs w:val="26"/>
          <w:lang w:val="pt-BR"/>
        </w:rPr>
        <w:t xml:space="preserve">3. </w:t>
      </w:r>
      <w:r w:rsidR="00C046FE" w:rsidRPr="00E624E5">
        <w:rPr>
          <w:b/>
          <w:sz w:val="26"/>
          <w:szCs w:val="26"/>
          <w:lang w:val="pt-BR"/>
        </w:rPr>
        <w:t>Chuẩn</w:t>
      </w:r>
      <w:r w:rsidR="00F144A2">
        <w:rPr>
          <w:b/>
          <w:bCs/>
          <w:sz w:val="26"/>
          <w:szCs w:val="26"/>
          <w:lang w:val="pt-BR"/>
        </w:rPr>
        <w:t xml:space="preserve"> đầu ra của </w:t>
      </w:r>
      <w:r w:rsidR="00CC48CC">
        <w:rPr>
          <w:b/>
          <w:bCs/>
          <w:sz w:val="26"/>
          <w:szCs w:val="26"/>
          <w:lang w:val="pt-BR"/>
        </w:rPr>
        <w:t>h</w:t>
      </w:r>
      <w:r w:rsidR="00F144A2">
        <w:rPr>
          <w:b/>
          <w:bCs/>
          <w:sz w:val="26"/>
          <w:szCs w:val="26"/>
          <w:lang w:val="pt-BR"/>
        </w:rPr>
        <w:t>ọc phần</w:t>
      </w:r>
      <w:r w:rsidR="00090C55">
        <w:rPr>
          <w:b/>
          <w:bCs/>
          <w:sz w:val="26"/>
          <w:szCs w:val="26"/>
          <w:lang w:val="pt-BR"/>
        </w:rPr>
        <w:t xml:space="preserve"> </w:t>
      </w:r>
      <w:r w:rsidR="00090C55">
        <w:rPr>
          <w:b/>
          <w:bCs/>
          <w:sz w:val="26"/>
          <w:szCs w:val="26"/>
        </w:rPr>
        <w:t>“</w:t>
      </w:r>
      <w:r w:rsidR="00090C55" w:rsidRPr="009E458D">
        <w:rPr>
          <w:b/>
          <w:bCs/>
          <w:sz w:val="26"/>
          <w:szCs w:val="26"/>
        </w:rPr>
        <w:t>Công trình và thiết bị nuôi trồng thủy sản</w:t>
      </w:r>
      <w:r w:rsidR="00090C55">
        <w:rPr>
          <w:b/>
          <w:bCs/>
          <w:sz w:val="26"/>
          <w:szCs w:val="26"/>
        </w:rPr>
        <w:t>”</w:t>
      </w:r>
      <w:r w:rsidR="00A97A8F" w:rsidRPr="00E624E5">
        <w:rPr>
          <w:b/>
          <w:bCs/>
          <w:sz w:val="26"/>
          <w:szCs w:val="26"/>
          <w:lang w:val="pt-BR"/>
        </w:rPr>
        <w:t>(CLOs)</w:t>
      </w:r>
    </w:p>
    <w:p w:rsidR="00286058" w:rsidRPr="006B7142" w:rsidRDefault="00286058" w:rsidP="00CF1120">
      <w:pPr>
        <w:spacing w:line="276" w:lineRule="auto"/>
        <w:ind w:left="450"/>
        <w:jc w:val="center"/>
        <w:rPr>
          <w:b/>
          <w:bCs/>
          <w:sz w:val="26"/>
          <w:szCs w:val="26"/>
        </w:rPr>
      </w:pPr>
      <w:r w:rsidRPr="00E624E5">
        <w:rPr>
          <w:b/>
          <w:bCs/>
          <w:sz w:val="26"/>
          <w:szCs w:val="26"/>
          <w:lang w:val="vi-VN"/>
        </w:rPr>
        <w:t xml:space="preserve">Bảng 1. </w:t>
      </w:r>
      <w:r w:rsidR="00EC7762" w:rsidRPr="00E624E5">
        <w:rPr>
          <w:b/>
          <w:bCs/>
          <w:sz w:val="26"/>
          <w:szCs w:val="26"/>
          <w:lang w:val="vi-VN"/>
        </w:rPr>
        <w:t>Chuẩn đầu ra (</w:t>
      </w:r>
      <w:r w:rsidR="00A97A8F" w:rsidRPr="00E624E5">
        <w:rPr>
          <w:b/>
          <w:bCs/>
          <w:sz w:val="26"/>
          <w:szCs w:val="26"/>
          <w:lang w:val="fr-FR"/>
        </w:rPr>
        <w:t>CLOs</w:t>
      </w:r>
      <w:r w:rsidR="00EC7762" w:rsidRPr="00E624E5">
        <w:rPr>
          <w:b/>
          <w:bCs/>
          <w:sz w:val="26"/>
          <w:szCs w:val="26"/>
          <w:lang w:val="vi-VN"/>
        </w:rPr>
        <w:t>)</w:t>
      </w:r>
      <w:r w:rsidR="00CC48CC">
        <w:rPr>
          <w:b/>
          <w:bCs/>
          <w:sz w:val="26"/>
          <w:szCs w:val="26"/>
          <w:lang w:val="vi-VN"/>
        </w:rPr>
        <w:t xml:space="preserve"> của h</w:t>
      </w:r>
      <w:r w:rsidR="006B7142">
        <w:rPr>
          <w:b/>
          <w:bCs/>
          <w:sz w:val="26"/>
          <w:szCs w:val="26"/>
        </w:rPr>
        <w:t>ọc phần</w:t>
      </w:r>
      <w:r w:rsidR="00CC48CC">
        <w:rPr>
          <w:b/>
          <w:bCs/>
          <w:sz w:val="26"/>
          <w:szCs w:val="26"/>
        </w:rPr>
        <w:t xml:space="preserve"> </w:t>
      </w:r>
    </w:p>
    <w:p w:rsidR="005131A6" w:rsidRPr="00E624E5" w:rsidRDefault="00A97A8F" w:rsidP="00090C55">
      <w:pPr>
        <w:spacing w:before="135" w:after="135" w:line="276" w:lineRule="auto"/>
        <w:ind w:left="450"/>
        <w:rPr>
          <w:bCs/>
          <w:sz w:val="26"/>
          <w:szCs w:val="26"/>
          <w:lang w:val="vi-VN"/>
        </w:rPr>
      </w:pPr>
      <w:r w:rsidRPr="00E624E5">
        <w:rPr>
          <w:bCs/>
          <w:sz w:val="26"/>
          <w:szCs w:val="26"/>
          <w:lang w:val="vi-VN"/>
        </w:rPr>
        <w:t>K</w:t>
      </w:r>
      <w:r w:rsidR="005131A6" w:rsidRPr="00E624E5">
        <w:rPr>
          <w:bCs/>
          <w:sz w:val="26"/>
          <w:szCs w:val="26"/>
          <w:lang w:val="vi-VN"/>
        </w:rPr>
        <w:t>hi học xong học phần, SV có khả năng:</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5811"/>
        <w:gridCol w:w="1985"/>
      </w:tblGrid>
      <w:tr w:rsidR="00A97A8F" w:rsidRPr="00E624E5" w:rsidTr="00DA1BA7">
        <w:trPr>
          <w:trHeight w:val="515"/>
        </w:trPr>
        <w:tc>
          <w:tcPr>
            <w:tcW w:w="1673" w:type="dxa"/>
            <w:vAlign w:val="center"/>
          </w:tcPr>
          <w:p w:rsidR="00A97A8F" w:rsidRPr="00E624E5" w:rsidRDefault="00A97A8F" w:rsidP="00563E54">
            <w:pPr>
              <w:pStyle w:val="FirstLine"/>
              <w:spacing w:after="0" w:line="276" w:lineRule="auto"/>
              <w:ind w:firstLine="0"/>
              <w:jc w:val="center"/>
              <w:rPr>
                <w:b/>
                <w:color w:val="auto"/>
                <w:sz w:val="26"/>
                <w:szCs w:val="26"/>
                <w:lang w:val="vi-VN"/>
              </w:rPr>
            </w:pPr>
            <w:r w:rsidRPr="00E624E5">
              <w:rPr>
                <w:b/>
                <w:color w:val="auto"/>
                <w:sz w:val="26"/>
                <w:szCs w:val="26"/>
              </w:rPr>
              <w:t>Ký hiệu</w:t>
            </w:r>
            <w:r w:rsidRPr="00E624E5">
              <w:rPr>
                <w:b/>
                <w:color w:val="auto"/>
                <w:sz w:val="26"/>
                <w:szCs w:val="26"/>
                <w:lang w:val="vi-VN"/>
              </w:rPr>
              <w:t xml:space="preserve"> </w:t>
            </w:r>
          </w:p>
        </w:tc>
        <w:tc>
          <w:tcPr>
            <w:tcW w:w="5811" w:type="dxa"/>
            <w:vAlign w:val="center"/>
          </w:tcPr>
          <w:p w:rsidR="00A97A8F" w:rsidRPr="00E624E5" w:rsidRDefault="00563E54" w:rsidP="00563E54">
            <w:pPr>
              <w:pStyle w:val="FirstLine"/>
              <w:spacing w:after="0" w:line="276" w:lineRule="auto"/>
              <w:ind w:firstLine="0"/>
              <w:jc w:val="center"/>
              <w:rPr>
                <w:b/>
                <w:color w:val="auto"/>
                <w:sz w:val="26"/>
                <w:szCs w:val="26"/>
                <w:lang w:val="vi-VN"/>
              </w:rPr>
            </w:pPr>
            <w:r>
              <w:rPr>
                <w:b/>
                <w:color w:val="auto"/>
                <w:sz w:val="26"/>
                <w:szCs w:val="26"/>
              </w:rPr>
              <w:t>Chuẩn đầu ra học phần</w:t>
            </w:r>
            <w:r w:rsidR="00A97A8F" w:rsidRPr="00E624E5">
              <w:rPr>
                <w:b/>
                <w:color w:val="auto"/>
                <w:sz w:val="26"/>
                <w:szCs w:val="26"/>
                <w:lang w:val="vi-VN"/>
              </w:rPr>
              <w:t xml:space="preserve"> (CLO</w:t>
            </w:r>
            <w:r w:rsidR="00A97A8F" w:rsidRPr="00E624E5">
              <w:rPr>
                <w:b/>
                <w:color w:val="auto"/>
                <w:sz w:val="26"/>
                <w:szCs w:val="26"/>
              </w:rPr>
              <w:t>s</w:t>
            </w:r>
            <w:r w:rsidR="00A97A8F" w:rsidRPr="00E624E5">
              <w:rPr>
                <w:b/>
                <w:color w:val="auto"/>
                <w:sz w:val="26"/>
                <w:szCs w:val="26"/>
                <w:lang w:val="vi-VN"/>
              </w:rPr>
              <w:t>)</w:t>
            </w:r>
          </w:p>
        </w:tc>
        <w:tc>
          <w:tcPr>
            <w:tcW w:w="1985" w:type="dxa"/>
            <w:vAlign w:val="center"/>
          </w:tcPr>
          <w:p w:rsidR="00A97A8F" w:rsidRPr="00E624E5" w:rsidRDefault="00A97A8F" w:rsidP="00CF1120">
            <w:pPr>
              <w:pStyle w:val="FirstLine"/>
              <w:spacing w:after="0" w:line="276" w:lineRule="auto"/>
              <w:ind w:firstLine="0"/>
              <w:jc w:val="center"/>
              <w:rPr>
                <w:b/>
                <w:color w:val="auto"/>
                <w:sz w:val="26"/>
                <w:szCs w:val="26"/>
                <w:lang w:val="vi-VN"/>
              </w:rPr>
            </w:pPr>
            <w:r w:rsidRPr="00E624E5">
              <w:rPr>
                <w:b/>
                <w:color w:val="auto"/>
                <w:sz w:val="26"/>
                <w:szCs w:val="26"/>
                <w:lang w:val="vi-VN"/>
              </w:rPr>
              <w:t>Hỗ trợ cho mục tiêu</w:t>
            </w:r>
          </w:p>
        </w:tc>
      </w:tr>
      <w:tr w:rsidR="00A97A8F" w:rsidRPr="00E624E5" w:rsidTr="00DA1BA7">
        <w:tc>
          <w:tcPr>
            <w:tcW w:w="1673" w:type="dxa"/>
            <w:vAlign w:val="center"/>
          </w:tcPr>
          <w:p w:rsidR="00A97A8F" w:rsidRPr="00E624E5" w:rsidRDefault="00A97A8F" w:rsidP="00090C55">
            <w:pPr>
              <w:pStyle w:val="FirstLine"/>
              <w:spacing w:before="90" w:after="90" w:line="276" w:lineRule="auto"/>
              <w:ind w:firstLine="0"/>
              <w:jc w:val="center"/>
              <w:rPr>
                <w:color w:val="auto"/>
                <w:sz w:val="26"/>
                <w:szCs w:val="26"/>
              </w:rPr>
            </w:pPr>
            <w:r w:rsidRPr="00E624E5">
              <w:rPr>
                <w:color w:val="auto"/>
                <w:sz w:val="26"/>
                <w:szCs w:val="26"/>
              </w:rPr>
              <w:t>CLO1</w:t>
            </w:r>
          </w:p>
        </w:tc>
        <w:tc>
          <w:tcPr>
            <w:tcW w:w="5811" w:type="dxa"/>
            <w:vAlign w:val="center"/>
          </w:tcPr>
          <w:p w:rsidR="00A97A8F" w:rsidRPr="00E624E5" w:rsidRDefault="00375CF8" w:rsidP="00090C55">
            <w:pPr>
              <w:spacing w:before="90" w:after="90" w:line="276" w:lineRule="auto"/>
              <w:jc w:val="both"/>
              <w:rPr>
                <w:sz w:val="26"/>
                <w:szCs w:val="26"/>
              </w:rPr>
            </w:pPr>
            <w:r>
              <w:rPr>
                <w:bCs/>
                <w:sz w:val="26"/>
                <w:szCs w:val="26"/>
              </w:rPr>
              <w:t xml:space="preserve">Mô tả </w:t>
            </w:r>
            <w:r w:rsidR="00A12D0D">
              <w:rPr>
                <w:bCs/>
                <w:sz w:val="26"/>
                <w:szCs w:val="26"/>
              </w:rPr>
              <w:t xml:space="preserve">được </w:t>
            </w:r>
            <w:r w:rsidR="006C79A7" w:rsidRPr="002077FA">
              <w:rPr>
                <w:bCs/>
                <w:sz w:val="26"/>
                <w:szCs w:val="26"/>
                <w:lang w:val="nl-NL"/>
              </w:rPr>
              <w:t>những nguyên tắc cơ bản trong thiết kế và xây dựng trại sản xuất giống và nuôi trồng thủy sản</w:t>
            </w:r>
          </w:p>
        </w:tc>
        <w:tc>
          <w:tcPr>
            <w:tcW w:w="1985" w:type="dxa"/>
            <w:vAlign w:val="center"/>
          </w:tcPr>
          <w:p w:rsidR="00A97A8F" w:rsidRPr="00E624E5" w:rsidRDefault="00A97A8F" w:rsidP="00090C55">
            <w:pPr>
              <w:spacing w:before="90" w:after="90" w:line="276" w:lineRule="auto"/>
              <w:jc w:val="center"/>
              <w:rPr>
                <w:bCs/>
                <w:sz w:val="26"/>
                <w:szCs w:val="26"/>
              </w:rPr>
            </w:pPr>
            <w:r w:rsidRPr="00E624E5">
              <w:rPr>
                <w:bCs/>
                <w:sz w:val="26"/>
                <w:szCs w:val="26"/>
              </w:rPr>
              <w:t>CO1</w:t>
            </w:r>
          </w:p>
        </w:tc>
      </w:tr>
      <w:tr w:rsidR="00A97A8F" w:rsidRPr="00E624E5" w:rsidTr="00DA1BA7">
        <w:tc>
          <w:tcPr>
            <w:tcW w:w="1673" w:type="dxa"/>
            <w:vAlign w:val="center"/>
          </w:tcPr>
          <w:p w:rsidR="00A97A8F" w:rsidRPr="00E624E5" w:rsidRDefault="00A97A8F" w:rsidP="00090C55">
            <w:pPr>
              <w:pStyle w:val="FirstLine"/>
              <w:spacing w:before="90" w:after="90" w:line="276" w:lineRule="auto"/>
              <w:ind w:firstLine="0"/>
              <w:jc w:val="center"/>
              <w:rPr>
                <w:color w:val="auto"/>
                <w:sz w:val="26"/>
                <w:szCs w:val="26"/>
              </w:rPr>
            </w:pPr>
            <w:r w:rsidRPr="00E624E5">
              <w:rPr>
                <w:color w:val="auto"/>
                <w:sz w:val="26"/>
                <w:szCs w:val="26"/>
              </w:rPr>
              <w:t>CLO2</w:t>
            </w:r>
          </w:p>
        </w:tc>
        <w:tc>
          <w:tcPr>
            <w:tcW w:w="5811" w:type="dxa"/>
            <w:vAlign w:val="center"/>
          </w:tcPr>
          <w:p w:rsidR="00A97A8F" w:rsidRPr="00E624E5" w:rsidRDefault="006C07DF" w:rsidP="00090C55">
            <w:pPr>
              <w:spacing w:before="90" w:after="90" w:line="276" w:lineRule="auto"/>
              <w:jc w:val="both"/>
              <w:rPr>
                <w:bCs/>
                <w:sz w:val="26"/>
                <w:szCs w:val="26"/>
              </w:rPr>
            </w:pPr>
            <w:r>
              <w:rPr>
                <w:bCs/>
                <w:sz w:val="26"/>
                <w:szCs w:val="26"/>
                <w:lang w:val="nl-NL"/>
              </w:rPr>
              <w:t>M</w:t>
            </w:r>
            <w:r w:rsidRPr="002077FA">
              <w:rPr>
                <w:bCs/>
                <w:sz w:val="26"/>
                <w:szCs w:val="26"/>
                <w:lang w:val="nl-NL"/>
              </w:rPr>
              <w:t>ô tả được cấu tạo, nguyên lý hoạt động của hệ thống cấp thoát nước, hệ thống chứa và xử lý nước trong nuôi trồng thủy sản</w:t>
            </w:r>
          </w:p>
        </w:tc>
        <w:tc>
          <w:tcPr>
            <w:tcW w:w="1985" w:type="dxa"/>
            <w:vAlign w:val="center"/>
          </w:tcPr>
          <w:p w:rsidR="00A97A8F" w:rsidRPr="00E624E5" w:rsidRDefault="00A97A8F" w:rsidP="00090C55">
            <w:pPr>
              <w:spacing w:before="90" w:after="90" w:line="276" w:lineRule="auto"/>
              <w:jc w:val="center"/>
              <w:rPr>
                <w:bCs/>
                <w:sz w:val="26"/>
                <w:szCs w:val="26"/>
              </w:rPr>
            </w:pPr>
            <w:r w:rsidRPr="00E624E5">
              <w:rPr>
                <w:bCs/>
                <w:sz w:val="26"/>
                <w:szCs w:val="26"/>
              </w:rPr>
              <w:t>CO</w:t>
            </w:r>
            <w:r w:rsidR="00E241BE">
              <w:rPr>
                <w:bCs/>
                <w:sz w:val="26"/>
                <w:szCs w:val="26"/>
              </w:rPr>
              <w:t>2</w:t>
            </w:r>
          </w:p>
        </w:tc>
      </w:tr>
      <w:tr w:rsidR="00A97A8F" w:rsidRPr="00E624E5" w:rsidTr="00DA1BA7">
        <w:tc>
          <w:tcPr>
            <w:tcW w:w="1673" w:type="dxa"/>
            <w:vAlign w:val="center"/>
          </w:tcPr>
          <w:p w:rsidR="00A97A8F" w:rsidRPr="00E624E5" w:rsidRDefault="00A97A8F" w:rsidP="00090C55">
            <w:pPr>
              <w:pStyle w:val="FirstLine"/>
              <w:spacing w:before="90" w:after="90" w:line="276" w:lineRule="auto"/>
              <w:ind w:firstLine="0"/>
              <w:jc w:val="center"/>
              <w:rPr>
                <w:color w:val="auto"/>
                <w:sz w:val="26"/>
                <w:szCs w:val="26"/>
              </w:rPr>
            </w:pPr>
            <w:r w:rsidRPr="00E624E5">
              <w:rPr>
                <w:color w:val="auto"/>
                <w:sz w:val="26"/>
                <w:szCs w:val="26"/>
              </w:rPr>
              <w:t>CLO3</w:t>
            </w:r>
          </w:p>
        </w:tc>
        <w:tc>
          <w:tcPr>
            <w:tcW w:w="5811" w:type="dxa"/>
            <w:vAlign w:val="center"/>
          </w:tcPr>
          <w:p w:rsidR="00A97A8F" w:rsidRPr="003D7BFD" w:rsidRDefault="005F3DA2" w:rsidP="00090C55">
            <w:pPr>
              <w:spacing w:before="90" w:after="90" w:line="276" w:lineRule="auto"/>
              <w:jc w:val="both"/>
              <w:rPr>
                <w:sz w:val="28"/>
              </w:rPr>
            </w:pPr>
            <w:r>
              <w:rPr>
                <w:sz w:val="26"/>
                <w:szCs w:val="26"/>
                <w:lang w:val="sv-SE"/>
              </w:rPr>
              <w:t>Thiết kế, vận hàng và sử dụng được các trang thiết bị, hệ thống trại giống, ao nuôi.</w:t>
            </w:r>
          </w:p>
        </w:tc>
        <w:tc>
          <w:tcPr>
            <w:tcW w:w="1985" w:type="dxa"/>
            <w:vAlign w:val="center"/>
          </w:tcPr>
          <w:p w:rsidR="00A97A8F" w:rsidRPr="00E624E5" w:rsidRDefault="00A97A8F" w:rsidP="00090C55">
            <w:pPr>
              <w:spacing w:before="90" w:after="90" w:line="276" w:lineRule="auto"/>
              <w:jc w:val="center"/>
              <w:rPr>
                <w:bCs/>
                <w:sz w:val="26"/>
                <w:szCs w:val="26"/>
              </w:rPr>
            </w:pPr>
            <w:r w:rsidRPr="00E624E5">
              <w:rPr>
                <w:bCs/>
                <w:sz w:val="26"/>
                <w:szCs w:val="26"/>
              </w:rPr>
              <w:t>CO</w:t>
            </w:r>
            <w:r w:rsidR="005F404A">
              <w:rPr>
                <w:bCs/>
                <w:sz w:val="26"/>
                <w:szCs w:val="26"/>
              </w:rPr>
              <w:t>2</w:t>
            </w:r>
            <w:r w:rsidR="008F31E8">
              <w:rPr>
                <w:bCs/>
                <w:sz w:val="26"/>
                <w:szCs w:val="26"/>
              </w:rPr>
              <w:t>, CO</w:t>
            </w:r>
            <w:r w:rsidR="005F404A">
              <w:rPr>
                <w:bCs/>
                <w:sz w:val="26"/>
                <w:szCs w:val="26"/>
              </w:rPr>
              <w:t>3</w:t>
            </w:r>
          </w:p>
        </w:tc>
      </w:tr>
      <w:tr w:rsidR="00A97A8F" w:rsidRPr="00E624E5" w:rsidTr="00DA1BA7">
        <w:tc>
          <w:tcPr>
            <w:tcW w:w="1673" w:type="dxa"/>
            <w:vAlign w:val="center"/>
          </w:tcPr>
          <w:p w:rsidR="00A97A8F" w:rsidRPr="00E624E5" w:rsidRDefault="00A97A8F" w:rsidP="00090C55">
            <w:pPr>
              <w:pStyle w:val="FirstLine"/>
              <w:spacing w:before="90" w:after="90" w:line="276" w:lineRule="auto"/>
              <w:ind w:firstLine="0"/>
              <w:jc w:val="center"/>
              <w:rPr>
                <w:color w:val="auto"/>
                <w:sz w:val="26"/>
                <w:szCs w:val="26"/>
              </w:rPr>
            </w:pPr>
            <w:r w:rsidRPr="00E624E5">
              <w:rPr>
                <w:color w:val="auto"/>
                <w:sz w:val="26"/>
                <w:szCs w:val="26"/>
              </w:rPr>
              <w:t>CLO4</w:t>
            </w:r>
          </w:p>
        </w:tc>
        <w:tc>
          <w:tcPr>
            <w:tcW w:w="5811" w:type="dxa"/>
            <w:vAlign w:val="center"/>
          </w:tcPr>
          <w:p w:rsidR="00A97A8F" w:rsidRPr="00685019" w:rsidRDefault="00803BF8" w:rsidP="00090C55">
            <w:pPr>
              <w:spacing w:before="90" w:after="90" w:line="276" w:lineRule="auto"/>
              <w:jc w:val="both"/>
              <w:rPr>
                <w:bCs/>
                <w:sz w:val="26"/>
                <w:szCs w:val="26"/>
              </w:rPr>
            </w:pPr>
            <w:r>
              <w:rPr>
                <w:bCs/>
                <w:sz w:val="26"/>
                <w:szCs w:val="26"/>
              </w:rPr>
              <w:t>V</w:t>
            </w:r>
            <w:r w:rsidRPr="0092012F">
              <w:rPr>
                <w:bCs/>
                <w:sz w:val="26"/>
                <w:szCs w:val="26"/>
              </w:rPr>
              <w:t xml:space="preserve">ận dụng </w:t>
            </w:r>
            <w:r>
              <w:rPr>
                <w:bCs/>
                <w:sz w:val="26"/>
                <w:szCs w:val="26"/>
              </w:rPr>
              <w:t xml:space="preserve">được </w:t>
            </w:r>
            <w:r w:rsidRPr="0092012F">
              <w:rPr>
                <w:bCs/>
                <w:sz w:val="26"/>
                <w:szCs w:val="26"/>
              </w:rPr>
              <w:t xml:space="preserve">các kiến thức thiết kế công trình sản xuất giống và nuôi các đối tượng thủy sản vào cải </w:t>
            </w:r>
            <w:r>
              <w:rPr>
                <w:bCs/>
                <w:sz w:val="26"/>
                <w:szCs w:val="26"/>
              </w:rPr>
              <w:t xml:space="preserve">tiến, </w:t>
            </w:r>
            <w:r w:rsidRPr="0092012F">
              <w:rPr>
                <w:bCs/>
                <w:sz w:val="26"/>
                <w:szCs w:val="26"/>
              </w:rPr>
              <w:t>hoàn thiện công trình sản xuất giống và NTTS</w:t>
            </w:r>
          </w:p>
        </w:tc>
        <w:tc>
          <w:tcPr>
            <w:tcW w:w="1985" w:type="dxa"/>
            <w:vAlign w:val="center"/>
          </w:tcPr>
          <w:p w:rsidR="00A97A8F" w:rsidRPr="00E624E5" w:rsidRDefault="00F958EF" w:rsidP="00090C55">
            <w:pPr>
              <w:spacing w:before="90" w:after="90" w:line="276" w:lineRule="auto"/>
              <w:jc w:val="center"/>
              <w:rPr>
                <w:bCs/>
                <w:sz w:val="26"/>
                <w:szCs w:val="26"/>
              </w:rPr>
            </w:pPr>
            <w:r>
              <w:rPr>
                <w:bCs/>
                <w:sz w:val="26"/>
                <w:szCs w:val="26"/>
              </w:rPr>
              <w:t>CO</w:t>
            </w:r>
            <w:r w:rsidR="005F404A">
              <w:rPr>
                <w:bCs/>
                <w:sz w:val="26"/>
                <w:szCs w:val="26"/>
              </w:rPr>
              <w:t>4</w:t>
            </w:r>
          </w:p>
        </w:tc>
      </w:tr>
    </w:tbl>
    <w:p w:rsidR="00A97A8F" w:rsidRPr="00E624E5" w:rsidRDefault="00A97A8F" w:rsidP="00CF1120">
      <w:pPr>
        <w:spacing w:line="276" w:lineRule="auto"/>
        <w:rPr>
          <w:bCs/>
          <w:sz w:val="26"/>
          <w:szCs w:val="26"/>
        </w:rPr>
      </w:pPr>
    </w:p>
    <w:p w:rsidR="00C046FE" w:rsidRPr="00BA4088" w:rsidRDefault="00BA4088" w:rsidP="00090C55">
      <w:pPr>
        <w:spacing w:before="105" w:line="276" w:lineRule="auto"/>
        <w:rPr>
          <w:b/>
          <w:bCs/>
          <w:sz w:val="26"/>
          <w:szCs w:val="26"/>
        </w:rPr>
      </w:pPr>
      <w:r>
        <w:rPr>
          <w:b/>
          <w:bCs/>
          <w:sz w:val="26"/>
          <w:szCs w:val="26"/>
        </w:rPr>
        <w:t xml:space="preserve">4. </w:t>
      </w:r>
      <w:r w:rsidR="00721050" w:rsidRPr="00BA4088">
        <w:rPr>
          <w:b/>
          <w:bCs/>
          <w:sz w:val="26"/>
          <w:szCs w:val="26"/>
        </w:rPr>
        <w:t xml:space="preserve">Mối liên hệ </w:t>
      </w:r>
      <w:r w:rsidR="008A1551" w:rsidRPr="00BA4088">
        <w:rPr>
          <w:b/>
          <w:bCs/>
          <w:sz w:val="26"/>
          <w:szCs w:val="26"/>
        </w:rPr>
        <w:t xml:space="preserve">giữa </w:t>
      </w:r>
      <w:r w:rsidR="00721050" w:rsidRPr="00BA4088">
        <w:rPr>
          <w:b/>
          <w:bCs/>
          <w:sz w:val="26"/>
          <w:szCs w:val="26"/>
        </w:rPr>
        <w:t xml:space="preserve">CĐR </w:t>
      </w:r>
      <w:r w:rsidR="003B7836" w:rsidRPr="00BA4088">
        <w:rPr>
          <w:b/>
          <w:bCs/>
          <w:sz w:val="26"/>
          <w:szCs w:val="26"/>
        </w:rPr>
        <w:t>HP</w:t>
      </w:r>
      <w:r w:rsidR="008A1551" w:rsidRPr="00BA4088">
        <w:rPr>
          <w:b/>
          <w:bCs/>
          <w:sz w:val="26"/>
          <w:szCs w:val="26"/>
        </w:rPr>
        <w:t xml:space="preserve">(CLO) với </w:t>
      </w:r>
      <w:r w:rsidR="00721050" w:rsidRPr="00BA4088">
        <w:rPr>
          <w:b/>
          <w:bCs/>
          <w:sz w:val="26"/>
          <w:szCs w:val="26"/>
        </w:rPr>
        <w:t xml:space="preserve">CĐR CTĐT (PLO) </w:t>
      </w:r>
    </w:p>
    <w:p w:rsidR="00B237BB" w:rsidRPr="00E624E5" w:rsidRDefault="00842E38" w:rsidP="00090C55">
      <w:pPr>
        <w:pStyle w:val="FirstLine"/>
        <w:spacing w:before="105" w:after="0" w:line="276" w:lineRule="auto"/>
        <w:rPr>
          <w:bCs/>
          <w:color w:val="auto"/>
          <w:sz w:val="26"/>
          <w:szCs w:val="26"/>
        </w:rPr>
      </w:pPr>
      <w:r w:rsidRPr="00E624E5">
        <w:rPr>
          <w:bCs/>
          <w:color w:val="auto"/>
          <w:sz w:val="26"/>
          <w:szCs w:val="26"/>
        </w:rPr>
        <w:t>Mức độ đóng góp</w:t>
      </w:r>
      <w:r w:rsidR="00E63DBB" w:rsidRPr="00E624E5">
        <w:rPr>
          <w:bCs/>
          <w:color w:val="auto"/>
          <w:sz w:val="26"/>
          <w:szCs w:val="26"/>
        </w:rPr>
        <w:t xml:space="preserve">, hỗ trợ </w:t>
      </w:r>
      <w:r w:rsidRPr="00E624E5">
        <w:rPr>
          <w:bCs/>
          <w:color w:val="auto"/>
          <w:sz w:val="26"/>
          <w:szCs w:val="26"/>
        </w:rPr>
        <w:t xml:space="preserve">của CLO </w:t>
      </w:r>
      <w:r w:rsidR="00E63DBB" w:rsidRPr="00E624E5">
        <w:rPr>
          <w:bCs/>
          <w:color w:val="auto"/>
          <w:sz w:val="26"/>
          <w:szCs w:val="26"/>
        </w:rPr>
        <w:t xml:space="preserve">đối với </w:t>
      </w:r>
      <w:r w:rsidRPr="00E624E5">
        <w:rPr>
          <w:bCs/>
          <w:color w:val="auto"/>
          <w:sz w:val="26"/>
          <w:szCs w:val="26"/>
        </w:rPr>
        <w:t>P</w:t>
      </w:r>
      <w:r w:rsidR="00B237BB" w:rsidRPr="00E624E5">
        <w:rPr>
          <w:bCs/>
          <w:color w:val="auto"/>
          <w:sz w:val="26"/>
          <w:szCs w:val="26"/>
        </w:rPr>
        <w:t>LO được xác định cụ thể</w:t>
      </w:r>
      <w:r w:rsidR="00E63DBB" w:rsidRPr="00E624E5">
        <w:rPr>
          <w:bCs/>
          <w:color w:val="auto"/>
          <w:sz w:val="26"/>
          <w:szCs w:val="26"/>
        </w:rPr>
        <w:t xml:space="preserve"> như sau</w:t>
      </w:r>
      <w:r w:rsidR="00B237BB" w:rsidRPr="00E624E5">
        <w:rPr>
          <w:bCs/>
          <w:color w:val="auto"/>
          <w:sz w:val="26"/>
          <w:szCs w:val="26"/>
        </w:rPr>
        <w:t xml:space="preserve">: </w:t>
      </w:r>
    </w:p>
    <w:p w:rsidR="00F908E7" w:rsidRPr="007A04A3" w:rsidRDefault="00F908E7" w:rsidP="00F908E7">
      <w:pPr>
        <w:pStyle w:val="FirstLine"/>
        <w:keepNext/>
        <w:spacing w:after="0"/>
        <w:rPr>
          <w:bCs/>
          <w:color w:val="auto"/>
          <w:sz w:val="26"/>
          <w:szCs w:val="26"/>
        </w:rPr>
      </w:pPr>
      <w:r w:rsidRPr="007A04A3">
        <w:rPr>
          <w:bCs/>
          <w:color w:val="auto"/>
          <w:sz w:val="26"/>
          <w:szCs w:val="26"/>
        </w:rPr>
        <w:t xml:space="preserve">Mức độ đóng góp, hỗ trợ của CLO đối với PLO được xác định cụ thể như sau: </w:t>
      </w:r>
    </w:p>
    <w:p w:rsidR="00F908E7" w:rsidRPr="007A04A3" w:rsidRDefault="00F908E7" w:rsidP="00F908E7">
      <w:pPr>
        <w:pStyle w:val="FirstLine"/>
        <w:keepNext/>
        <w:spacing w:after="0"/>
        <w:rPr>
          <w:i/>
          <w:color w:val="auto"/>
          <w:sz w:val="26"/>
          <w:szCs w:val="26"/>
        </w:rPr>
      </w:pPr>
      <w:r w:rsidRPr="007A04A3">
        <w:rPr>
          <w:i/>
          <w:color w:val="auto"/>
          <w:sz w:val="26"/>
          <w:szCs w:val="26"/>
        </w:rPr>
        <w:t>I</w:t>
      </w:r>
      <w:r>
        <w:rPr>
          <w:i/>
          <w:color w:val="auto"/>
          <w:sz w:val="26"/>
          <w:szCs w:val="26"/>
        </w:rPr>
        <w:t xml:space="preserve"> </w:t>
      </w:r>
      <w:r w:rsidRPr="007A04A3">
        <w:rPr>
          <w:i/>
          <w:color w:val="auto"/>
          <w:sz w:val="26"/>
          <w:szCs w:val="26"/>
        </w:rPr>
        <w:t>(Introduced) – CLO có hỗ trợ đạt được PLO và ở mức giới thiệu/bắt đầu</w:t>
      </w:r>
    </w:p>
    <w:p w:rsidR="00F908E7" w:rsidRDefault="00F908E7" w:rsidP="00F908E7">
      <w:pPr>
        <w:pStyle w:val="FirstLine"/>
        <w:keepNext/>
        <w:spacing w:after="0"/>
        <w:rPr>
          <w:i/>
          <w:color w:val="auto"/>
          <w:sz w:val="26"/>
          <w:szCs w:val="26"/>
        </w:rPr>
      </w:pPr>
      <w:r w:rsidRPr="007A04A3">
        <w:rPr>
          <w:i/>
          <w:color w:val="auto"/>
          <w:sz w:val="26"/>
          <w:szCs w:val="26"/>
        </w:rPr>
        <w:t>R (Reinforced) – CLO có hỗ trợ đạt được PLO và ở mức nâng cao hơn mức bắt đầu,</w:t>
      </w:r>
      <w:r>
        <w:rPr>
          <w:i/>
          <w:color w:val="auto"/>
          <w:sz w:val="26"/>
          <w:szCs w:val="26"/>
        </w:rPr>
        <w:t xml:space="preserve"> </w:t>
      </w:r>
      <w:r w:rsidRPr="007A04A3">
        <w:rPr>
          <w:i/>
          <w:color w:val="auto"/>
          <w:sz w:val="26"/>
          <w:szCs w:val="26"/>
        </w:rPr>
        <w:t>có nhiều cơ hội được thực hành, thí nghiệm, thực tế,…</w:t>
      </w:r>
    </w:p>
    <w:p w:rsidR="00F908E7" w:rsidRPr="007A04A3" w:rsidRDefault="00F908E7" w:rsidP="00F908E7">
      <w:pPr>
        <w:pStyle w:val="FirstLine"/>
        <w:keepNext/>
        <w:spacing w:after="0"/>
        <w:rPr>
          <w:i/>
          <w:color w:val="auto"/>
          <w:sz w:val="26"/>
          <w:szCs w:val="26"/>
        </w:rPr>
      </w:pPr>
      <w:r w:rsidRPr="007A04A3">
        <w:rPr>
          <w:i/>
          <w:color w:val="auto"/>
          <w:sz w:val="26"/>
          <w:szCs w:val="26"/>
        </w:rPr>
        <w:t>M (Mastery) – CLO có hỗ trợ cao đạt được PLO và ở mức thuần thục/thông hiểu</w:t>
      </w:r>
    </w:p>
    <w:p w:rsidR="00F908E7" w:rsidRPr="007A04A3" w:rsidRDefault="00F908E7" w:rsidP="00F908E7">
      <w:pPr>
        <w:pStyle w:val="FirstLine"/>
        <w:keepNext/>
        <w:spacing w:after="0"/>
        <w:rPr>
          <w:i/>
          <w:color w:val="auto"/>
          <w:sz w:val="26"/>
          <w:szCs w:val="26"/>
        </w:rPr>
      </w:pPr>
      <w:r w:rsidRPr="007A04A3">
        <w:rPr>
          <w:i/>
          <w:color w:val="auto"/>
          <w:sz w:val="26"/>
          <w:szCs w:val="26"/>
        </w:rPr>
        <w:t>A (Assessed) – Học phần quan trọng (hỗ trợ tối đa việc đạt được PLO) cần được thu thập minh chứng để đánh giá CĐR CTĐT.</w:t>
      </w:r>
    </w:p>
    <w:p w:rsidR="00E42E45" w:rsidRPr="00E624E5" w:rsidRDefault="0022232A" w:rsidP="00F908E7">
      <w:pPr>
        <w:pStyle w:val="FirstLine"/>
        <w:spacing w:before="240" w:line="276" w:lineRule="auto"/>
        <w:jc w:val="center"/>
        <w:rPr>
          <w:bCs/>
          <w:sz w:val="26"/>
          <w:szCs w:val="26"/>
          <w:lang w:val="vi-VN"/>
        </w:rPr>
      </w:pPr>
      <w:r>
        <w:rPr>
          <w:b/>
          <w:bCs/>
          <w:sz w:val="26"/>
          <w:szCs w:val="26"/>
          <w:lang w:val="vi-VN"/>
        </w:rPr>
        <w:t xml:space="preserve">Bảng </w:t>
      </w:r>
      <w:r>
        <w:rPr>
          <w:b/>
          <w:bCs/>
          <w:sz w:val="26"/>
          <w:szCs w:val="26"/>
        </w:rPr>
        <w:t>2</w:t>
      </w:r>
      <w:r w:rsidR="00E42E45" w:rsidRPr="00E624E5">
        <w:rPr>
          <w:b/>
          <w:bCs/>
          <w:sz w:val="26"/>
          <w:szCs w:val="26"/>
          <w:lang w:val="vi-VN"/>
        </w:rPr>
        <w:t>.</w:t>
      </w:r>
      <w:r w:rsidR="006B48B6">
        <w:rPr>
          <w:b/>
          <w:bCs/>
          <w:sz w:val="26"/>
          <w:szCs w:val="26"/>
        </w:rPr>
        <w:t xml:space="preserve"> </w:t>
      </w:r>
      <w:r w:rsidR="00E42E45" w:rsidRPr="00E624E5">
        <w:rPr>
          <w:b/>
          <w:bCs/>
          <w:sz w:val="26"/>
          <w:szCs w:val="26"/>
          <w:lang w:val="vi-VN"/>
        </w:rPr>
        <w:t xml:space="preserve">Mối liên hệ </w:t>
      </w:r>
      <w:r>
        <w:rPr>
          <w:b/>
          <w:bCs/>
          <w:sz w:val="26"/>
          <w:szCs w:val="26"/>
        </w:rPr>
        <w:t xml:space="preserve">giữa </w:t>
      </w:r>
      <w:r w:rsidR="00E42E45" w:rsidRPr="00E624E5">
        <w:rPr>
          <w:b/>
          <w:bCs/>
          <w:sz w:val="26"/>
          <w:szCs w:val="26"/>
          <w:lang w:val="vi-VN"/>
        </w:rPr>
        <w:t xml:space="preserve">CLO </w:t>
      </w:r>
      <w:r w:rsidR="004F0ADB">
        <w:rPr>
          <w:b/>
          <w:bCs/>
          <w:sz w:val="26"/>
          <w:szCs w:val="26"/>
        </w:rPr>
        <w:t>với</w:t>
      </w:r>
      <w:r w:rsidR="00E42E45" w:rsidRPr="00E624E5">
        <w:rPr>
          <w:b/>
          <w:bCs/>
          <w:sz w:val="26"/>
          <w:szCs w:val="26"/>
          <w:lang w:val="vi-VN"/>
        </w:rPr>
        <w:t xml:space="preserve"> PLO</w:t>
      </w:r>
    </w:p>
    <w:tbl>
      <w:tblPr>
        <w:tblStyle w:val="TableGrid"/>
        <w:tblW w:w="9463" w:type="dxa"/>
        <w:tblInd w:w="108" w:type="dxa"/>
        <w:tblLayout w:type="fixed"/>
        <w:tblLook w:val="04A0" w:firstRow="1" w:lastRow="0" w:firstColumn="1" w:lastColumn="0" w:noHBand="0" w:noVBand="1"/>
      </w:tblPr>
      <w:tblGrid>
        <w:gridCol w:w="1711"/>
        <w:gridCol w:w="616"/>
        <w:gridCol w:w="616"/>
        <w:gridCol w:w="616"/>
        <w:gridCol w:w="616"/>
        <w:gridCol w:w="616"/>
        <w:gridCol w:w="616"/>
        <w:gridCol w:w="616"/>
        <w:gridCol w:w="616"/>
        <w:gridCol w:w="616"/>
        <w:gridCol w:w="736"/>
        <w:gridCol w:w="736"/>
        <w:gridCol w:w="736"/>
      </w:tblGrid>
      <w:tr w:rsidR="004106BA" w:rsidRPr="006B48B6" w:rsidTr="006B48B6">
        <w:tc>
          <w:tcPr>
            <w:tcW w:w="1711" w:type="dxa"/>
          </w:tcPr>
          <w:p w:rsidR="00E42E45" w:rsidRPr="006B48B6" w:rsidRDefault="00E42E45" w:rsidP="00CF1120">
            <w:pPr>
              <w:pStyle w:val="FirstLine"/>
              <w:spacing w:after="0" w:line="276" w:lineRule="auto"/>
              <w:ind w:firstLine="0"/>
              <w:jc w:val="center"/>
              <w:rPr>
                <w:b/>
                <w:color w:val="auto"/>
              </w:rPr>
            </w:pPr>
            <w:r w:rsidRPr="006B48B6">
              <w:rPr>
                <w:b/>
                <w:color w:val="auto"/>
              </w:rPr>
              <w:t>P</w:t>
            </w:r>
            <w:r w:rsidRPr="006B48B6">
              <w:rPr>
                <w:b/>
                <w:color w:val="auto"/>
                <w:lang w:val="vi-VN"/>
              </w:rPr>
              <w:t>LO</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(1)</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(2)</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(3)</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(4)</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(5)</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(6)</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(7)</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(8)</w:t>
            </w:r>
          </w:p>
        </w:tc>
        <w:tc>
          <w:tcPr>
            <w:tcW w:w="61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(9)</w:t>
            </w:r>
          </w:p>
        </w:tc>
        <w:tc>
          <w:tcPr>
            <w:tcW w:w="736" w:type="dxa"/>
            <w:vAlign w:val="center"/>
          </w:tcPr>
          <w:p w:rsidR="00E42E45" w:rsidRPr="006B48B6" w:rsidRDefault="00E42E45" w:rsidP="00CF1120">
            <w:pPr>
              <w:pStyle w:val="FirstLine"/>
              <w:spacing w:after="0" w:line="276" w:lineRule="auto"/>
              <w:ind w:firstLine="0"/>
              <w:jc w:val="center"/>
              <w:rPr>
                <w:color w:val="auto"/>
                <w:lang w:val="vi-VN"/>
              </w:rPr>
            </w:pPr>
            <w:r w:rsidRPr="006B48B6">
              <w:rPr>
                <w:color w:val="auto"/>
                <w:lang w:val="vi-VN"/>
              </w:rPr>
              <w:t>(10)</w:t>
            </w:r>
          </w:p>
        </w:tc>
        <w:tc>
          <w:tcPr>
            <w:tcW w:w="736" w:type="dxa"/>
          </w:tcPr>
          <w:p w:rsidR="00E42E45" w:rsidRPr="006B48B6" w:rsidRDefault="00E42E45" w:rsidP="00CF1120">
            <w:pPr>
              <w:pStyle w:val="FirstLine"/>
              <w:spacing w:after="0" w:line="276" w:lineRule="auto"/>
              <w:ind w:firstLine="0"/>
              <w:jc w:val="center"/>
              <w:rPr>
                <w:color w:val="auto"/>
              </w:rPr>
            </w:pPr>
            <w:r w:rsidRPr="006B48B6">
              <w:rPr>
                <w:color w:val="auto"/>
              </w:rPr>
              <w:t>(11)</w:t>
            </w:r>
          </w:p>
        </w:tc>
        <w:tc>
          <w:tcPr>
            <w:tcW w:w="736" w:type="dxa"/>
          </w:tcPr>
          <w:p w:rsidR="00E42E45" w:rsidRPr="006B48B6" w:rsidRDefault="00E42E45" w:rsidP="00CF1120">
            <w:pPr>
              <w:pStyle w:val="FirstLine"/>
              <w:spacing w:after="0" w:line="276" w:lineRule="auto"/>
              <w:ind w:firstLine="0"/>
              <w:jc w:val="center"/>
              <w:rPr>
                <w:color w:val="auto"/>
              </w:rPr>
            </w:pPr>
            <w:r w:rsidRPr="006B48B6">
              <w:rPr>
                <w:color w:val="auto"/>
              </w:rPr>
              <w:t>(12)</w:t>
            </w:r>
          </w:p>
        </w:tc>
      </w:tr>
      <w:tr w:rsidR="00B80CC8" w:rsidRPr="006B48B6" w:rsidTr="006B48B6">
        <w:tc>
          <w:tcPr>
            <w:tcW w:w="1711" w:type="dxa"/>
          </w:tcPr>
          <w:p w:rsidR="00B80CC8" w:rsidRPr="006B48B6" w:rsidRDefault="00B80CC8" w:rsidP="00CF1120">
            <w:pPr>
              <w:pStyle w:val="FirstLine"/>
              <w:spacing w:after="0" w:line="276" w:lineRule="auto"/>
              <w:ind w:firstLine="0"/>
              <w:rPr>
                <w:color w:val="auto"/>
              </w:rPr>
            </w:pPr>
            <w:r w:rsidRPr="006B48B6">
              <w:rPr>
                <w:color w:val="auto"/>
              </w:rPr>
              <w:t>CLO1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R</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FD2033" w:rsidRDefault="00B80CC8" w:rsidP="00446E47">
            <w:pPr>
              <w:pStyle w:val="FirstLine"/>
              <w:keepNext/>
              <w:widowControl w:val="0"/>
              <w:spacing w:after="0"/>
              <w:ind w:firstLine="0"/>
              <w:jc w:val="center"/>
              <w:rPr>
                <w:color w:val="auto"/>
                <w:sz w:val="26"/>
                <w:szCs w:val="26"/>
                <w:lang w:val="en-AU"/>
              </w:rPr>
            </w:pPr>
            <w:r>
              <w:rPr>
                <w:color w:val="auto"/>
                <w:sz w:val="26"/>
                <w:szCs w:val="26"/>
                <w:lang w:val="en-AU"/>
              </w:rPr>
              <w:t>R</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lang w:val="vi-VN"/>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lang w:val="vi-VN"/>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lang w:val="vi-VN"/>
              </w:rPr>
            </w:pPr>
          </w:p>
        </w:tc>
      </w:tr>
      <w:tr w:rsidR="00B80CC8" w:rsidRPr="006B48B6" w:rsidTr="006B48B6">
        <w:tc>
          <w:tcPr>
            <w:tcW w:w="1711" w:type="dxa"/>
          </w:tcPr>
          <w:p w:rsidR="00B80CC8" w:rsidRPr="006B48B6" w:rsidRDefault="00B80CC8" w:rsidP="00CF1120">
            <w:pPr>
              <w:pStyle w:val="FirstLine"/>
              <w:spacing w:after="0" w:line="276" w:lineRule="auto"/>
              <w:ind w:firstLine="0"/>
              <w:rPr>
                <w:color w:val="auto"/>
              </w:rPr>
            </w:pPr>
            <w:r w:rsidRPr="006B48B6">
              <w:rPr>
                <w:color w:val="auto"/>
              </w:rPr>
              <w:t>CLO2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R</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EA5F29" w:rsidRDefault="00B80CC8" w:rsidP="00446E47">
            <w:pPr>
              <w:pStyle w:val="FirstLine"/>
              <w:keepNext/>
              <w:widowControl w:val="0"/>
              <w:spacing w:after="0"/>
              <w:ind w:firstLine="0"/>
              <w:jc w:val="center"/>
              <w:rPr>
                <w:color w:val="auto"/>
                <w:sz w:val="26"/>
                <w:szCs w:val="26"/>
              </w:rPr>
            </w:pPr>
            <w:r>
              <w:rPr>
                <w:color w:val="auto"/>
                <w:sz w:val="26"/>
                <w:szCs w:val="26"/>
              </w:rPr>
              <w:t>R</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rPr>
            </w:pPr>
          </w:p>
        </w:tc>
      </w:tr>
      <w:tr w:rsidR="00B80CC8" w:rsidRPr="006B48B6" w:rsidTr="006B48B6">
        <w:tc>
          <w:tcPr>
            <w:tcW w:w="1711" w:type="dxa"/>
          </w:tcPr>
          <w:p w:rsidR="00B80CC8" w:rsidRPr="006B48B6" w:rsidRDefault="00B80CC8" w:rsidP="00CF1120">
            <w:pPr>
              <w:pStyle w:val="FirstLine"/>
              <w:spacing w:after="0" w:line="276" w:lineRule="auto"/>
              <w:ind w:firstLine="0"/>
              <w:rPr>
                <w:color w:val="auto"/>
              </w:rPr>
            </w:pPr>
            <w:r w:rsidRPr="006B48B6">
              <w:rPr>
                <w:color w:val="auto"/>
              </w:rPr>
              <w:t>CLO3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R</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EA5F29" w:rsidRDefault="00B80CC8" w:rsidP="00446E47">
            <w:pPr>
              <w:pStyle w:val="FirstLine"/>
              <w:keepNext/>
              <w:widowControl w:val="0"/>
              <w:spacing w:after="0"/>
              <w:ind w:firstLine="0"/>
              <w:jc w:val="center"/>
              <w:rPr>
                <w:color w:val="auto"/>
                <w:sz w:val="26"/>
                <w:szCs w:val="26"/>
              </w:rPr>
            </w:pPr>
            <w:r>
              <w:rPr>
                <w:color w:val="auto"/>
                <w:sz w:val="26"/>
                <w:szCs w:val="26"/>
              </w:rPr>
              <w:t>R</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rPr>
            </w:pPr>
            <w:r>
              <w:rPr>
                <w:color w:val="auto"/>
              </w:rPr>
              <w:t>I</w:t>
            </w:r>
          </w:p>
        </w:tc>
      </w:tr>
      <w:tr w:rsidR="00B80CC8" w:rsidRPr="006B48B6" w:rsidTr="006B48B6">
        <w:tc>
          <w:tcPr>
            <w:tcW w:w="1711" w:type="dxa"/>
          </w:tcPr>
          <w:p w:rsidR="00B80CC8" w:rsidRPr="006B48B6" w:rsidRDefault="00B80CC8" w:rsidP="00CF1120">
            <w:pPr>
              <w:pStyle w:val="FirstLine"/>
              <w:spacing w:after="0" w:line="276" w:lineRule="auto"/>
              <w:ind w:firstLine="0"/>
              <w:rPr>
                <w:color w:val="auto"/>
              </w:rPr>
            </w:pPr>
            <w:r w:rsidRPr="006B48B6">
              <w:rPr>
                <w:color w:val="auto"/>
              </w:rPr>
              <w:lastRenderedPageBreak/>
              <w:t>CLO4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B80CC8">
            <w:pPr>
              <w:pStyle w:val="FirstLine"/>
              <w:spacing w:after="0" w:line="276" w:lineRule="auto"/>
              <w:ind w:firstLine="0"/>
              <w:jc w:val="center"/>
              <w:rPr>
                <w:color w:val="auto"/>
              </w:rPr>
            </w:pPr>
            <w:r>
              <w:rPr>
                <w:color w:val="auto"/>
              </w:rPr>
              <w:t>R</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EA5F29" w:rsidRDefault="00B80CC8" w:rsidP="00446E47">
            <w:pPr>
              <w:pStyle w:val="FirstLine"/>
              <w:keepNext/>
              <w:widowControl w:val="0"/>
              <w:spacing w:after="0"/>
              <w:ind w:firstLine="0"/>
              <w:jc w:val="center"/>
              <w:rPr>
                <w:color w:val="auto"/>
                <w:sz w:val="26"/>
                <w:szCs w:val="26"/>
              </w:rPr>
            </w:pPr>
            <w:r>
              <w:rPr>
                <w:color w:val="auto"/>
                <w:sz w:val="26"/>
                <w:szCs w:val="26"/>
              </w:rPr>
              <w:t>R</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tcPr>
          <w:p w:rsidR="00B80CC8" w:rsidRPr="006B48B6" w:rsidRDefault="00B80CC8" w:rsidP="00CF1120">
            <w:pPr>
              <w:pStyle w:val="FirstLine"/>
              <w:spacing w:after="0" w:line="276" w:lineRule="auto"/>
              <w:ind w:firstLine="0"/>
              <w:jc w:val="center"/>
              <w:rPr>
                <w:color w:val="auto"/>
              </w:rPr>
            </w:pPr>
            <w:r>
              <w:rPr>
                <w:color w:val="auto"/>
              </w:rPr>
              <w:t>I</w:t>
            </w:r>
          </w:p>
        </w:tc>
      </w:tr>
      <w:tr w:rsidR="00B80CC8" w:rsidRPr="006B48B6" w:rsidTr="006B48B6">
        <w:tc>
          <w:tcPr>
            <w:tcW w:w="1711" w:type="dxa"/>
            <w:vAlign w:val="center"/>
          </w:tcPr>
          <w:p w:rsidR="00B80CC8" w:rsidRPr="006B48B6" w:rsidRDefault="00B80CC8" w:rsidP="00CF1120">
            <w:pPr>
              <w:pStyle w:val="FirstLine"/>
              <w:spacing w:after="0" w:line="276" w:lineRule="auto"/>
              <w:ind w:firstLine="0"/>
              <w:jc w:val="center"/>
              <w:rPr>
                <w:color w:val="auto"/>
              </w:rPr>
            </w:pPr>
            <w:r w:rsidRPr="006B48B6">
              <w:rPr>
                <w:color w:val="auto"/>
              </w:rPr>
              <w:t>Tổng hợp học phần</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R</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sidRPr="006B48B6">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r>
              <w:rPr>
                <w:color w:val="auto"/>
              </w:rPr>
              <w:t>R</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vAlign w:val="center"/>
          </w:tcPr>
          <w:p w:rsidR="00B80CC8" w:rsidRPr="006B48B6" w:rsidRDefault="00B80CC8" w:rsidP="00CF1120">
            <w:pPr>
              <w:pStyle w:val="FirstLine"/>
              <w:spacing w:after="0" w:line="276" w:lineRule="auto"/>
              <w:ind w:firstLine="0"/>
              <w:jc w:val="center"/>
              <w:rPr>
                <w:color w:val="auto"/>
              </w:rPr>
            </w:pPr>
          </w:p>
        </w:tc>
        <w:tc>
          <w:tcPr>
            <w:tcW w:w="736" w:type="dxa"/>
            <w:tcBorders>
              <w:top w:val="single" w:sz="4" w:space="0" w:color="auto"/>
              <w:left w:val="single" w:sz="4" w:space="0" w:color="auto"/>
              <w:bottom w:val="single" w:sz="4" w:space="0" w:color="auto"/>
              <w:right w:val="single" w:sz="4" w:space="0" w:color="auto"/>
            </w:tcBorders>
            <w:vAlign w:val="center"/>
          </w:tcPr>
          <w:p w:rsidR="00B80CC8" w:rsidRPr="006B48B6" w:rsidRDefault="00B80CC8" w:rsidP="00CF1120">
            <w:pPr>
              <w:pStyle w:val="FirstLine"/>
              <w:spacing w:after="0" w:line="276" w:lineRule="auto"/>
              <w:ind w:firstLine="0"/>
              <w:jc w:val="center"/>
              <w:rPr>
                <w:color w:val="auto"/>
              </w:rPr>
            </w:pPr>
            <w:r>
              <w:rPr>
                <w:color w:val="auto"/>
              </w:rPr>
              <w:t>I</w:t>
            </w:r>
          </w:p>
        </w:tc>
      </w:tr>
    </w:tbl>
    <w:p w:rsidR="00D4121F" w:rsidRDefault="00D4121F" w:rsidP="00CF1120">
      <w:pPr>
        <w:spacing w:before="120" w:line="276" w:lineRule="auto"/>
        <w:jc w:val="both"/>
        <w:outlineLvl w:val="0"/>
        <w:rPr>
          <w:b/>
          <w:bCs/>
          <w:sz w:val="26"/>
          <w:szCs w:val="26"/>
        </w:rPr>
      </w:pPr>
      <w:r>
        <w:rPr>
          <w:b/>
          <w:bCs/>
          <w:sz w:val="26"/>
          <w:szCs w:val="26"/>
        </w:rPr>
        <w:t>5. Học liệu</w:t>
      </w:r>
    </w:p>
    <w:p w:rsidR="00D4121F" w:rsidRDefault="00D4121F" w:rsidP="00CF1120">
      <w:pPr>
        <w:spacing w:line="276" w:lineRule="auto"/>
        <w:jc w:val="both"/>
        <w:outlineLvl w:val="0"/>
        <w:rPr>
          <w:b/>
          <w:bCs/>
          <w:i/>
          <w:sz w:val="26"/>
          <w:szCs w:val="26"/>
        </w:rPr>
      </w:pPr>
      <w:r w:rsidRPr="008B29B4">
        <w:rPr>
          <w:b/>
          <w:bCs/>
          <w:i/>
          <w:sz w:val="26"/>
          <w:szCs w:val="26"/>
        </w:rPr>
        <w:t>5.1. Giáo trình</w:t>
      </w:r>
    </w:p>
    <w:p w:rsidR="00F908E7" w:rsidRPr="00F908E7" w:rsidRDefault="00563E54" w:rsidP="00CF1120">
      <w:pPr>
        <w:spacing w:after="60" w:line="276" w:lineRule="auto"/>
        <w:ind w:firstLine="567"/>
        <w:jc w:val="both"/>
        <w:rPr>
          <w:bCs/>
          <w:kern w:val="1"/>
          <w:sz w:val="26"/>
          <w:szCs w:val="26"/>
        </w:rPr>
      </w:pPr>
      <w:r>
        <w:rPr>
          <w:bCs/>
          <w:kern w:val="1"/>
          <w:sz w:val="26"/>
          <w:szCs w:val="26"/>
        </w:rPr>
        <w:t>[1]</w:t>
      </w:r>
      <w:r w:rsidR="00254A87" w:rsidRPr="00254A87">
        <w:rPr>
          <w:bCs/>
          <w:kern w:val="1"/>
          <w:sz w:val="26"/>
          <w:szCs w:val="26"/>
        </w:rPr>
        <w:t xml:space="preserve"> </w:t>
      </w:r>
      <w:r w:rsidR="00F908E7">
        <w:rPr>
          <w:bCs/>
          <w:kern w:val="1"/>
          <w:sz w:val="26"/>
          <w:szCs w:val="26"/>
        </w:rPr>
        <w:t xml:space="preserve">Nguyễn Văn Huy, Lê Văn Dân, 2017. </w:t>
      </w:r>
      <w:r w:rsidR="005834B6" w:rsidRPr="005834B6">
        <w:rPr>
          <w:bCs/>
          <w:i/>
          <w:kern w:val="1"/>
          <w:sz w:val="26"/>
          <w:szCs w:val="26"/>
        </w:rPr>
        <w:t>Giáo trình</w:t>
      </w:r>
      <w:r w:rsidR="005834B6">
        <w:rPr>
          <w:bCs/>
          <w:kern w:val="1"/>
          <w:sz w:val="26"/>
          <w:szCs w:val="26"/>
        </w:rPr>
        <w:t xml:space="preserve"> </w:t>
      </w:r>
      <w:r w:rsidR="00F908E7" w:rsidRPr="00254A87">
        <w:rPr>
          <w:bCs/>
          <w:i/>
          <w:kern w:val="1"/>
          <w:sz w:val="26"/>
          <w:szCs w:val="26"/>
        </w:rPr>
        <w:t xml:space="preserve">Công trình và thiết bị </w:t>
      </w:r>
      <w:r w:rsidR="00F908E7">
        <w:rPr>
          <w:bCs/>
          <w:i/>
          <w:kern w:val="1"/>
          <w:sz w:val="26"/>
          <w:szCs w:val="26"/>
        </w:rPr>
        <w:t xml:space="preserve">nuôi trồng </w:t>
      </w:r>
      <w:r w:rsidR="00F908E7" w:rsidRPr="00254A87">
        <w:rPr>
          <w:bCs/>
          <w:i/>
          <w:kern w:val="1"/>
          <w:sz w:val="26"/>
          <w:szCs w:val="26"/>
        </w:rPr>
        <w:t>thủy sản</w:t>
      </w:r>
      <w:r w:rsidR="00F908E7">
        <w:rPr>
          <w:bCs/>
          <w:i/>
          <w:kern w:val="1"/>
          <w:sz w:val="26"/>
          <w:szCs w:val="26"/>
        </w:rPr>
        <w:t xml:space="preserve">. </w:t>
      </w:r>
      <w:r w:rsidR="00F908E7">
        <w:rPr>
          <w:bCs/>
          <w:kern w:val="1"/>
          <w:sz w:val="26"/>
          <w:szCs w:val="26"/>
        </w:rPr>
        <w:t xml:space="preserve">NXB. </w:t>
      </w:r>
      <w:r w:rsidR="00A857B1">
        <w:rPr>
          <w:bCs/>
          <w:kern w:val="1"/>
          <w:sz w:val="26"/>
          <w:szCs w:val="26"/>
        </w:rPr>
        <w:t>Đại học Huế.</w:t>
      </w:r>
    </w:p>
    <w:p w:rsidR="00254A87" w:rsidRPr="00254A87" w:rsidRDefault="00563E54" w:rsidP="00CF1120">
      <w:pPr>
        <w:spacing w:after="60" w:line="276" w:lineRule="auto"/>
        <w:ind w:firstLine="567"/>
        <w:jc w:val="both"/>
        <w:rPr>
          <w:bCs/>
          <w:kern w:val="1"/>
          <w:sz w:val="26"/>
          <w:szCs w:val="26"/>
        </w:rPr>
      </w:pPr>
      <w:r>
        <w:rPr>
          <w:bCs/>
          <w:kern w:val="1"/>
          <w:sz w:val="26"/>
          <w:szCs w:val="26"/>
        </w:rPr>
        <w:t>[2]</w:t>
      </w:r>
      <w:r w:rsidR="00F908E7">
        <w:rPr>
          <w:bCs/>
          <w:kern w:val="1"/>
          <w:sz w:val="26"/>
          <w:szCs w:val="26"/>
        </w:rPr>
        <w:t xml:space="preserve"> </w:t>
      </w:r>
      <w:r w:rsidR="00254A87" w:rsidRPr="00254A87">
        <w:rPr>
          <w:bCs/>
          <w:kern w:val="1"/>
          <w:sz w:val="26"/>
          <w:szCs w:val="26"/>
        </w:rPr>
        <w:t>Nguyễn Văn Long, Nguyễn Thanh Toàn, 2007.</w:t>
      </w:r>
      <w:r w:rsidR="006B48B6">
        <w:rPr>
          <w:bCs/>
          <w:kern w:val="1"/>
          <w:sz w:val="26"/>
          <w:szCs w:val="26"/>
        </w:rPr>
        <w:t xml:space="preserve"> </w:t>
      </w:r>
      <w:r w:rsidR="00254A87" w:rsidRPr="00254A87">
        <w:rPr>
          <w:bCs/>
          <w:i/>
          <w:kern w:val="1"/>
          <w:sz w:val="26"/>
          <w:szCs w:val="26"/>
        </w:rPr>
        <w:t>Công trình và thiết bị thủy sản</w:t>
      </w:r>
      <w:r w:rsidR="00254A87" w:rsidRPr="00254A87">
        <w:rPr>
          <w:bCs/>
          <w:kern w:val="1"/>
          <w:sz w:val="26"/>
          <w:szCs w:val="26"/>
        </w:rPr>
        <w:t>. Khoa thủy sản - Trường Đại học Cần Thơ.</w:t>
      </w:r>
    </w:p>
    <w:p w:rsidR="00D4121F" w:rsidRDefault="00D4121F" w:rsidP="00CF1120">
      <w:pPr>
        <w:spacing w:line="276" w:lineRule="auto"/>
        <w:jc w:val="both"/>
        <w:rPr>
          <w:b/>
          <w:bCs/>
          <w:i/>
          <w:sz w:val="26"/>
          <w:szCs w:val="26"/>
        </w:rPr>
      </w:pPr>
      <w:r>
        <w:rPr>
          <w:b/>
          <w:bCs/>
          <w:i/>
          <w:sz w:val="26"/>
          <w:szCs w:val="26"/>
        </w:rPr>
        <w:t xml:space="preserve">5.2. </w:t>
      </w:r>
      <w:r w:rsidRPr="008B29B4">
        <w:rPr>
          <w:b/>
          <w:bCs/>
          <w:i/>
          <w:sz w:val="26"/>
          <w:szCs w:val="26"/>
        </w:rPr>
        <w:t>Tài liệu tham khảo</w:t>
      </w:r>
    </w:p>
    <w:p w:rsidR="00F908E7" w:rsidRPr="00254A87" w:rsidRDefault="00F908E7" w:rsidP="00F908E7">
      <w:pPr>
        <w:spacing w:after="60" w:line="276" w:lineRule="auto"/>
        <w:ind w:firstLine="567"/>
        <w:jc w:val="both"/>
        <w:rPr>
          <w:bCs/>
          <w:kern w:val="1"/>
          <w:sz w:val="26"/>
          <w:szCs w:val="26"/>
        </w:rPr>
      </w:pPr>
      <w:r w:rsidRPr="00254A87">
        <w:rPr>
          <w:bCs/>
          <w:kern w:val="1"/>
          <w:sz w:val="26"/>
          <w:szCs w:val="26"/>
        </w:rPr>
        <w:t>[</w:t>
      </w:r>
      <w:r w:rsidR="00A857B1">
        <w:rPr>
          <w:bCs/>
          <w:kern w:val="1"/>
          <w:sz w:val="26"/>
          <w:szCs w:val="26"/>
        </w:rPr>
        <w:t>3</w:t>
      </w:r>
      <w:r w:rsidR="00563E54">
        <w:rPr>
          <w:bCs/>
          <w:kern w:val="1"/>
          <w:sz w:val="26"/>
          <w:szCs w:val="26"/>
        </w:rPr>
        <w:t>]</w:t>
      </w:r>
      <w:r w:rsidRPr="00254A87">
        <w:rPr>
          <w:bCs/>
          <w:kern w:val="1"/>
          <w:sz w:val="26"/>
          <w:szCs w:val="26"/>
        </w:rPr>
        <w:t xml:space="preserve"> </w:t>
      </w:r>
      <w:r w:rsidR="00A857B1">
        <w:rPr>
          <w:bCs/>
          <w:kern w:val="1"/>
          <w:sz w:val="26"/>
          <w:szCs w:val="26"/>
        </w:rPr>
        <w:t>Lương Công Trung,</w:t>
      </w:r>
      <w:r w:rsidRPr="00254A87">
        <w:rPr>
          <w:bCs/>
          <w:kern w:val="1"/>
          <w:sz w:val="26"/>
          <w:szCs w:val="26"/>
        </w:rPr>
        <w:t xml:space="preserve"> 2012. </w:t>
      </w:r>
      <w:r w:rsidR="00A857B1">
        <w:rPr>
          <w:bCs/>
          <w:i/>
          <w:kern w:val="1"/>
          <w:sz w:val="26"/>
          <w:szCs w:val="26"/>
        </w:rPr>
        <w:t xml:space="preserve">Bài giảng </w:t>
      </w:r>
      <w:r w:rsidRPr="00254A87">
        <w:rPr>
          <w:bCs/>
          <w:i/>
          <w:kern w:val="1"/>
          <w:sz w:val="26"/>
          <w:szCs w:val="26"/>
        </w:rPr>
        <w:t>Công trình và thiết bị nuôi trồng thủy sản</w:t>
      </w:r>
      <w:r w:rsidR="00A857B1">
        <w:rPr>
          <w:bCs/>
          <w:kern w:val="1"/>
          <w:sz w:val="26"/>
          <w:szCs w:val="26"/>
        </w:rPr>
        <w:t xml:space="preserve">. Viện NTTS - </w:t>
      </w:r>
      <w:r w:rsidRPr="00254A87">
        <w:rPr>
          <w:bCs/>
          <w:kern w:val="1"/>
          <w:sz w:val="26"/>
          <w:szCs w:val="26"/>
        </w:rPr>
        <w:t>Đại học Nha Trang.</w:t>
      </w:r>
    </w:p>
    <w:p w:rsidR="00D83113" w:rsidRPr="00D83113" w:rsidRDefault="00D83113" w:rsidP="00CF1120">
      <w:pPr>
        <w:spacing w:after="60" w:line="276" w:lineRule="auto"/>
        <w:ind w:firstLine="567"/>
        <w:jc w:val="both"/>
        <w:rPr>
          <w:bCs/>
          <w:kern w:val="1"/>
          <w:sz w:val="26"/>
          <w:szCs w:val="26"/>
        </w:rPr>
      </w:pPr>
      <w:r w:rsidRPr="00D83113">
        <w:rPr>
          <w:bCs/>
          <w:kern w:val="1"/>
          <w:sz w:val="26"/>
          <w:szCs w:val="26"/>
        </w:rPr>
        <w:t>[</w:t>
      </w:r>
      <w:r w:rsidR="00C44CF0">
        <w:rPr>
          <w:bCs/>
          <w:kern w:val="1"/>
          <w:sz w:val="26"/>
          <w:szCs w:val="26"/>
        </w:rPr>
        <w:t>4</w:t>
      </w:r>
      <w:r w:rsidR="00563E54">
        <w:rPr>
          <w:bCs/>
          <w:kern w:val="1"/>
          <w:sz w:val="26"/>
          <w:szCs w:val="26"/>
        </w:rPr>
        <w:t>]</w:t>
      </w:r>
      <w:r w:rsidRPr="00D83113">
        <w:rPr>
          <w:bCs/>
          <w:kern w:val="1"/>
          <w:sz w:val="26"/>
          <w:szCs w:val="26"/>
        </w:rPr>
        <w:t xml:space="preserve"> </w:t>
      </w:r>
      <w:r w:rsidR="005834B6" w:rsidRPr="005834B6">
        <w:rPr>
          <w:bCs/>
          <w:kern w:val="1"/>
          <w:sz w:val="26"/>
          <w:szCs w:val="26"/>
        </w:rPr>
        <w:t>Hoàng Xuân Thành, Đào Duy Liêm, Trần Lê Đang</w:t>
      </w:r>
      <w:r w:rsidRPr="00D83113">
        <w:rPr>
          <w:bCs/>
          <w:kern w:val="1"/>
          <w:sz w:val="26"/>
          <w:szCs w:val="26"/>
        </w:rPr>
        <w:t>, 20</w:t>
      </w:r>
      <w:r w:rsidR="005834B6">
        <w:rPr>
          <w:bCs/>
          <w:kern w:val="1"/>
          <w:sz w:val="26"/>
          <w:szCs w:val="26"/>
        </w:rPr>
        <w:t>10</w:t>
      </w:r>
      <w:r w:rsidRPr="00D83113">
        <w:rPr>
          <w:bCs/>
          <w:i/>
          <w:kern w:val="1"/>
          <w:sz w:val="26"/>
          <w:szCs w:val="26"/>
        </w:rPr>
        <w:t xml:space="preserve">. </w:t>
      </w:r>
      <w:r w:rsidR="005834B6" w:rsidRPr="005834B6">
        <w:rPr>
          <w:bCs/>
          <w:i/>
          <w:kern w:val="1"/>
          <w:sz w:val="26"/>
          <w:szCs w:val="26"/>
        </w:rPr>
        <w:t>Giáo trình</w:t>
      </w:r>
      <w:r w:rsidR="005834B6">
        <w:rPr>
          <w:bCs/>
          <w:kern w:val="1"/>
          <w:sz w:val="26"/>
          <w:szCs w:val="26"/>
        </w:rPr>
        <w:t xml:space="preserve"> </w:t>
      </w:r>
      <w:r w:rsidRPr="00D83113">
        <w:rPr>
          <w:bCs/>
          <w:i/>
          <w:kern w:val="1"/>
          <w:sz w:val="26"/>
          <w:szCs w:val="26"/>
        </w:rPr>
        <w:t>Trắc địa đại cương.</w:t>
      </w:r>
      <w:r w:rsidRPr="00D83113">
        <w:rPr>
          <w:bCs/>
          <w:kern w:val="1"/>
          <w:sz w:val="26"/>
          <w:szCs w:val="26"/>
        </w:rPr>
        <w:t xml:space="preserve"> </w:t>
      </w:r>
      <w:r w:rsidR="005834B6">
        <w:rPr>
          <w:bCs/>
          <w:kern w:val="1"/>
          <w:sz w:val="26"/>
          <w:szCs w:val="26"/>
        </w:rPr>
        <w:t>Trường Đại học Thủy lợi</w:t>
      </w:r>
      <w:r w:rsidRPr="00D83113">
        <w:rPr>
          <w:bCs/>
          <w:kern w:val="1"/>
          <w:sz w:val="26"/>
          <w:szCs w:val="26"/>
        </w:rPr>
        <w:t>.</w:t>
      </w:r>
    </w:p>
    <w:p w:rsidR="000E39D7" w:rsidRPr="00D83113" w:rsidRDefault="00D83113" w:rsidP="00CF1120">
      <w:pPr>
        <w:keepNext/>
        <w:widowControl w:val="0"/>
        <w:spacing w:after="60" w:line="276" w:lineRule="auto"/>
        <w:ind w:firstLine="567"/>
        <w:jc w:val="both"/>
        <w:rPr>
          <w:bCs/>
          <w:kern w:val="2"/>
          <w:sz w:val="26"/>
          <w:szCs w:val="26"/>
        </w:rPr>
      </w:pPr>
      <w:r w:rsidRPr="00D83113">
        <w:rPr>
          <w:bCs/>
          <w:kern w:val="1"/>
          <w:sz w:val="26"/>
          <w:szCs w:val="26"/>
        </w:rPr>
        <w:t>[</w:t>
      </w:r>
      <w:r w:rsidR="00C44CF0">
        <w:rPr>
          <w:bCs/>
          <w:kern w:val="1"/>
          <w:sz w:val="26"/>
          <w:szCs w:val="26"/>
        </w:rPr>
        <w:t>5</w:t>
      </w:r>
      <w:r w:rsidR="00563E54">
        <w:rPr>
          <w:bCs/>
          <w:kern w:val="1"/>
          <w:sz w:val="26"/>
          <w:szCs w:val="26"/>
        </w:rPr>
        <w:t>]</w:t>
      </w:r>
      <w:r w:rsidRPr="00D83113">
        <w:rPr>
          <w:bCs/>
          <w:kern w:val="1"/>
          <w:sz w:val="26"/>
          <w:szCs w:val="26"/>
        </w:rPr>
        <w:t xml:space="preserve"> Phùng Văn Lự, 2009.</w:t>
      </w:r>
      <w:r w:rsidRPr="00D83113">
        <w:rPr>
          <w:bCs/>
          <w:i/>
          <w:kern w:val="1"/>
          <w:sz w:val="26"/>
          <w:szCs w:val="26"/>
        </w:rPr>
        <w:t>Vật liệu xây dựng</w:t>
      </w:r>
      <w:r w:rsidRPr="00D83113">
        <w:rPr>
          <w:bCs/>
          <w:kern w:val="1"/>
          <w:sz w:val="26"/>
          <w:szCs w:val="26"/>
        </w:rPr>
        <w:t>. Nhà xuất bản Giáo dục, Hà Nội.</w:t>
      </w:r>
    </w:p>
    <w:p w:rsidR="00D4121F" w:rsidRDefault="00D4121F" w:rsidP="00CF1120">
      <w:pPr>
        <w:spacing w:line="276" w:lineRule="auto"/>
        <w:jc w:val="both"/>
        <w:outlineLvl w:val="0"/>
        <w:rPr>
          <w:rFonts w:ascii="12" w:hAnsi="12"/>
          <w:b/>
          <w:sz w:val="26"/>
          <w:szCs w:val="26"/>
          <w:lang w:eastAsia="ja-JP"/>
        </w:rPr>
      </w:pPr>
      <w:r>
        <w:rPr>
          <w:rFonts w:ascii="12" w:hAnsi="12"/>
          <w:b/>
          <w:sz w:val="26"/>
          <w:szCs w:val="26"/>
          <w:lang w:eastAsia="ja-JP"/>
        </w:rPr>
        <w:t>6. Cấu trúc học phần</w:t>
      </w:r>
    </w:p>
    <w:p w:rsidR="00D4121F" w:rsidRDefault="00D4121F" w:rsidP="00CF1120">
      <w:pPr>
        <w:spacing w:line="276" w:lineRule="auto"/>
        <w:jc w:val="both"/>
        <w:rPr>
          <w:rFonts w:ascii="12" w:hAnsi="12"/>
          <w:sz w:val="26"/>
          <w:szCs w:val="26"/>
          <w:lang w:eastAsia="ja-JP"/>
        </w:rPr>
      </w:pPr>
      <w:r>
        <w:rPr>
          <w:rFonts w:ascii="12" w:hAnsi="12"/>
          <w:sz w:val="26"/>
          <w:szCs w:val="26"/>
          <w:lang w:eastAsia="ja-JP"/>
        </w:rPr>
        <w:t>- Tổng số tiết trên lớp: 60 tiết;</w:t>
      </w:r>
    </w:p>
    <w:p w:rsidR="00D4121F" w:rsidRDefault="00D4121F" w:rsidP="00CF1120">
      <w:pPr>
        <w:spacing w:line="276" w:lineRule="auto"/>
        <w:jc w:val="both"/>
        <w:rPr>
          <w:rFonts w:ascii="12" w:hAnsi="12"/>
          <w:sz w:val="26"/>
          <w:szCs w:val="26"/>
          <w:lang w:eastAsia="ja-JP"/>
        </w:rPr>
      </w:pPr>
      <w:r>
        <w:rPr>
          <w:rFonts w:ascii="12" w:hAnsi="12"/>
          <w:sz w:val="26"/>
          <w:szCs w:val="26"/>
          <w:lang w:eastAsia="ja-JP"/>
        </w:rPr>
        <w:t xml:space="preserve">- Tổng số tuần học: 15 tuần; </w:t>
      </w:r>
    </w:p>
    <w:p w:rsidR="00D4121F" w:rsidRPr="001C74FE" w:rsidRDefault="00D4121F" w:rsidP="00CF1120">
      <w:pPr>
        <w:spacing w:line="276" w:lineRule="auto"/>
        <w:jc w:val="both"/>
        <w:rPr>
          <w:rFonts w:ascii="12" w:hAnsi="12"/>
          <w:sz w:val="26"/>
          <w:szCs w:val="26"/>
          <w:lang w:eastAsia="ja-JP"/>
        </w:rPr>
      </w:pPr>
      <w:r>
        <w:rPr>
          <w:rFonts w:ascii="12" w:hAnsi="12"/>
          <w:sz w:val="26"/>
          <w:szCs w:val="26"/>
          <w:lang w:eastAsia="ja-JP"/>
        </w:rPr>
        <w:t>- Phân bố: 04</w:t>
      </w:r>
      <w:r w:rsidRPr="001C74FE">
        <w:rPr>
          <w:rFonts w:ascii="12" w:hAnsi="12"/>
          <w:sz w:val="26"/>
          <w:szCs w:val="26"/>
          <w:lang w:eastAsia="ja-JP"/>
        </w:rPr>
        <w:t xml:space="preserve"> tiết/</w:t>
      </w:r>
      <w:r>
        <w:rPr>
          <w:rFonts w:ascii="12" w:hAnsi="12"/>
          <w:sz w:val="26"/>
          <w:szCs w:val="26"/>
          <w:lang w:eastAsia="ja-JP"/>
        </w:rPr>
        <w:t xml:space="preserve"> buổi x 01 buổi/</w:t>
      </w:r>
      <w:r w:rsidRPr="001C74FE">
        <w:rPr>
          <w:rFonts w:ascii="12" w:hAnsi="12"/>
          <w:sz w:val="26"/>
          <w:szCs w:val="26"/>
          <w:lang w:eastAsia="ja-JP"/>
        </w:rPr>
        <w:t xml:space="preserve"> tuần</w:t>
      </w:r>
      <w:r>
        <w:rPr>
          <w:rFonts w:ascii="12" w:hAnsi="12"/>
          <w:sz w:val="26"/>
          <w:szCs w:val="26"/>
          <w:lang w:eastAsia="ja-JP"/>
        </w:rPr>
        <w:t xml:space="preserve"> = 15 buổi;</w:t>
      </w:r>
    </w:p>
    <w:p w:rsidR="00D4121F" w:rsidRDefault="00D4121F" w:rsidP="00CF1120">
      <w:pPr>
        <w:spacing w:line="276" w:lineRule="auto"/>
        <w:jc w:val="both"/>
        <w:rPr>
          <w:rFonts w:ascii="12" w:hAnsi="12"/>
          <w:sz w:val="26"/>
          <w:szCs w:val="26"/>
          <w:lang w:eastAsia="ja-JP"/>
        </w:rPr>
      </w:pPr>
      <w:r>
        <w:rPr>
          <w:rFonts w:ascii="12" w:hAnsi="12"/>
          <w:sz w:val="26"/>
          <w:szCs w:val="26"/>
          <w:lang w:eastAsia="ja-JP"/>
        </w:rPr>
        <w:t>- Kiểm tra, đánh giá:</w:t>
      </w:r>
    </w:p>
    <w:p w:rsidR="00D4121F" w:rsidRDefault="00D4121F" w:rsidP="00CF1120">
      <w:pPr>
        <w:spacing w:line="276" w:lineRule="auto"/>
        <w:ind w:firstLine="567"/>
        <w:jc w:val="both"/>
        <w:rPr>
          <w:rFonts w:ascii="12" w:hAnsi="12"/>
          <w:sz w:val="26"/>
          <w:szCs w:val="26"/>
          <w:lang w:eastAsia="ja-JP"/>
        </w:rPr>
      </w:pPr>
      <w:r>
        <w:rPr>
          <w:rFonts w:ascii="12" w:hAnsi="12"/>
          <w:sz w:val="26"/>
          <w:szCs w:val="26"/>
          <w:lang w:eastAsia="ja-JP"/>
        </w:rPr>
        <w:t>+ Đánh giá chuyên cần: Tất cả các buổi học;</w:t>
      </w:r>
    </w:p>
    <w:p w:rsidR="00D4121F" w:rsidRDefault="00D4121F" w:rsidP="00CF1120">
      <w:pPr>
        <w:spacing w:line="276" w:lineRule="auto"/>
        <w:ind w:firstLine="567"/>
        <w:jc w:val="both"/>
        <w:rPr>
          <w:rFonts w:ascii="12" w:hAnsi="12"/>
          <w:sz w:val="26"/>
          <w:szCs w:val="26"/>
          <w:lang w:eastAsia="ja-JP"/>
        </w:rPr>
      </w:pPr>
      <w:r>
        <w:rPr>
          <w:rFonts w:ascii="12" w:hAnsi="12"/>
          <w:sz w:val="26"/>
          <w:szCs w:val="26"/>
          <w:lang w:eastAsia="ja-JP"/>
        </w:rPr>
        <w:t>+ Kiểm tra định kì: 02 bài;</w:t>
      </w:r>
    </w:p>
    <w:p w:rsidR="00D4121F" w:rsidRPr="001C74FE" w:rsidRDefault="00D4121F" w:rsidP="00CF1120">
      <w:pPr>
        <w:spacing w:line="276" w:lineRule="auto"/>
        <w:ind w:firstLine="567"/>
        <w:jc w:val="both"/>
        <w:rPr>
          <w:rFonts w:ascii="12" w:hAnsi="12"/>
          <w:sz w:val="26"/>
          <w:szCs w:val="26"/>
          <w:lang w:eastAsia="ja-JP"/>
        </w:rPr>
      </w:pPr>
      <w:r>
        <w:rPr>
          <w:rFonts w:ascii="12" w:hAnsi="12"/>
          <w:sz w:val="26"/>
          <w:szCs w:val="26"/>
          <w:lang w:eastAsia="ja-JP"/>
        </w:rPr>
        <w:t>+ Thi kết thúc học phần: 01 bài</w:t>
      </w:r>
    </w:p>
    <w:p w:rsidR="00D4121F" w:rsidRDefault="00D4121F" w:rsidP="00CF1120">
      <w:pPr>
        <w:spacing w:line="276" w:lineRule="auto"/>
        <w:outlineLvl w:val="0"/>
        <w:rPr>
          <w:rFonts w:ascii="12" w:hAnsi="12"/>
          <w:b/>
          <w:sz w:val="26"/>
          <w:szCs w:val="26"/>
          <w:lang w:eastAsia="ja-JP"/>
        </w:rPr>
      </w:pPr>
      <w:r>
        <w:rPr>
          <w:rFonts w:ascii="12" w:hAnsi="12"/>
          <w:b/>
          <w:sz w:val="26"/>
          <w:szCs w:val="26"/>
          <w:lang w:eastAsia="ja-JP"/>
        </w:rPr>
        <w:t>7. Kế hoạch dạy học</w:t>
      </w:r>
    </w:p>
    <w:p w:rsidR="00D4121F" w:rsidRDefault="00D4121F" w:rsidP="00CF1120">
      <w:pPr>
        <w:spacing w:line="276" w:lineRule="auto"/>
        <w:jc w:val="center"/>
        <w:rPr>
          <w:rFonts w:ascii="12" w:hAnsi="12"/>
          <w:b/>
          <w:sz w:val="26"/>
          <w:szCs w:val="26"/>
          <w:lang w:eastAsia="ja-JP"/>
        </w:rPr>
      </w:pPr>
      <w:r>
        <w:rPr>
          <w:rFonts w:ascii="12" w:hAnsi="12"/>
          <w:b/>
          <w:sz w:val="26"/>
          <w:szCs w:val="26"/>
          <w:lang w:eastAsia="ja-JP"/>
        </w:rPr>
        <w:t>Bảng 3. Kế hoạch dạy học</w:t>
      </w:r>
    </w:p>
    <w:p w:rsidR="00D4121F" w:rsidRPr="00742EDC" w:rsidRDefault="00D4121F" w:rsidP="00CF1120">
      <w:pPr>
        <w:spacing w:line="276" w:lineRule="auto"/>
        <w:jc w:val="center"/>
        <w:rPr>
          <w:bCs/>
          <w:sz w:val="18"/>
          <w:szCs w:val="26"/>
        </w:rPr>
      </w:pPr>
    </w:p>
    <w:tbl>
      <w:tblPr>
        <w:tblStyle w:val="TableGrid"/>
        <w:tblW w:w="9634" w:type="dxa"/>
        <w:tblLayout w:type="fixed"/>
        <w:tblLook w:val="04A0" w:firstRow="1" w:lastRow="0" w:firstColumn="1" w:lastColumn="0" w:noHBand="0" w:noVBand="1"/>
      </w:tblPr>
      <w:tblGrid>
        <w:gridCol w:w="814"/>
        <w:gridCol w:w="712"/>
        <w:gridCol w:w="2580"/>
        <w:gridCol w:w="567"/>
        <w:gridCol w:w="1985"/>
        <w:gridCol w:w="992"/>
        <w:gridCol w:w="1984"/>
      </w:tblGrid>
      <w:tr w:rsidR="00D4121F" w:rsidRPr="00137A6F" w:rsidTr="00B85489">
        <w:trPr>
          <w:tblHeader/>
        </w:trPr>
        <w:tc>
          <w:tcPr>
            <w:tcW w:w="814" w:type="dxa"/>
            <w:vAlign w:val="center"/>
          </w:tcPr>
          <w:p w:rsidR="00D4121F" w:rsidRPr="00137A6F" w:rsidRDefault="00D4121F" w:rsidP="00CF1120">
            <w:pPr>
              <w:spacing w:line="276" w:lineRule="auto"/>
              <w:jc w:val="center"/>
              <w:rPr>
                <w:b/>
                <w:lang w:eastAsia="ja-JP"/>
              </w:rPr>
            </w:pPr>
            <w:r w:rsidRPr="00137A6F">
              <w:rPr>
                <w:b/>
                <w:lang w:eastAsia="ja-JP"/>
              </w:rPr>
              <w:t>Tuần</w:t>
            </w:r>
          </w:p>
        </w:tc>
        <w:tc>
          <w:tcPr>
            <w:tcW w:w="712" w:type="dxa"/>
            <w:vAlign w:val="center"/>
          </w:tcPr>
          <w:p w:rsidR="00D4121F" w:rsidRPr="00137A6F" w:rsidRDefault="00D4121F" w:rsidP="00CF1120">
            <w:pPr>
              <w:spacing w:line="276" w:lineRule="auto"/>
              <w:jc w:val="center"/>
              <w:rPr>
                <w:b/>
                <w:lang w:eastAsia="ja-JP"/>
              </w:rPr>
            </w:pPr>
            <w:r w:rsidRPr="00137A6F">
              <w:rPr>
                <w:b/>
                <w:lang w:eastAsia="ja-JP"/>
              </w:rPr>
              <w:t>Buổi</w:t>
            </w:r>
          </w:p>
        </w:tc>
        <w:tc>
          <w:tcPr>
            <w:tcW w:w="2580" w:type="dxa"/>
            <w:vAlign w:val="center"/>
          </w:tcPr>
          <w:p w:rsidR="00D4121F" w:rsidRPr="00137A6F" w:rsidRDefault="00D4121F" w:rsidP="00CF1120">
            <w:pPr>
              <w:spacing w:line="276" w:lineRule="auto"/>
              <w:jc w:val="center"/>
              <w:rPr>
                <w:b/>
                <w:lang w:eastAsia="ja-JP"/>
              </w:rPr>
            </w:pPr>
          </w:p>
          <w:p w:rsidR="00D4121F" w:rsidRPr="00137A6F" w:rsidRDefault="00D4121F" w:rsidP="00CF1120">
            <w:pPr>
              <w:spacing w:line="276" w:lineRule="auto"/>
              <w:jc w:val="center"/>
              <w:rPr>
                <w:b/>
                <w:lang w:eastAsia="ja-JP"/>
              </w:rPr>
            </w:pPr>
            <w:r w:rsidRPr="00137A6F">
              <w:rPr>
                <w:b/>
                <w:lang w:eastAsia="ja-JP"/>
              </w:rPr>
              <w:t>Nội dung dạy học</w:t>
            </w:r>
          </w:p>
          <w:p w:rsidR="00D4121F" w:rsidRPr="00137A6F" w:rsidRDefault="00D4121F" w:rsidP="00CF1120">
            <w:pPr>
              <w:spacing w:line="276" w:lineRule="auto"/>
              <w:jc w:val="center"/>
              <w:rPr>
                <w:b/>
                <w:lang w:eastAsia="ja-JP"/>
              </w:rPr>
            </w:pPr>
          </w:p>
        </w:tc>
        <w:tc>
          <w:tcPr>
            <w:tcW w:w="567" w:type="dxa"/>
            <w:vAlign w:val="center"/>
          </w:tcPr>
          <w:p w:rsidR="00D4121F" w:rsidRPr="00137A6F" w:rsidRDefault="00D4121F" w:rsidP="00CF1120">
            <w:pPr>
              <w:spacing w:line="276" w:lineRule="auto"/>
              <w:jc w:val="center"/>
              <w:rPr>
                <w:b/>
                <w:lang w:eastAsia="ja-JP"/>
              </w:rPr>
            </w:pPr>
            <w:r w:rsidRPr="00137A6F">
              <w:rPr>
                <w:b/>
                <w:lang w:eastAsia="ja-JP"/>
              </w:rPr>
              <w:t>Số tiết</w:t>
            </w:r>
          </w:p>
        </w:tc>
        <w:tc>
          <w:tcPr>
            <w:tcW w:w="1985" w:type="dxa"/>
            <w:vAlign w:val="center"/>
          </w:tcPr>
          <w:p w:rsidR="00D4121F" w:rsidRPr="00137A6F" w:rsidRDefault="00D4121F" w:rsidP="00CF1120">
            <w:pPr>
              <w:spacing w:line="276" w:lineRule="auto"/>
              <w:jc w:val="center"/>
              <w:rPr>
                <w:b/>
              </w:rPr>
            </w:pPr>
            <w:r w:rsidRPr="00137A6F">
              <w:rPr>
                <w:b/>
              </w:rPr>
              <w:t xml:space="preserve">CĐR </w:t>
            </w:r>
          </w:p>
          <w:p w:rsidR="00D4121F" w:rsidRPr="00137A6F" w:rsidRDefault="00D4121F" w:rsidP="00CF1120">
            <w:pPr>
              <w:spacing w:line="276" w:lineRule="auto"/>
              <w:jc w:val="center"/>
              <w:rPr>
                <w:b/>
              </w:rPr>
            </w:pPr>
            <w:r w:rsidRPr="00137A6F">
              <w:rPr>
                <w:b/>
              </w:rPr>
              <w:t>của bài học</w:t>
            </w:r>
          </w:p>
        </w:tc>
        <w:tc>
          <w:tcPr>
            <w:tcW w:w="992" w:type="dxa"/>
            <w:vAlign w:val="center"/>
          </w:tcPr>
          <w:p w:rsidR="00D4121F" w:rsidRPr="00137A6F" w:rsidRDefault="00D4121F" w:rsidP="00CF1120">
            <w:pPr>
              <w:spacing w:line="276" w:lineRule="auto"/>
              <w:jc w:val="center"/>
              <w:rPr>
                <w:b/>
                <w:bCs/>
              </w:rPr>
            </w:pPr>
            <w:r w:rsidRPr="00137A6F">
              <w:rPr>
                <w:b/>
                <w:bCs/>
              </w:rPr>
              <w:t>Hướng tới</w:t>
            </w:r>
          </w:p>
          <w:p w:rsidR="00D4121F" w:rsidRPr="00137A6F" w:rsidRDefault="00D4121F" w:rsidP="00CF1120">
            <w:pPr>
              <w:spacing w:line="276" w:lineRule="auto"/>
              <w:jc w:val="center"/>
              <w:rPr>
                <w:b/>
              </w:rPr>
            </w:pPr>
            <w:r w:rsidRPr="00137A6F">
              <w:rPr>
                <w:b/>
                <w:bCs/>
              </w:rPr>
              <w:t>CLOs</w:t>
            </w:r>
          </w:p>
        </w:tc>
        <w:tc>
          <w:tcPr>
            <w:tcW w:w="1984" w:type="dxa"/>
            <w:vAlign w:val="center"/>
          </w:tcPr>
          <w:p w:rsidR="00D4121F" w:rsidRPr="00137A6F" w:rsidRDefault="00D4121F" w:rsidP="00CF1120">
            <w:pPr>
              <w:spacing w:line="276" w:lineRule="auto"/>
              <w:jc w:val="center"/>
              <w:rPr>
                <w:b/>
                <w:bCs/>
              </w:rPr>
            </w:pPr>
            <w:r w:rsidRPr="00137A6F">
              <w:rPr>
                <w:b/>
                <w:bCs/>
              </w:rPr>
              <w:t>Hoạt động</w:t>
            </w:r>
          </w:p>
          <w:p w:rsidR="00D4121F" w:rsidRPr="00137A6F" w:rsidRDefault="00D4121F" w:rsidP="00CF1120">
            <w:pPr>
              <w:spacing w:line="276" w:lineRule="auto"/>
              <w:jc w:val="center"/>
              <w:rPr>
                <w:b/>
                <w:bCs/>
              </w:rPr>
            </w:pPr>
            <w:r w:rsidRPr="00137A6F">
              <w:rPr>
                <w:b/>
                <w:bCs/>
              </w:rPr>
              <w:t>dạy - học</w:t>
            </w:r>
          </w:p>
        </w:tc>
      </w:tr>
      <w:tr w:rsidR="00D4121F" w:rsidRPr="00137A6F" w:rsidTr="00B85489">
        <w:tc>
          <w:tcPr>
            <w:tcW w:w="814" w:type="dxa"/>
            <w:vAlign w:val="center"/>
          </w:tcPr>
          <w:p w:rsidR="00D4121F" w:rsidRPr="00137A6F" w:rsidRDefault="00D4121F" w:rsidP="00CF1120">
            <w:pPr>
              <w:spacing w:line="276" w:lineRule="auto"/>
              <w:jc w:val="center"/>
              <w:rPr>
                <w:i/>
                <w:lang w:eastAsia="ja-JP"/>
              </w:rPr>
            </w:pPr>
            <w:r w:rsidRPr="00137A6F">
              <w:rPr>
                <w:i/>
                <w:lang w:eastAsia="ja-JP"/>
              </w:rPr>
              <w:t>(1)</w:t>
            </w:r>
          </w:p>
        </w:tc>
        <w:tc>
          <w:tcPr>
            <w:tcW w:w="712" w:type="dxa"/>
            <w:vAlign w:val="center"/>
          </w:tcPr>
          <w:p w:rsidR="00D4121F" w:rsidRPr="00137A6F" w:rsidRDefault="00D4121F" w:rsidP="00CF1120">
            <w:pPr>
              <w:spacing w:line="276" w:lineRule="auto"/>
              <w:jc w:val="center"/>
              <w:rPr>
                <w:i/>
                <w:lang w:eastAsia="ja-JP"/>
              </w:rPr>
            </w:pPr>
            <w:r w:rsidRPr="00137A6F">
              <w:rPr>
                <w:i/>
                <w:lang w:eastAsia="ja-JP"/>
              </w:rPr>
              <w:t>(2)</w:t>
            </w:r>
          </w:p>
        </w:tc>
        <w:tc>
          <w:tcPr>
            <w:tcW w:w="2580" w:type="dxa"/>
            <w:vAlign w:val="center"/>
          </w:tcPr>
          <w:p w:rsidR="00D4121F" w:rsidRPr="00137A6F" w:rsidRDefault="00D4121F" w:rsidP="00CF1120">
            <w:pPr>
              <w:spacing w:line="276" w:lineRule="auto"/>
              <w:jc w:val="center"/>
              <w:rPr>
                <w:i/>
                <w:lang w:eastAsia="ja-JP"/>
              </w:rPr>
            </w:pPr>
            <w:r w:rsidRPr="00137A6F">
              <w:rPr>
                <w:i/>
                <w:lang w:eastAsia="ja-JP"/>
              </w:rPr>
              <w:t>(3)</w:t>
            </w:r>
          </w:p>
        </w:tc>
        <w:tc>
          <w:tcPr>
            <w:tcW w:w="567" w:type="dxa"/>
            <w:vAlign w:val="center"/>
          </w:tcPr>
          <w:p w:rsidR="00D4121F" w:rsidRPr="00137A6F" w:rsidRDefault="00D4121F" w:rsidP="00CF1120">
            <w:pPr>
              <w:spacing w:line="276" w:lineRule="auto"/>
              <w:jc w:val="center"/>
              <w:rPr>
                <w:i/>
                <w:lang w:eastAsia="ja-JP"/>
              </w:rPr>
            </w:pPr>
            <w:r w:rsidRPr="00137A6F">
              <w:rPr>
                <w:i/>
                <w:lang w:eastAsia="ja-JP"/>
              </w:rPr>
              <w:t>(4)</w:t>
            </w:r>
          </w:p>
        </w:tc>
        <w:tc>
          <w:tcPr>
            <w:tcW w:w="1985" w:type="dxa"/>
            <w:vAlign w:val="center"/>
          </w:tcPr>
          <w:p w:rsidR="00D4121F" w:rsidRPr="00137A6F" w:rsidRDefault="00D4121F" w:rsidP="00CF1120">
            <w:pPr>
              <w:spacing w:line="276" w:lineRule="auto"/>
              <w:jc w:val="center"/>
              <w:rPr>
                <w:i/>
              </w:rPr>
            </w:pPr>
            <w:r w:rsidRPr="00137A6F">
              <w:rPr>
                <w:i/>
              </w:rPr>
              <w:t>(5)</w:t>
            </w:r>
          </w:p>
        </w:tc>
        <w:tc>
          <w:tcPr>
            <w:tcW w:w="992" w:type="dxa"/>
            <w:vAlign w:val="center"/>
          </w:tcPr>
          <w:p w:rsidR="00D4121F" w:rsidRPr="00137A6F" w:rsidRDefault="00D4121F" w:rsidP="00CF1120">
            <w:pPr>
              <w:spacing w:line="276" w:lineRule="auto"/>
              <w:jc w:val="center"/>
              <w:rPr>
                <w:bCs/>
                <w:i/>
              </w:rPr>
            </w:pPr>
            <w:r w:rsidRPr="00137A6F">
              <w:rPr>
                <w:bCs/>
                <w:i/>
              </w:rPr>
              <w:t>(6)</w:t>
            </w:r>
          </w:p>
        </w:tc>
        <w:tc>
          <w:tcPr>
            <w:tcW w:w="1984" w:type="dxa"/>
          </w:tcPr>
          <w:p w:rsidR="00D4121F" w:rsidRPr="00137A6F" w:rsidRDefault="00D4121F" w:rsidP="00CF1120">
            <w:pPr>
              <w:spacing w:line="276" w:lineRule="auto"/>
              <w:jc w:val="center"/>
              <w:rPr>
                <w:bCs/>
                <w:i/>
              </w:rPr>
            </w:pPr>
            <w:r>
              <w:rPr>
                <w:bCs/>
                <w:i/>
              </w:rPr>
              <w:t>(7)</w:t>
            </w:r>
          </w:p>
        </w:tc>
      </w:tr>
      <w:tr w:rsidR="00D4121F" w:rsidRPr="00137A6F" w:rsidTr="00B85489">
        <w:tc>
          <w:tcPr>
            <w:tcW w:w="814" w:type="dxa"/>
            <w:vAlign w:val="center"/>
          </w:tcPr>
          <w:p w:rsidR="00D4121F" w:rsidRPr="00137A6F" w:rsidRDefault="00D4121F" w:rsidP="00CF1120">
            <w:pPr>
              <w:spacing w:line="276" w:lineRule="auto"/>
              <w:jc w:val="center"/>
              <w:rPr>
                <w:lang w:eastAsia="ja-JP"/>
              </w:rPr>
            </w:pPr>
            <w:r>
              <w:rPr>
                <w:lang w:eastAsia="ja-JP"/>
              </w:rPr>
              <w:t>1</w:t>
            </w:r>
          </w:p>
        </w:tc>
        <w:tc>
          <w:tcPr>
            <w:tcW w:w="712" w:type="dxa"/>
            <w:vAlign w:val="center"/>
          </w:tcPr>
          <w:p w:rsidR="00D4121F" w:rsidRPr="00137A6F" w:rsidRDefault="00D4121F" w:rsidP="00CF1120">
            <w:pPr>
              <w:spacing w:line="276" w:lineRule="auto"/>
              <w:jc w:val="center"/>
              <w:rPr>
                <w:lang w:eastAsia="ja-JP"/>
              </w:rPr>
            </w:pPr>
            <w:r>
              <w:rPr>
                <w:lang w:eastAsia="ja-JP"/>
              </w:rPr>
              <w:t>1</w:t>
            </w:r>
          </w:p>
        </w:tc>
        <w:tc>
          <w:tcPr>
            <w:tcW w:w="2580" w:type="dxa"/>
          </w:tcPr>
          <w:p w:rsidR="00D4121F" w:rsidRPr="00097884" w:rsidRDefault="00D4121F" w:rsidP="00CF1120">
            <w:pPr>
              <w:spacing w:line="276" w:lineRule="auto"/>
            </w:pPr>
            <w:r w:rsidRPr="00097884">
              <w:t>* Giới thiệu học phần</w:t>
            </w:r>
          </w:p>
          <w:p w:rsidR="00940664" w:rsidRPr="009C4329" w:rsidRDefault="00940664" w:rsidP="00CF1120">
            <w:pPr>
              <w:spacing w:line="276" w:lineRule="auto"/>
              <w:jc w:val="center"/>
              <w:rPr>
                <w:b/>
                <w:bCs/>
                <w:spacing w:val="-4"/>
              </w:rPr>
            </w:pPr>
            <w:r w:rsidRPr="009C4329">
              <w:rPr>
                <w:b/>
                <w:bCs/>
                <w:spacing w:val="-4"/>
              </w:rPr>
              <w:t xml:space="preserve">Chương 1: </w:t>
            </w:r>
            <w:r w:rsidR="00741F9F">
              <w:rPr>
                <w:b/>
                <w:bCs/>
                <w:spacing w:val="-4"/>
              </w:rPr>
              <w:t xml:space="preserve">Những khái niệm cơ bản về </w:t>
            </w:r>
            <w:r w:rsidR="009C4329">
              <w:rPr>
                <w:b/>
                <w:bCs/>
                <w:spacing w:val="-4"/>
              </w:rPr>
              <w:t xml:space="preserve">công trình </w:t>
            </w:r>
            <w:r w:rsidR="00741F9F">
              <w:rPr>
                <w:b/>
                <w:bCs/>
                <w:spacing w:val="-4"/>
              </w:rPr>
              <w:t xml:space="preserve">và </w:t>
            </w:r>
            <w:r w:rsidR="0010197F">
              <w:rPr>
                <w:b/>
                <w:bCs/>
                <w:spacing w:val="-4"/>
              </w:rPr>
              <w:t>thiết bị NTTS</w:t>
            </w:r>
          </w:p>
          <w:p w:rsidR="00940664" w:rsidRPr="00940664" w:rsidRDefault="00940664" w:rsidP="00CF1120">
            <w:pPr>
              <w:spacing w:line="276" w:lineRule="auto"/>
              <w:jc w:val="both"/>
            </w:pPr>
            <w:r w:rsidRPr="00940664">
              <w:t>1.1. Một số khái niệm trong trắc địa và biểu diễn địa hình</w:t>
            </w:r>
          </w:p>
          <w:p w:rsidR="00940664" w:rsidRPr="00940664" w:rsidRDefault="00940664" w:rsidP="00CF1120">
            <w:pPr>
              <w:spacing w:line="276" w:lineRule="auto"/>
              <w:jc w:val="both"/>
            </w:pPr>
            <w:r w:rsidRPr="00940664">
              <w:t>1.1.1. Mặt thủy chuẩn</w:t>
            </w:r>
          </w:p>
          <w:p w:rsidR="00940664" w:rsidRPr="00940664" w:rsidRDefault="00940664" w:rsidP="00CF1120">
            <w:pPr>
              <w:spacing w:line="276" w:lineRule="auto"/>
              <w:jc w:val="both"/>
            </w:pPr>
            <w:r w:rsidRPr="00940664">
              <w:t xml:space="preserve">1.1.2. Vị trí và Độ cao (cao trình) của một điểm </w:t>
            </w:r>
          </w:p>
          <w:p w:rsidR="00940664" w:rsidRPr="00940664" w:rsidRDefault="00940664" w:rsidP="00CF1120">
            <w:pPr>
              <w:spacing w:line="276" w:lineRule="auto"/>
              <w:jc w:val="both"/>
            </w:pPr>
            <w:r w:rsidRPr="00940664">
              <w:t xml:space="preserve">1.1.3. Bản đồ </w:t>
            </w:r>
          </w:p>
          <w:p w:rsidR="00940664" w:rsidRPr="00940664" w:rsidRDefault="00940664" w:rsidP="00CF1120">
            <w:pPr>
              <w:spacing w:line="276" w:lineRule="auto"/>
              <w:jc w:val="both"/>
            </w:pPr>
            <w:r w:rsidRPr="00940664">
              <w:lastRenderedPageBreak/>
              <w:t xml:space="preserve">1.1.4. Đường đồng mức </w:t>
            </w:r>
          </w:p>
          <w:p w:rsidR="00D4121F" w:rsidRPr="00097884" w:rsidRDefault="00940664" w:rsidP="00CF1120">
            <w:pPr>
              <w:pStyle w:val="Default"/>
              <w:spacing w:line="276" w:lineRule="auto"/>
              <w:jc w:val="both"/>
              <w:rPr>
                <w:color w:val="auto"/>
                <w:lang w:eastAsia="en-US"/>
              </w:rPr>
            </w:pPr>
            <w:r w:rsidRPr="00940664">
              <w:t>1.1.5. Các dụng cụ trắc địa và ứng dụng</w:t>
            </w:r>
          </w:p>
        </w:tc>
        <w:tc>
          <w:tcPr>
            <w:tcW w:w="567" w:type="dxa"/>
            <w:vAlign w:val="center"/>
          </w:tcPr>
          <w:p w:rsidR="00D4121F" w:rsidRPr="00137A6F" w:rsidRDefault="00A73EF4" w:rsidP="00CF1120">
            <w:pPr>
              <w:spacing w:line="276" w:lineRule="auto"/>
              <w:jc w:val="center"/>
              <w:rPr>
                <w:lang w:eastAsia="ja-JP"/>
              </w:rPr>
            </w:pPr>
            <w:r>
              <w:rPr>
                <w:lang w:eastAsia="ja-JP"/>
              </w:rPr>
              <w:lastRenderedPageBreak/>
              <w:t>4</w:t>
            </w:r>
          </w:p>
        </w:tc>
        <w:tc>
          <w:tcPr>
            <w:tcW w:w="1985" w:type="dxa"/>
          </w:tcPr>
          <w:p w:rsidR="00612484" w:rsidRPr="00137A6F" w:rsidRDefault="00CA00CA" w:rsidP="00CF1120">
            <w:pPr>
              <w:spacing w:line="276" w:lineRule="auto"/>
              <w:jc w:val="both"/>
              <w:rPr>
                <w:lang w:eastAsia="ja-JP"/>
              </w:rPr>
            </w:pPr>
            <w:r w:rsidRPr="00CA00CA">
              <w:rPr>
                <w:lang w:eastAsia="ja-JP"/>
              </w:rPr>
              <w:t>Trình bày được các khái niệm về bản đồ, cách đọc và sử dụng bản đồ trong đo đạc và quy hoạch; Cách vẽ và đọc một bảng vẽ xây dựng.</w:t>
            </w:r>
          </w:p>
        </w:tc>
        <w:tc>
          <w:tcPr>
            <w:tcW w:w="992" w:type="dxa"/>
            <w:vAlign w:val="center"/>
          </w:tcPr>
          <w:p w:rsidR="00D4121F" w:rsidRDefault="00D4121F" w:rsidP="00CF1120">
            <w:pPr>
              <w:spacing w:line="276" w:lineRule="auto"/>
              <w:jc w:val="center"/>
              <w:rPr>
                <w:lang w:eastAsia="ja-JP"/>
              </w:rPr>
            </w:pPr>
            <w:r>
              <w:rPr>
                <w:lang w:eastAsia="ja-JP"/>
              </w:rPr>
              <w:t>CLO1</w:t>
            </w:r>
          </w:p>
          <w:p w:rsidR="00D4121F" w:rsidRPr="00137A6F" w:rsidRDefault="00D4121F" w:rsidP="00CF1120">
            <w:pPr>
              <w:spacing w:line="276" w:lineRule="auto"/>
              <w:jc w:val="center"/>
              <w:rPr>
                <w:lang w:eastAsia="ja-JP"/>
              </w:rPr>
            </w:pPr>
          </w:p>
        </w:tc>
        <w:tc>
          <w:tcPr>
            <w:tcW w:w="1984" w:type="dxa"/>
          </w:tcPr>
          <w:p w:rsidR="00D4121F" w:rsidRDefault="00D4121F" w:rsidP="00CF1120">
            <w:pPr>
              <w:spacing w:line="276" w:lineRule="auto"/>
              <w:jc w:val="both"/>
              <w:rPr>
                <w:lang w:eastAsia="ja-JP"/>
              </w:rPr>
            </w:pPr>
            <w:r>
              <w:rPr>
                <w:lang w:eastAsia="ja-JP"/>
              </w:rPr>
              <w:t>-GV: Thuyết trình kết hợp với trình chiếu và đặt câu hỏi;</w:t>
            </w:r>
          </w:p>
          <w:p w:rsidR="00D4121F" w:rsidRDefault="00D4121F" w:rsidP="00CF1120">
            <w:pPr>
              <w:spacing w:line="276" w:lineRule="auto"/>
              <w:jc w:val="both"/>
              <w:rPr>
                <w:lang w:eastAsia="ja-JP"/>
              </w:rPr>
            </w:pPr>
            <w:r>
              <w:rPr>
                <w:lang w:eastAsia="ja-JP"/>
              </w:rPr>
              <w:t>- SV: Hoạt động nhóm nhỏ;</w:t>
            </w:r>
          </w:p>
          <w:p w:rsidR="00D4121F" w:rsidRPr="00137A6F" w:rsidRDefault="00D4121F" w:rsidP="00CF1120">
            <w:pPr>
              <w:spacing w:line="276" w:lineRule="auto"/>
              <w:jc w:val="both"/>
              <w:rPr>
                <w:lang w:eastAsia="ja-JP"/>
              </w:rPr>
            </w:pPr>
            <w:r>
              <w:rPr>
                <w:lang w:eastAsia="ja-JP"/>
              </w:rPr>
              <w:t>- Báo cáo kết quả sau khi thảo luận nhóm.</w:t>
            </w:r>
          </w:p>
        </w:tc>
      </w:tr>
      <w:tr w:rsidR="00D4121F" w:rsidRPr="00137A6F" w:rsidTr="00B85489">
        <w:tc>
          <w:tcPr>
            <w:tcW w:w="814" w:type="dxa"/>
            <w:vAlign w:val="center"/>
          </w:tcPr>
          <w:p w:rsidR="00D4121F" w:rsidRPr="009A584B" w:rsidRDefault="00D4121F" w:rsidP="00CF1120">
            <w:pPr>
              <w:spacing w:line="276" w:lineRule="auto"/>
              <w:jc w:val="center"/>
              <w:rPr>
                <w:lang w:eastAsia="ja-JP"/>
              </w:rPr>
            </w:pPr>
            <w:r w:rsidRPr="009A584B">
              <w:rPr>
                <w:lang w:eastAsia="ja-JP"/>
              </w:rPr>
              <w:lastRenderedPageBreak/>
              <w:t>2</w:t>
            </w:r>
          </w:p>
        </w:tc>
        <w:tc>
          <w:tcPr>
            <w:tcW w:w="712" w:type="dxa"/>
            <w:vAlign w:val="center"/>
          </w:tcPr>
          <w:p w:rsidR="00D4121F" w:rsidRPr="00B71509" w:rsidRDefault="00D4121F" w:rsidP="00CF1120">
            <w:pPr>
              <w:spacing w:line="276" w:lineRule="auto"/>
              <w:jc w:val="center"/>
              <w:rPr>
                <w:lang w:eastAsia="ja-JP"/>
              </w:rPr>
            </w:pPr>
            <w:r w:rsidRPr="00B71509">
              <w:rPr>
                <w:lang w:eastAsia="ja-JP"/>
              </w:rPr>
              <w:t>2</w:t>
            </w:r>
          </w:p>
        </w:tc>
        <w:tc>
          <w:tcPr>
            <w:tcW w:w="2580" w:type="dxa"/>
          </w:tcPr>
          <w:p w:rsidR="00287106" w:rsidRPr="00287106" w:rsidRDefault="00287106" w:rsidP="00CF1120">
            <w:pPr>
              <w:pStyle w:val="Default"/>
              <w:spacing w:line="276" w:lineRule="auto"/>
              <w:jc w:val="both"/>
              <w:rPr>
                <w:color w:val="auto"/>
              </w:rPr>
            </w:pPr>
            <w:r w:rsidRPr="00287106">
              <w:rPr>
                <w:color w:val="auto"/>
              </w:rPr>
              <w:t>1.2. Các vật liệu trong xây dựng công trình thủy sản</w:t>
            </w:r>
          </w:p>
          <w:p w:rsidR="00287106" w:rsidRPr="00287106" w:rsidRDefault="00287106" w:rsidP="00CF1120">
            <w:pPr>
              <w:pStyle w:val="Default"/>
              <w:spacing w:line="276" w:lineRule="auto"/>
              <w:jc w:val="both"/>
              <w:rPr>
                <w:color w:val="auto"/>
              </w:rPr>
            </w:pPr>
            <w:r w:rsidRPr="00287106">
              <w:rPr>
                <w:color w:val="auto"/>
              </w:rPr>
              <w:t>1.2.1. Tính chất của các VL dùng trong NTTS</w:t>
            </w:r>
          </w:p>
          <w:p w:rsidR="00D4121F" w:rsidRPr="00637832" w:rsidRDefault="00287106" w:rsidP="00CF1120">
            <w:pPr>
              <w:tabs>
                <w:tab w:val="left" w:pos="540"/>
                <w:tab w:val="left" w:pos="720"/>
                <w:tab w:val="left" w:pos="900"/>
                <w:tab w:val="left" w:pos="1080"/>
              </w:tabs>
              <w:spacing w:line="276" w:lineRule="auto"/>
              <w:jc w:val="both"/>
              <w:rPr>
                <w:szCs w:val="26"/>
              </w:rPr>
            </w:pPr>
            <w:r w:rsidRPr="00287106">
              <w:t>1.2.2. Các loại VL dùng trong NTTS</w:t>
            </w:r>
          </w:p>
        </w:tc>
        <w:tc>
          <w:tcPr>
            <w:tcW w:w="567" w:type="dxa"/>
            <w:vAlign w:val="center"/>
          </w:tcPr>
          <w:p w:rsidR="00D4121F" w:rsidRPr="00C75854" w:rsidRDefault="00A73EF4" w:rsidP="00CF1120">
            <w:pPr>
              <w:spacing w:line="276" w:lineRule="auto"/>
              <w:jc w:val="center"/>
              <w:rPr>
                <w:lang w:eastAsia="ja-JP"/>
              </w:rPr>
            </w:pPr>
            <w:r>
              <w:rPr>
                <w:lang w:eastAsia="ja-JP"/>
              </w:rPr>
              <w:t>4</w:t>
            </w:r>
          </w:p>
        </w:tc>
        <w:tc>
          <w:tcPr>
            <w:tcW w:w="1985" w:type="dxa"/>
          </w:tcPr>
          <w:p w:rsidR="00D4121F" w:rsidRPr="00CE55E7" w:rsidRDefault="00CE55E7" w:rsidP="00CF1120">
            <w:pPr>
              <w:spacing w:line="276" w:lineRule="auto"/>
              <w:jc w:val="both"/>
              <w:rPr>
                <w:bCs/>
              </w:rPr>
            </w:pPr>
            <w:r w:rsidRPr="00CE55E7">
              <w:t>Liệt kê và mô tả được tính chất của các loại vật liệu cơ bản thường dùng trong xây dựng công trình.</w:t>
            </w:r>
          </w:p>
        </w:tc>
        <w:tc>
          <w:tcPr>
            <w:tcW w:w="992" w:type="dxa"/>
            <w:vAlign w:val="center"/>
          </w:tcPr>
          <w:p w:rsidR="00D4121F" w:rsidRDefault="00D4121F" w:rsidP="00CF1120">
            <w:pPr>
              <w:spacing w:line="276" w:lineRule="auto"/>
              <w:jc w:val="center"/>
              <w:rPr>
                <w:lang w:eastAsia="ja-JP"/>
              </w:rPr>
            </w:pPr>
            <w:r>
              <w:rPr>
                <w:lang w:eastAsia="ja-JP"/>
              </w:rPr>
              <w:t>CLO1</w:t>
            </w:r>
          </w:p>
          <w:p w:rsidR="00CE55E7" w:rsidRDefault="0026780E" w:rsidP="00CF1120">
            <w:pPr>
              <w:spacing w:line="276" w:lineRule="auto"/>
              <w:jc w:val="center"/>
              <w:rPr>
                <w:lang w:eastAsia="ja-JP"/>
              </w:rPr>
            </w:pPr>
            <w:r>
              <w:rPr>
                <w:lang w:eastAsia="ja-JP"/>
              </w:rPr>
              <w:t>CLO2</w:t>
            </w:r>
          </w:p>
          <w:p w:rsidR="00D4121F" w:rsidRPr="00C75854" w:rsidRDefault="00D4121F" w:rsidP="00CF1120">
            <w:pPr>
              <w:spacing w:line="276" w:lineRule="auto"/>
              <w:jc w:val="center"/>
              <w:rPr>
                <w:lang w:eastAsia="ja-JP"/>
              </w:rPr>
            </w:pPr>
          </w:p>
        </w:tc>
        <w:tc>
          <w:tcPr>
            <w:tcW w:w="1984" w:type="dxa"/>
          </w:tcPr>
          <w:p w:rsidR="00D4121F" w:rsidRDefault="00D4121F" w:rsidP="00CF1120">
            <w:pPr>
              <w:spacing w:line="276" w:lineRule="auto"/>
              <w:jc w:val="both"/>
              <w:rPr>
                <w:lang w:eastAsia="ja-JP"/>
              </w:rPr>
            </w:pPr>
            <w:r>
              <w:rPr>
                <w:lang w:eastAsia="ja-JP"/>
              </w:rPr>
              <w:t>-GV: Thuyết trình kết hợp với trình chiếu và đặt câu hỏi;</w:t>
            </w:r>
          </w:p>
          <w:p w:rsidR="00D4121F" w:rsidRDefault="00D4121F" w:rsidP="00CF1120">
            <w:pPr>
              <w:spacing w:line="276" w:lineRule="auto"/>
              <w:jc w:val="both"/>
              <w:rPr>
                <w:lang w:eastAsia="ja-JP"/>
              </w:rPr>
            </w:pPr>
            <w:r>
              <w:rPr>
                <w:lang w:eastAsia="ja-JP"/>
              </w:rPr>
              <w:t>- SV: Hoạt động nhóm nhỏ;</w:t>
            </w:r>
          </w:p>
          <w:p w:rsidR="00D4121F" w:rsidRPr="00C75854" w:rsidRDefault="00D4121F" w:rsidP="00CF1120">
            <w:pPr>
              <w:spacing w:line="276" w:lineRule="auto"/>
              <w:jc w:val="both"/>
              <w:rPr>
                <w:lang w:eastAsia="ja-JP"/>
              </w:rPr>
            </w:pPr>
            <w:r>
              <w:rPr>
                <w:lang w:eastAsia="ja-JP"/>
              </w:rPr>
              <w:t>- Báo cáo kết quả sau khi thảo luận nhóm.</w:t>
            </w:r>
          </w:p>
        </w:tc>
      </w:tr>
      <w:tr w:rsidR="00637832" w:rsidRPr="00137A6F" w:rsidTr="00B85489">
        <w:tc>
          <w:tcPr>
            <w:tcW w:w="814" w:type="dxa"/>
            <w:vAlign w:val="center"/>
          </w:tcPr>
          <w:p w:rsidR="00637832" w:rsidRPr="009A584B" w:rsidRDefault="00637832" w:rsidP="00CF1120">
            <w:pPr>
              <w:spacing w:line="276" w:lineRule="auto"/>
              <w:jc w:val="center"/>
              <w:rPr>
                <w:lang w:eastAsia="ja-JP"/>
              </w:rPr>
            </w:pPr>
            <w:r>
              <w:rPr>
                <w:lang w:eastAsia="ja-JP"/>
              </w:rPr>
              <w:t>3</w:t>
            </w:r>
          </w:p>
        </w:tc>
        <w:tc>
          <w:tcPr>
            <w:tcW w:w="712" w:type="dxa"/>
            <w:vAlign w:val="center"/>
          </w:tcPr>
          <w:p w:rsidR="00637832" w:rsidRPr="00137A6F" w:rsidRDefault="00637832" w:rsidP="00CF1120">
            <w:pPr>
              <w:spacing w:line="276" w:lineRule="auto"/>
              <w:jc w:val="center"/>
              <w:rPr>
                <w:b/>
                <w:lang w:eastAsia="ja-JP"/>
              </w:rPr>
            </w:pPr>
            <w:r>
              <w:rPr>
                <w:lang w:eastAsia="ja-JP"/>
              </w:rPr>
              <w:t>3</w:t>
            </w:r>
          </w:p>
        </w:tc>
        <w:tc>
          <w:tcPr>
            <w:tcW w:w="2580" w:type="dxa"/>
          </w:tcPr>
          <w:p w:rsidR="0026780E" w:rsidRPr="009C4329" w:rsidRDefault="0026780E" w:rsidP="009C4329">
            <w:pPr>
              <w:tabs>
                <w:tab w:val="left" w:pos="540"/>
                <w:tab w:val="left" w:pos="720"/>
                <w:tab w:val="left" w:pos="900"/>
                <w:tab w:val="left" w:pos="1080"/>
              </w:tabs>
              <w:spacing w:line="276" w:lineRule="auto"/>
              <w:jc w:val="both"/>
              <w:rPr>
                <w:rFonts w:eastAsia="Cambria"/>
                <w:b/>
              </w:rPr>
            </w:pPr>
            <w:r w:rsidRPr="009C4329">
              <w:rPr>
                <w:rFonts w:eastAsia="Cambria"/>
                <w:b/>
              </w:rPr>
              <w:t xml:space="preserve">Chương 2: </w:t>
            </w:r>
            <w:r w:rsidR="009C4329" w:rsidRPr="009C4329">
              <w:rPr>
                <w:rFonts w:eastAsia="Cambria"/>
                <w:b/>
              </w:rPr>
              <w:t>Các hệ thống công trình nuôi thủy sản</w:t>
            </w:r>
          </w:p>
          <w:p w:rsidR="0026780E" w:rsidRPr="0026780E" w:rsidRDefault="0026780E" w:rsidP="00CF1120">
            <w:pPr>
              <w:tabs>
                <w:tab w:val="left" w:pos="540"/>
                <w:tab w:val="left" w:pos="720"/>
                <w:tab w:val="left" w:pos="900"/>
                <w:tab w:val="left" w:pos="1080"/>
              </w:tabs>
              <w:spacing w:line="276" w:lineRule="auto"/>
              <w:jc w:val="both"/>
              <w:rPr>
                <w:rFonts w:eastAsia="Cambria"/>
              </w:rPr>
            </w:pPr>
            <w:r w:rsidRPr="0026780E">
              <w:rPr>
                <w:rFonts w:eastAsia="Cambria"/>
              </w:rPr>
              <w:t>2.1. Hệ thống ao</w:t>
            </w:r>
          </w:p>
          <w:p w:rsidR="0026780E" w:rsidRPr="0026780E" w:rsidRDefault="0026780E" w:rsidP="00CF1120">
            <w:pPr>
              <w:tabs>
                <w:tab w:val="left" w:pos="540"/>
                <w:tab w:val="left" w:pos="720"/>
                <w:tab w:val="left" w:pos="900"/>
                <w:tab w:val="left" w:pos="1080"/>
              </w:tabs>
              <w:spacing w:line="276" w:lineRule="auto"/>
              <w:jc w:val="both"/>
              <w:rPr>
                <w:rFonts w:eastAsia="Cambria"/>
              </w:rPr>
            </w:pPr>
            <w:r w:rsidRPr="0026780E">
              <w:rPr>
                <w:rFonts w:eastAsia="Cambria"/>
              </w:rPr>
              <w:t>2.2. Hệ thống kênh mương, đê đập, cống</w:t>
            </w:r>
          </w:p>
          <w:p w:rsidR="00637832" w:rsidRPr="00637832" w:rsidRDefault="0026780E" w:rsidP="00CF1120">
            <w:pPr>
              <w:tabs>
                <w:tab w:val="left" w:pos="540"/>
                <w:tab w:val="left" w:pos="720"/>
                <w:tab w:val="left" w:pos="900"/>
                <w:tab w:val="left" w:pos="1080"/>
              </w:tabs>
              <w:spacing w:line="276" w:lineRule="auto"/>
              <w:jc w:val="both"/>
              <w:rPr>
                <w:szCs w:val="26"/>
              </w:rPr>
            </w:pPr>
            <w:r w:rsidRPr="0026780E">
              <w:rPr>
                <w:rFonts w:eastAsia="Cambria"/>
              </w:rPr>
              <w:t>2.3. Hệ thống công trình nuôi nước chảy</w:t>
            </w:r>
          </w:p>
        </w:tc>
        <w:tc>
          <w:tcPr>
            <w:tcW w:w="567" w:type="dxa"/>
            <w:vAlign w:val="center"/>
          </w:tcPr>
          <w:p w:rsidR="00637832" w:rsidRPr="00C75854" w:rsidRDefault="007F3FCD" w:rsidP="00CF1120">
            <w:pPr>
              <w:spacing w:line="276" w:lineRule="auto"/>
              <w:jc w:val="center"/>
              <w:rPr>
                <w:lang w:eastAsia="ja-JP"/>
              </w:rPr>
            </w:pPr>
            <w:r>
              <w:rPr>
                <w:lang w:eastAsia="ja-JP"/>
              </w:rPr>
              <w:t>4</w:t>
            </w:r>
          </w:p>
        </w:tc>
        <w:tc>
          <w:tcPr>
            <w:tcW w:w="1985" w:type="dxa"/>
          </w:tcPr>
          <w:p w:rsidR="00637832" w:rsidRPr="005E541D" w:rsidRDefault="006D5AD0" w:rsidP="00CF1120">
            <w:pPr>
              <w:spacing w:line="276" w:lineRule="auto"/>
              <w:jc w:val="both"/>
            </w:pPr>
            <w:r>
              <w:t>Thiết kế xây dựng hệ thống các ao nuôi, hệ thống các kênh mương, đê đập phù hợp với điều kiện địa hình và quy mô của trang trại.</w:t>
            </w:r>
          </w:p>
        </w:tc>
        <w:tc>
          <w:tcPr>
            <w:tcW w:w="992" w:type="dxa"/>
            <w:vAlign w:val="center"/>
          </w:tcPr>
          <w:p w:rsidR="00637832" w:rsidRDefault="005E4618" w:rsidP="00CF1120">
            <w:pPr>
              <w:spacing w:line="276" w:lineRule="auto"/>
              <w:jc w:val="center"/>
              <w:rPr>
                <w:lang w:eastAsia="ja-JP"/>
              </w:rPr>
            </w:pPr>
            <w:r>
              <w:rPr>
                <w:lang w:eastAsia="ja-JP"/>
              </w:rPr>
              <w:t>CLO1</w:t>
            </w:r>
          </w:p>
          <w:p w:rsidR="00637832" w:rsidRPr="00C75854" w:rsidRDefault="008314C4" w:rsidP="00CF1120">
            <w:pPr>
              <w:spacing w:line="276" w:lineRule="auto"/>
              <w:jc w:val="center"/>
              <w:rPr>
                <w:lang w:eastAsia="ja-JP"/>
              </w:rPr>
            </w:pPr>
            <w:r>
              <w:rPr>
                <w:lang w:eastAsia="ja-JP"/>
              </w:rPr>
              <w:t>CLO2</w:t>
            </w:r>
          </w:p>
        </w:tc>
        <w:tc>
          <w:tcPr>
            <w:tcW w:w="1984" w:type="dxa"/>
          </w:tcPr>
          <w:p w:rsidR="00637832" w:rsidRDefault="00637832" w:rsidP="00CF1120">
            <w:pPr>
              <w:spacing w:line="276" w:lineRule="auto"/>
              <w:jc w:val="both"/>
              <w:rPr>
                <w:lang w:eastAsia="ja-JP"/>
              </w:rPr>
            </w:pPr>
            <w:r>
              <w:rPr>
                <w:lang w:eastAsia="ja-JP"/>
              </w:rPr>
              <w:t>-GV Hướng dẫn mẫu sau đó vừa hướng dẫn vừa làm mẫu;</w:t>
            </w:r>
          </w:p>
          <w:p w:rsidR="00637832" w:rsidRDefault="00637832" w:rsidP="00CF1120">
            <w:pPr>
              <w:spacing w:line="276" w:lineRule="auto"/>
              <w:jc w:val="both"/>
              <w:rPr>
                <w:lang w:eastAsia="ja-JP"/>
              </w:rPr>
            </w:pPr>
            <w:r>
              <w:rPr>
                <w:lang w:eastAsia="ja-JP"/>
              </w:rPr>
              <w:t>- SV làm việc theo nhóm theo yêu cầu của GV.</w:t>
            </w:r>
          </w:p>
          <w:p w:rsidR="00637832" w:rsidRPr="00C75854" w:rsidRDefault="00637832" w:rsidP="00CF1120">
            <w:pPr>
              <w:spacing w:line="276" w:lineRule="auto"/>
              <w:jc w:val="both"/>
              <w:rPr>
                <w:lang w:eastAsia="ja-JP"/>
              </w:rPr>
            </w:pPr>
            <w:r>
              <w:rPr>
                <w:lang w:eastAsia="ja-JP"/>
              </w:rPr>
              <w:t>- SV cử đại diện lên báo cáo.</w:t>
            </w:r>
          </w:p>
        </w:tc>
      </w:tr>
      <w:tr w:rsidR="007E451E" w:rsidRPr="00137A6F" w:rsidTr="00B85489">
        <w:tc>
          <w:tcPr>
            <w:tcW w:w="814" w:type="dxa"/>
            <w:vAlign w:val="center"/>
          </w:tcPr>
          <w:p w:rsidR="007E451E" w:rsidRPr="009A584B" w:rsidRDefault="007E451E" w:rsidP="00CF1120">
            <w:pPr>
              <w:spacing w:line="276" w:lineRule="auto"/>
              <w:jc w:val="center"/>
              <w:rPr>
                <w:lang w:eastAsia="ja-JP"/>
              </w:rPr>
            </w:pPr>
            <w:r>
              <w:rPr>
                <w:lang w:eastAsia="ja-JP"/>
              </w:rPr>
              <w:t>4</w:t>
            </w:r>
          </w:p>
        </w:tc>
        <w:tc>
          <w:tcPr>
            <w:tcW w:w="712" w:type="dxa"/>
            <w:vAlign w:val="center"/>
          </w:tcPr>
          <w:p w:rsidR="007E451E" w:rsidRPr="00137A6F" w:rsidRDefault="007E451E" w:rsidP="00CF1120">
            <w:pPr>
              <w:spacing w:line="276" w:lineRule="auto"/>
              <w:jc w:val="center"/>
              <w:rPr>
                <w:b/>
                <w:lang w:eastAsia="ja-JP"/>
              </w:rPr>
            </w:pPr>
            <w:r>
              <w:rPr>
                <w:lang w:eastAsia="ja-JP"/>
              </w:rPr>
              <w:t>4</w:t>
            </w:r>
          </w:p>
        </w:tc>
        <w:tc>
          <w:tcPr>
            <w:tcW w:w="2580" w:type="dxa"/>
            <w:vAlign w:val="center"/>
          </w:tcPr>
          <w:p w:rsidR="002503EF" w:rsidRPr="009C4329" w:rsidRDefault="002503EF" w:rsidP="009C4329">
            <w:pPr>
              <w:pStyle w:val="Default"/>
              <w:spacing w:line="276" w:lineRule="auto"/>
              <w:jc w:val="both"/>
              <w:rPr>
                <w:b/>
                <w:color w:val="auto"/>
              </w:rPr>
            </w:pPr>
            <w:r w:rsidRPr="009C4329">
              <w:rPr>
                <w:b/>
                <w:color w:val="auto"/>
              </w:rPr>
              <w:t xml:space="preserve">Chương 3: </w:t>
            </w:r>
            <w:r w:rsidR="009C4329">
              <w:rPr>
                <w:b/>
                <w:color w:val="auto"/>
                <w:lang w:val="en-US"/>
              </w:rPr>
              <w:t>Hệ thống công trình phục vụ sản xuất giống thủy sản</w:t>
            </w:r>
          </w:p>
          <w:p w:rsidR="002503EF" w:rsidRPr="002503EF" w:rsidRDefault="002503EF" w:rsidP="00CF1120">
            <w:pPr>
              <w:pStyle w:val="Default"/>
              <w:spacing w:line="276" w:lineRule="auto"/>
              <w:jc w:val="both"/>
              <w:rPr>
                <w:color w:val="auto"/>
              </w:rPr>
            </w:pPr>
            <w:r w:rsidRPr="002503EF">
              <w:rPr>
                <w:color w:val="auto"/>
              </w:rPr>
              <w:t>3.1. Hệ thống nuôi vỗ</w:t>
            </w:r>
          </w:p>
          <w:p w:rsidR="002503EF" w:rsidRPr="002503EF" w:rsidRDefault="002503EF" w:rsidP="00CF1120">
            <w:pPr>
              <w:pStyle w:val="Default"/>
              <w:spacing w:line="276" w:lineRule="auto"/>
              <w:jc w:val="both"/>
              <w:rPr>
                <w:color w:val="auto"/>
              </w:rPr>
            </w:pPr>
            <w:r w:rsidRPr="002503EF">
              <w:rPr>
                <w:color w:val="auto"/>
              </w:rPr>
              <w:t>3.1.1. Hệ thống ao nuôi vỗ</w:t>
            </w:r>
          </w:p>
          <w:p w:rsidR="002503EF" w:rsidRPr="002503EF" w:rsidRDefault="002503EF" w:rsidP="00CF1120">
            <w:pPr>
              <w:pStyle w:val="Default"/>
              <w:spacing w:line="276" w:lineRule="auto"/>
              <w:jc w:val="both"/>
              <w:rPr>
                <w:color w:val="auto"/>
              </w:rPr>
            </w:pPr>
            <w:r w:rsidRPr="002503EF">
              <w:rPr>
                <w:color w:val="auto"/>
              </w:rPr>
              <w:t>3.1.2. Hệ thống bể nuôi vỗ</w:t>
            </w:r>
          </w:p>
          <w:p w:rsidR="002503EF" w:rsidRPr="002503EF" w:rsidRDefault="002503EF" w:rsidP="00CF1120">
            <w:pPr>
              <w:pStyle w:val="Default"/>
              <w:spacing w:line="276" w:lineRule="auto"/>
              <w:jc w:val="both"/>
              <w:rPr>
                <w:color w:val="auto"/>
              </w:rPr>
            </w:pPr>
            <w:r w:rsidRPr="002503EF">
              <w:rPr>
                <w:color w:val="auto"/>
              </w:rPr>
              <w:t>3.2. Hệ thống cho đẻ</w:t>
            </w:r>
          </w:p>
          <w:p w:rsidR="002503EF" w:rsidRPr="002503EF" w:rsidRDefault="002503EF" w:rsidP="00CF1120">
            <w:pPr>
              <w:pStyle w:val="Default"/>
              <w:spacing w:line="276" w:lineRule="auto"/>
              <w:jc w:val="both"/>
              <w:rPr>
                <w:color w:val="auto"/>
              </w:rPr>
            </w:pPr>
            <w:r w:rsidRPr="002503EF">
              <w:rPr>
                <w:color w:val="auto"/>
              </w:rPr>
              <w:t>3.2.1. Hệ thống ao cho đẻ</w:t>
            </w:r>
          </w:p>
          <w:p w:rsidR="002503EF" w:rsidRPr="002503EF" w:rsidRDefault="002503EF" w:rsidP="00CF1120">
            <w:pPr>
              <w:pStyle w:val="Default"/>
              <w:spacing w:line="276" w:lineRule="auto"/>
              <w:jc w:val="both"/>
              <w:rPr>
                <w:color w:val="auto"/>
              </w:rPr>
            </w:pPr>
            <w:r w:rsidRPr="002503EF">
              <w:rPr>
                <w:color w:val="auto"/>
              </w:rPr>
              <w:t>3.2.2. Hệ thống bể cho đẻ</w:t>
            </w:r>
          </w:p>
          <w:p w:rsidR="007E451E" w:rsidRPr="00CA4A4C" w:rsidRDefault="002503EF" w:rsidP="00CF1120">
            <w:pPr>
              <w:spacing w:line="276" w:lineRule="auto"/>
              <w:jc w:val="both"/>
            </w:pPr>
            <w:r w:rsidRPr="002503EF">
              <w:t>3.2.3. Hệ  thống giai cho đẻ</w:t>
            </w:r>
          </w:p>
        </w:tc>
        <w:tc>
          <w:tcPr>
            <w:tcW w:w="567" w:type="dxa"/>
            <w:vAlign w:val="center"/>
          </w:tcPr>
          <w:p w:rsidR="007E451E" w:rsidRPr="00C75854" w:rsidRDefault="007F3FCD" w:rsidP="00CF1120">
            <w:pPr>
              <w:spacing w:line="276" w:lineRule="auto"/>
              <w:jc w:val="center"/>
              <w:rPr>
                <w:lang w:eastAsia="ja-JP"/>
              </w:rPr>
            </w:pPr>
            <w:r>
              <w:rPr>
                <w:lang w:eastAsia="ja-JP"/>
              </w:rPr>
              <w:t>4</w:t>
            </w:r>
          </w:p>
        </w:tc>
        <w:tc>
          <w:tcPr>
            <w:tcW w:w="1985" w:type="dxa"/>
          </w:tcPr>
          <w:p w:rsidR="002503EF" w:rsidRPr="002503EF" w:rsidRDefault="002503EF" w:rsidP="00CF1120">
            <w:pPr>
              <w:spacing w:line="276" w:lineRule="auto"/>
              <w:jc w:val="both"/>
              <w:rPr>
                <w:bCs/>
              </w:rPr>
            </w:pPr>
            <w:r w:rsidRPr="002503EF">
              <w:rPr>
                <w:bCs/>
              </w:rPr>
              <w:t>- Thiết kế xây dựng được các hệ thống ao nuôi vỗ cho phù hợp với quy mô sản xuất của trại</w:t>
            </w:r>
          </w:p>
          <w:p w:rsidR="007E451E" w:rsidRPr="00C75854" w:rsidRDefault="002503EF" w:rsidP="00CF1120">
            <w:pPr>
              <w:spacing w:line="276" w:lineRule="auto"/>
              <w:jc w:val="both"/>
              <w:rPr>
                <w:lang w:eastAsia="ja-JP"/>
              </w:rPr>
            </w:pPr>
            <w:r w:rsidRPr="002503EF">
              <w:rPr>
                <w:bCs/>
              </w:rPr>
              <w:t>- Mô tả nguyên tắc hoạt động và vận hành được các hệ thống cho đẻ; Tính toán, thiết kế xây dựng các hệ thống cho đẻ cho phù hợp với quy mô sản xuất của trại;</w:t>
            </w:r>
          </w:p>
        </w:tc>
        <w:tc>
          <w:tcPr>
            <w:tcW w:w="992" w:type="dxa"/>
            <w:vAlign w:val="center"/>
          </w:tcPr>
          <w:p w:rsidR="007E451E" w:rsidRDefault="00AB302E" w:rsidP="00CF1120">
            <w:pPr>
              <w:spacing w:line="276" w:lineRule="auto"/>
              <w:jc w:val="center"/>
              <w:rPr>
                <w:lang w:eastAsia="ja-JP"/>
              </w:rPr>
            </w:pPr>
            <w:r>
              <w:rPr>
                <w:lang w:eastAsia="ja-JP"/>
              </w:rPr>
              <w:t>CLO</w:t>
            </w:r>
            <w:r w:rsidR="002503EF">
              <w:rPr>
                <w:lang w:eastAsia="ja-JP"/>
              </w:rPr>
              <w:t>1</w:t>
            </w:r>
          </w:p>
          <w:p w:rsidR="007E451E" w:rsidRDefault="007E451E" w:rsidP="00CF1120">
            <w:pPr>
              <w:spacing w:line="276" w:lineRule="auto"/>
              <w:jc w:val="center"/>
              <w:rPr>
                <w:lang w:eastAsia="ja-JP"/>
              </w:rPr>
            </w:pPr>
            <w:r>
              <w:rPr>
                <w:lang w:eastAsia="ja-JP"/>
              </w:rPr>
              <w:t>CLO</w:t>
            </w:r>
            <w:r w:rsidR="002503EF">
              <w:rPr>
                <w:lang w:eastAsia="ja-JP"/>
              </w:rPr>
              <w:t>2</w:t>
            </w:r>
          </w:p>
          <w:p w:rsidR="002503EF" w:rsidRPr="00C75854" w:rsidRDefault="002503EF" w:rsidP="00CF1120">
            <w:pPr>
              <w:spacing w:line="276" w:lineRule="auto"/>
              <w:jc w:val="center"/>
              <w:rPr>
                <w:lang w:eastAsia="ja-JP"/>
              </w:rPr>
            </w:pPr>
            <w:r>
              <w:rPr>
                <w:lang w:eastAsia="ja-JP"/>
              </w:rPr>
              <w:t>CLO3</w:t>
            </w:r>
          </w:p>
        </w:tc>
        <w:tc>
          <w:tcPr>
            <w:tcW w:w="1984" w:type="dxa"/>
          </w:tcPr>
          <w:p w:rsidR="007E451E" w:rsidRDefault="007E451E" w:rsidP="00CF1120">
            <w:pPr>
              <w:spacing w:line="276" w:lineRule="auto"/>
              <w:jc w:val="both"/>
              <w:rPr>
                <w:lang w:eastAsia="ja-JP"/>
              </w:rPr>
            </w:pPr>
            <w:r>
              <w:rPr>
                <w:lang w:eastAsia="ja-JP"/>
              </w:rPr>
              <w:t>- GV thuyết trình kết hợp với trình chiếu và đặt câu hỏi;</w:t>
            </w:r>
          </w:p>
          <w:p w:rsidR="007E451E" w:rsidRPr="00C75854" w:rsidRDefault="007E451E" w:rsidP="00CF1120">
            <w:pPr>
              <w:spacing w:line="276" w:lineRule="auto"/>
              <w:jc w:val="both"/>
              <w:rPr>
                <w:lang w:eastAsia="ja-JP"/>
              </w:rPr>
            </w:pPr>
            <w:r>
              <w:rPr>
                <w:lang w:eastAsia="ja-JP"/>
              </w:rPr>
              <w:t>-SV lắng nghe; thảo luận nhóm và cử đại diện lên trình bày</w:t>
            </w:r>
          </w:p>
        </w:tc>
      </w:tr>
      <w:tr w:rsidR="007E451E" w:rsidRPr="00137A6F" w:rsidTr="00B85489">
        <w:tc>
          <w:tcPr>
            <w:tcW w:w="814" w:type="dxa"/>
            <w:vAlign w:val="center"/>
          </w:tcPr>
          <w:p w:rsidR="007E451E" w:rsidRPr="009A584B" w:rsidRDefault="007E451E" w:rsidP="00CF1120">
            <w:pPr>
              <w:spacing w:line="276" w:lineRule="auto"/>
              <w:jc w:val="center"/>
              <w:rPr>
                <w:lang w:eastAsia="ja-JP"/>
              </w:rPr>
            </w:pPr>
            <w:r>
              <w:rPr>
                <w:lang w:eastAsia="ja-JP"/>
              </w:rPr>
              <w:t>5</w:t>
            </w:r>
          </w:p>
        </w:tc>
        <w:tc>
          <w:tcPr>
            <w:tcW w:w="712" w:type="dxa"/>
            <w:vAlign w:val="center"/>
          </w:tcPr>
          <w:p w:rsidR="007E451E" w:rsidRPr="00137A6F" w:rsidRDefault="007E451E" w:rsidP="00CF1120">
            <w:pPr>
              <w:spacing w:line="276" w:lineRule="auto"/>
              <w:jc w:val="center"/>
              <w:rPr>
                <w:b/>
                <w:lang w:eastAsia="ja-JP"/>
              </w:rPr>
            </w:pPr>
            <w:r>
              <w:rPr>
                <w:lang w:eastAsia="ja-JP"/>
              </w:rPr>
              <w:t>5</w:t>
            </w:r>
          </w:p>
        </w:tc>
        <w:tc>
          <w:tcPr>
            <w:tcW w:w="2580" w:type="dxa"/>
            <w:vAlign w:val="center"/>
          </w:tcPr>
          <w:p w:rsidR="00AD627B" w:rsidRPr="00AD627B" w:rsidRDefault="00AD627B" w:rsidP="00CF1120">
            <w:pPr>
              <w:spacing w:line="276" w:lineRule="auto"/>
              <w:jc w:val="both"/>
              <w:rPr>
                <w:rFonts w:eastAsia="Cambria"/>
                <w:lang w:val="vi-VN" w:eastAsia="vi-VN"/>
              </w:rPr>
            </w:pPr>
            <w:r w:rsidRPr="00AD627B">
              <w:rPr>
                <w:rFonts w:eastAsia="Cambria"/>
                <w:lang w:val="vi-VN" w:eastAsia="vi-VN"/>
              </w:rPr>
              <w:t>3.3. Hệ thống ấp trứng và dưỡng ấu trùng</w:t>
            </w:r>
          </w:p>
          <w:p w:rsidR="00AD627B" w:rsidRPr="00AD627B" w:rsidRDefault="00AD627B" w:rsidP="00CF1120">
            <w:pPr>
              <w:spacing w:line="276" w:lineRule="auto"/>
              <w:jc w:val="both"/>
              <w:rPr>
                <w:rFonts w:eastAsia="Cambria"/>
                <w:lang w:val="vi-VN" w:eastAsia="vi-VN"/>
              </w:rPr>
            </w:pPr>
            <w:r w:rsidRPr="00AD627B">
              <w:rPr>
                <w:rFonts w:eastAsia="Cambria"/>
                <w:lang w:val="vi-VN" w:eastAsia="vi-VN"/>
              </w:rPr>
              <w:t>3.3.1. Bể và các thiết bị ấp trứng</w:t>
            </w:r>
          </w:p>
          <w:p w:rsidR="00AD627B" w:rsidRPr="00AD627B" w:rsidRDefault="00AD627B" w:rsidP="00CF1120">
            <w:pPr>
              <w:spacing w:line="276" w:lineRule="auto"/>
              <w:jc w:val="both"/>
              <w:rPr>
                <w:rFonts w:eastAsia="Cambria"/>
                <w:lang w:val="vi-VN" w:eastAsia="vi-VN"/>
              </w:rPr>
            </w:pPr>
          </w:p>
          <w:p w:rsidR="00AD627B" w:rsidRPr="00AD627B" w:rsidRDefault="00AD627B" w:rsidP="00CF1120">
            <w:pPr>
              <w:spacing w:line="276" w:lineRule="auto"/>
              <w:jc w:val="both"/>
              <w:rPr>
                <w:rFonts w:eastAsia="Cambria"/>
                <w:lang w:val="vi-VN" w:eastAsia="vi-VN"/>
              </w:rPr>
            </w:pPr>
            <w:r w:rsidRPr="00AD627B">
              <w:rPr>
                <w:rFonts w:eastAsia="Cambria"/>
                <w:lang w:val="vi-VN" w:eastAsia="vi-VN"/>
              </w:rPr>
              <w:lastRenderedPageBreak/>
              <w:t>3.3.2. Bể và các thiết bị ương giống</w:t>
            </w:r>
          </w:p>
          <w:p w:rsidR="00AD627B" w:rsidRPr="009C4329" w:rsidRDefault="00AD627B" w:rsidP="009C4329">
            <w:pPr>
              <w:spacing w:line="276" w:lineRule="auto"/>
              <w:jc w:val="both"/>
              <w:rPr>
                <w:rFonts w:eastAsia="Cambria"/>
                <w:b/>
                <w:lang w:val="vi-VN" w:eastAsia="vi-VN"/>
              </w:rPr>
            </w:pPr>
            <w:r w:rsidRPr="009C4329">
              <w:rPr>
                <w:rFonts w:eastAsia="Cambria"/>
                <w:b/>
                <w:lang w:val="vi-VN" w:eastAsia="vi-VN"/>
              </w:rPr>
              <w:t>Chương 4: C</w:t>
            </w:r>
            <w:r w:rsidR="009C4329" w:rsidRPr="009C4329">
              <w:rPr>
                <w:rFonts w:eastAsia="Cambria"/>
                <w:b/>
                <w:lang w:eastAsia="vi-VN"/>
              </w:rPr>
              <w:t>ác thiết bị phục vụ sản xuất giống và NTTS</w:t>
            </w:r>
          </w:p>
          <w:p w:rsidR="007E451E" w:rsidRPr="007E451E" w:rsidRDefault="00AD627B" w:rsidP="00CF1120">
            <w:pPr>
              <w:spacing w:line="276" w:lineRule="auto"/>
              <w:jc w:val="both"/>
            </w:pPr>
            <w:r w:rsidRPr="00AD627B">
              <w:rPr>
                <w:rFonts w:eastAsia="Cambria"/>
                <w:lang w:val="vi-VN" w:eastAsia="vi-VN"/>
              </w:rPr>
              <w:t>4.1. Hệ thống máy bơm nước, máy thổi khí</w:t>
            </w:r>
          </w:p>
        </w:tc>
        <w:tc>
          <w:tcPr>
            <w:tcW w:w="567" w:type="dxa"/>
            <w:vAlign w:val="center"/>
          </w:tcPr>
          <w:p w:rsidR="007E451E" w:rsidRPr="00C75854" w:rsidRDefault="00E61068" w:rsidP="00CF1120">
            <w:pPr>
              <w:spacing w:line="276" w:lineRule="auto"/>
              <w:jc w:val="center"/>
              <w:rPr>
                <w:lang w:eastAsia="ja-JP"/>
              </w:rPr>
            </w:pPr>
            <w:r>
              <w:rPr>
                <w:lang w:eastAsia="ja-JP"/>
              </w:rPr>
              <w:lastRenderedPageBreak/>
              <w:t>4</w:t>
            </w:r>
          </w:p>
        </w:tc>
        <w:tc>
          <w:tcPr>
            <w:tcW w:w="1985" w:type="dxa"/>
          </w:tcPr>
          <w:p w:rsidR="007E451E" w:rsidRPr="00EE513A" w:rsidRDefault="00EE513A" w:rsidP="00CF1120">
            <w:pPr>
              <w:spacing w:line="276" w:lineRule="auto"/>
              <w:jc w:val="both"/>
              <w:rPr>
                <w:lang w:eastAsia="ja-JP"/>
              </w:rPr>
            </w:pPr>
            <w:r w:rsidRPr="00EE513A">
              <w:t xml:space="preserve">Trình bày được kỹ thuật ương ấu trùng, kỹ thuật cho ăn, quản lý môi trường và </w:t>
            </w:r>
            <w:r w:rsidRPr="00EE513A">
              <w:lastRenderedPageBreak/>
              <w:t>phòng trị bệnh, đánh giá chất lượng ấu trùng và vận chuyển.</w:t>
            </w:r>
          </w:p>
        </w:tc>
        <w:tc>
          <w:tcPr>
            <w:tcW w:w="992" w:type="dxa"/>
            <w:vAlign w:val="center"/>
          </w:tcPr>
          <w:p w:rsidR="007E451E" w:rsidRDefault="007E451E" w:rsidP="00CF1120">
            <w:pPr>
              <w:spacing w:line="276" w:lineRule="auto"/>
              <w:jc w:val="center"/>
              <w:rPr>
                <w:lang w:eastAsia="ja-JP"/>
              </w:rPr>
            </w:pPr>
            <w:r>
              <w:rPr>
                <w:lang w:eastAsia="ja-JP"/>
              </w:rPr>
              <w:lastRenderedPageBreak/>
              <w:t>C</w:t>
            </w:r>
            <w:r w:rsidR="00EE513A">
              <w:rPr>
                <w:lang w:eastAsia="ja-JP"/>
              </w:rPr>
              <w:t>LO1</w:t>
            </w:r>
          </w:p>
          <w:p w:rsidR="007E451E" w:rsidRDefault="007E451E" w:rsidP="00CF1120">
            <w:pPr>
              <w:spacing w:line="276" w:lineRule="auto"/>
              <w:jc w:val="center"/>
              <w:rPr>
                <w:lang w:eastAsia="ja-JP"/>
              </w:rPr>
            </w:pPr>
            <w:r>
              <w:rPr>
                <w:lang w:eastAsia="ja-JP"/>
              </w:rPr>
              <w:t>CLO</w:t>
            </w:r>
            <w:r w:rsidR="008E4742">
              <w:rPr>
                <w:lang w:eastAsia="ja-JP"/>
              </w:rPr>
              <w:t>2</w:t>
            </w:r>
          </w:p>
          <w:p w:rsidR="008E4742" w:rsidRPr="00C75854" w:rsidRDefault="008E4742" w:rsidP="00CF1120">
            <w:pPr>
              <w:spacing w:line="276" w:lineRule="auto"/>
              <w:jc w:val="center"/>
              <w:rPr>
                <w:lang w:eastAsia="ja-JP"/>
              </w:rPr>
            </w:pPr>
            <w:r>
              <w:rPr>
                <w:lang w:eastAsia="ja-JP"/>
              </w:rPr>
              <w:t>CLO</w:t>
            </w:r>
            <w:r w:rsidR="00EE513A">
              <w:rPr>
                <w:lang w:eastAsia="ja-JP"/>
              </w:rPr>
              <w:t>3</w:t>
            </w:r>
          </w:p>
        </w:tc>
        <w:tc>
          <w:tcPr>
            <w:tcW w:w="1984" w:type="dxa"/>
          </w:tcPr>
          <w:p w:rsidR="007E451E" w:rsidRDefault="007E451E" w:rsidP="00CF1120">
            <w:pPr>
              <w:spacing w:line="276" w:lineRule="auto"/>
              <w:jc w:val="both"/>
              <w:rPr>
                <w:lang w:eastAsia="ja-JP"/>
              </w:rPr>
            </w:pPr>
            <w:r>
              <w:rPr>
                <w:lang w:eastAsia="ja-JP"/>
              </w:rPr>
              <w:t xml:space="preserve"> - GV thuyết trình kết hợp với trình chiếu và đặt câu hỏi;</w:t>
            </w:r>
          </w:p>
          <w:p w:rsidR="007E451E" w:rsidRPr="00C75854" w:rsidRDefault="007E451E" w:rsidP="00CF1120">
            <w:pPr>
              <w:spacing w:line="276" w:lineRule="auto"/>
              <w:jc w:val="both"/>
              <w:rPr>
                <w:lang w:eastAsia="ja-JP"/>
              </w:rPr>
            </w:pPr>
            <w:r>
              <w:rPr>
                <w:lang w:eastAsia="ja-JP"/>
              </w:rPr>
              <w:t xml:space="preserve">-SV lắng nghe; </w:t>
            </w:r>
            <w:r>
              <w:rPr>
                <w:lang w:eastAsia="ja-JP"/>
              </w:rPr>
              <w:lastRenderedPageBreak/>
              <w:t>thảo luận nhóm và cử đại diện lên trình bày</w:t>
            </w:r>
          </w:p>
        </w:tc>
      </w:tr>
      <w:tr w:rsidR="002A01C7" w:rsidRPr="00137A6F" w:rsidTr="00B85489">
        <w:tc>
          <w:tcPr>
            <w:tcW w:w="814" w:type="dxa"/>
            <w:vAlign w:val="center"/>
          </w:tcPr>
          <w:p w:rsidR="002A01C7" w:rsidRPr="009A584B" w:rsidRDefault="002A01C7" w:rsidP="00CF1120">
            <w:pPr>
              <w:spacing w:line="276" w:lineRule="auto"/>
              <w:jc w:val="center"/>
              <w:rPr>
                <w:lang w:eastAsia="ja-JP"/>
              </w:rPr>
            </w:pPr>
            <w:r>
              <w:rPr>
                <w:lang w:eastAsia="ja-JP"/>
              </w:rPr>
              <w:lastRenderedPageBreak/>
              <w:t>6</w:t>
            </w:r>
          </w:p>
        </w:tc>
        <w:tc>
          <w:tcPr>
            <w:tcW w:w="712" w:type="dxa"/>
            <w:vAlign w:val="center"/>
          </w:tcPr>
          <w:p w:rsidR="002A01C7" w:rsidRPr="00137A6F" w:rsidRDefault="002A01C7" w:rsidP="00CF1120">
            <w:pPr>
              <w:spacing w:line="276" w:lineRule="auto"/>
              <w:jc w:val="center"/>
              <w:rPr>
                <w:b/>
                <w:lang w:eastAsia="ja-JP"/>
              </w:rPr>
            </w:pPr>
            <w:r>
              <w:rPr>
                <w:lang w:eastAsia="ja-JP"/>
              </w:rPr>
              <w:t>6</w:t>
            </w:r>
          </w:p>
        </w:tc>
        <w:tc>
          <w:tcPr>
            <w:tcW w:w="2580" w:type="dxa"/>
            <w:vAlign w:val="center"/>
          </w:tcPr>
          <w:p w:rsidR="002A01C7" w:rsidRPr="002A01C7" w:rsidRDefault="00D76662" w:rsidP="00CF1120">
            <w:pPr>
              <w:spacing w:line="276" w:lineRule="auto"/>
              <w:jc w:val="both"/>
            </w:pPr>
            <w:r w:rsidRPr="00D76662">
              <w:t>4.2. Hệ thống xử lý và lọc nước</w:t>
            </w:r>
          </w:p>
        </w:tc>
        <w:tc>
          <w:tcPr>
            <w:tcW w:w="567" w:type="dxa"/>
            <w:vAlign w:val="center"/>
          </w:tcPr>
          <w:p w:rsidR="002A01C7" w:rsidRPr="00C75854" w:rsidRDefault="00E61068" w:rsidP="00CF1120">
            <w:pPr>
              <w:spacing w:line="276" w:lineRule="auto"/>
              <w:jc w:val="center"/>
              <w:rPr>
                <w:lang w:eastAsia="ja-JP"/>
              </w:rPr>
            </w:pPr>
            <w:r>
              <w:rPr>
                <w:lang w:eastAsia="ja-JP"/>
              </w:rPr>
              <w:t>4</w:t>
            </w:r>
          </w:p>
        </w:tc>
        <w:tc>
          <w:tcPr>
            <w:tcW w:w="1985" w:type="dxa"/>
          </w:tcPr>
          <w:p w:rsidR="002A01C7" w:rsidRPr="00C75854" w:rsidRDefault="00D76662" w:rsidP="00CF1120">
            <w:pPr>
              <w:spacing w:line="276" w:lineRule="auto"/>
              <w:jc w:val="both"/>
              <w:rPr>
                <w:lang w:eastAsia="ja-JP"/>
              </w:rPr>
            </w:pPr>
            <w:r w:rsidRPr="00D76662">
              <w:rPr>
                <w:bCs/>
                <w:spacing w:val="-4"/>
              </w:rPr>
              <w:t>Liệt kê và mô tả được nguyên tắc hoạt động của các kiểu hệ thống lọc nước trong thủy sản; Lắp đặt và vận hành được các hệ thống lọc nước trên.</w:t>
            </w:r>
          </w:p>
        </w:tc>
        <w:tc>
          <w:tcPr>
            <w:tcW w:w="992" w:type="dxa"/>
            <w:vAlign w:val="center"/>
          </w:tcPr>
          <w:p w:rsidR="002A01C7" w:rsidRDefault="002A01C7" w:rsidP="00CF1120">
            <w:pPr>
              <w:spacing w:line="276" w:lineRule="auto"/>
              <w:jc w:val="center"/>
              <w:rPr>
                <w:lang w:eastAsia="ja-JP"/>
              </w:rPr>
            </w:pPr>
            <w:r>
              <w:rPr>
                <w:lang w:eastAsia="ja-JP"/>
              </w:rPr>
              <w:t>CLO1</w:t>
            </w:r>
          </w:p>
          <w:p w:rsidR="002A01C7" w:rsidRDefault="002A01C7" w:rsidP="00CF1120">
            <w:pPr>
              <w:spacing w:line="276" w:lineRule="auto"/>
              <w:jc w:val="center"/>
              <w:rPr>
                <w:lang w:eastAsia="ja-JP"/>
              </w:rPr>
            </w:pPr>
            <w:r>
              <w:rPr>
                <w:lang w:eastAsia="ja-JP"/>
              </w:rPr>
              <w:t>CLO2</w:t>
            </w:r>
          </w:p>
          <w:p w:rsidR="002A01C7" w:rsidRDefault="002A01C7" w:rsidP="00CF1120">
            <w:pPr>
              <w:spacing w:line="276" w:lineRule="auto"/>
              <w:jc w:val="center"/>
              <w:rPr>
                <w:lang w:eastAsia="ja-JP"/>
              </w:rPr>
            </w:pPr>
            <w:r>
              <w:rPr>
                <w:lang w:eastAsia="ja-JP"/>
              </w:rPr>
              <w:t>CLO3</w:t>
            </w:r>
          </w:p>
          <w:p w:rsidR="002A01C7" w:rsidRPr="00C75854" w:rsidRDefault="002A01C7" w:rsidP="00CF1120">
            <w:pPr>
              <w:spacing w:line="276" w:lineRule="auto"/>
              <w:jc w:val="center"/>
              <w:rPr>
                <w:lang w:eastAsia="ja-JP"/>
              </w:rPr>
            </w:pPr>
          </w:p>
        </w:tc>
        <w:tc>
          <w:tcPr>
            <w:tcW w:w="1984" w:type="dxa"/>
          </w:tcPr>
          <w:p w:rsidR="002A01C7" w:rsidRDefault="002A01C7" w:rsidP="00CF1120">
            <w:pPr>
              <w:spacing w:line="276" w:lineRule="auto"/>
              <w:jc w:val="both"/>
              <w:rPr>
                <w:lang w:eastAsia="ja-JP"/>
              </w:rPr>
            </w:pPr>
            <w:r>
              <w:rPr>
                <w:lang w:eastAsia="ja-JP"/>
              </w:rPr>
              <w:t>- GV thuyết trình kết hợp với trình chiếu và đặt câu hỏi;</w:t>
            </w:r>
          </w:p>
          <w:p w:rsidR="002A01C7" w:rsidRPr="00C75854" w:rsidRDefault="002A01C7" w:rsidP="00CF1120">
            <w:pPr>
              <w:spacing w:line="276" w:lineRule="auto"/>
              <w:jc w:val="both"/>
              <w:rPr>
                <w:lang w:eastAsia="ja-JP"/>
              </w:rPr>
            </w:pPr>
            <w:r>
              <w:rPr>
                <w:lang w:eastAsia="ja-JP"/>
              </w:rPr>
              <w:t>-SV lắng nghe; thảo luận nhóm và cử đại diện lên trình bày</w:t>
            </w:r>
          </w:p>
        </w:tc>
      </w:tr>
      <w:tr w:rsidR="00863425" w:rsidRPr="00137A6F" w:rsidTr="00B85489">
        <w:tc>
          <w:tcPr>
            <w:tcW w:w="814" w:type="dxa"/>
            <w:vMerge w:val="restart"/>
            <w:vAlign w:val="center"/>
          </w:tcPr>
          <w:p w:rsidR="00863425" w:rsidRPr="009A584B" w:rsidRDefault="00863425" w:rsidP="00CF1120">
            <w:pPr>
              <w:spacing w:line="276" w:lineRule="auto"/>
              <w:jc w:val="center"/>
              <w:rPr>
                <w:lang w:eastAsia="ja-JP"/>
              </w:rPr>
            </w:pPr>
            <w:r>
              <w:rPr>
                <w:lang w:eastAsia="ja-JP"/>
              </w:rPr>
              <w:t>7</w:t>
            </w:r>
          </w:p>
        </w:tc>
        <w:tc>
          <w:tcPr>
            <w:tcW w:w="712" w:type="dxa"/>
            <w:vMerge w:val="restart"/>
            <w:vAlign w:val="center"/>
          </w:tcPr>
          <w:p w:rsidR="00863425" w:rsidRPr="00137A6F" w:rsidRDefault="00863425" w:rsidP="00CF1120">
            <w:pPr>
              <w:spacing w:line="276" w:lineRule="auto"/>
              <w:jc w:val="center"/>
              <w:rPr>
                <w:b/>
                <w:lang w:eastAsia="ja-JP"/>
              </w:rPr>
            </w:pPr>
            <w:r>
              <w:rPr>
                <w:lang w:eastAsia="ja-JP"/>
              </w:rPr>
              <w:t>7</w:t>
            </w:r>
          </w:p>
        </w:tc>
        <w:tc>
          <w:tcPr>
            <w:tcW w:w="2580" w:type="dxa"/>
          </w:tcPr>
          <w:p w:rsidR="00863425" w:rsidRPr="00137A6F" w:rsidRDefault="00863425" w:rsidP="00CF1120">
            <w:pPr>
              <w:spacing w:line="276" w:lineRule="auto"/>
              <w:jc w:val="both"/>
              <w:rPr>
                <w:b/>
                <w:lang w:eastAsia="ja-JP"/>
              </w:rPr>
            </w:pPr>
            <w:r w:rsidRPr="005C45BC">
              <w:rPr>
                <w:bCs/>
              </w:rPr>
              <w:t>4.3. Thiết bị chế biến thức ăn và cho ăn</w:t>
            </w:r>
          </w:p>
        </w:tc>
        <w:tc>
          <w:tcPr>
            <w:tcW w:w="567" w:type="dxa"/>
            <w:vAlign w:val="center"/>
          </w:tcPr>
          <w:p w:rsidR="00863425" w:rsidRPr="00C75854" w:rsidRDefault="00863425" w:rsidP="00CF1120">
            <w:pPr>
              <w:spacing w:line="276" w:lineRule="auto"/>
              <w:jc w:val="center"/>
              <w:rPr>
                <w:lang w:eastAsia="ja-JP"/>
              </w:rPr>
            </w:pPr>
            <w:r>
              <w:rPr>
                <w:lang w:eastAsia="ja-JP"/>
              </w:rPr>
              <w:t>3</w:t>
            </w:r>
          </w:p>
        </w:tc>
        <w:tc>
          <w:tcPr>
            <w:tcW w:w="1985" w:type="dxa"/>
          </w:tcPr>
          <w:p w:rsidR="00863425" w:rsidRPr="00C75854" w:rsidRDefault="00863425" w:rsidP="00CF1120">
            <w:pPr>
              <w:spacing w:line="276" w:lineRule="auto"/>
              <w:jc w:val="both"/>
              <w:rPr>
                <w:lang w:eastAsia="ja-JP"/>
              </w:rPr>
            </w:pPr>
            <w:r w:rsidRPr="00217583">
              <w:rPr>
                <w:lang w:eastAsia="ja-JP"/>
              </w:rPr>
              <w:t>Liệt kê và mô tả được nguyên tắc hoạt động của các loại máy chế biến thức ăn.</w:t>
            </w:r>
          </w:p>
        </w:tc>
        <w:tc>
          <w:tcPr>
            <w:tcW w:w="992" w:type="dxa"/>
            <w:vAlign w:val="center"/>
          </w:tcPr>
          <w:p w:rsidR="00863425" w:rsidRDefault="00863425" w:rsidP="00CF1120">
            <w:pPr>
              <w:spacing w:line="276" w:lineRule="auto"/>
              <w:jc w:val="center"/>
              <w:rPr>
                <w:lang w:eastAsia="ja-JP"/>
              </w:rPr>
            </w:pPr>
            <w:r>
              <w:rPr>
                <w:lang w:eastAsia="ja-JP"/>
              </w:rPr>
              <w:t>CLO1</w:t>
            </w:r>
          </w:p>
          <w:p w:rsidR="00863425" w:rsidRDefault="00863425" w:rsidP="00CF1120">
            <w:pPr>
              <w:spacing w:line="276" w:lineRule="auto"/>
              <w:jc w:val="center"/>
              <w:rPr>
                <w:lang w:eastAsia="ja-JP"/>
              </w:rPr>
            </w:pPr>
            <w:r>
              <w:rPr>
                <w:lang w:eastAsia="ja-JP"/>
              </w:rPr>
              <w:t>CLO2</w:t>
            </w:r>
          </w:p>
          <w:p w:rsidR="00863425" w:rsidRDefault="00863425" w:rsidP="00CF1120">
            <w:pPr>
              <w:spacing w:line="276" w:lineRule="auto"/>
              <w:jc w:val="center"/>
              <w:rPr>
                <w:lang w:eastAsia="ja-JP"/>
              </w:rPr>
            </w:pPr>
            <w:r>
              <w:rPr>
                <w:lang w:eastAsia="ja-JP"/>
              </w:rPr>
              <w:t>CLO3</w:t>
            </w:r>
          </w:p>
          <w:p w:rsidR="00863425" w:rsidRDefault="00863425" w:rsidP="00CF1120">
            <w:pPr>
              <w:spacing w:line="276" w:lineRule="auto"/>
              <w:jc w:val="center"/>
              <w:rPr>
                <w:lang w:eastAsia="ja-JP"/>
              </w:rPr>
            </w:pPr>
            <w:r>
              <w:rPr>
                <w:lang w:eastAsia="ja-JP"/>
              </w:rPr>
              <w:t>CLO4</w:t>
            </w:r>
          </w:p>
          <w:p w:rsidR="00863425" w:rsidRPr="00C75854" w:rsidRDefault="00863425" w:rsidP="00CF1120">
            <w:pPr>
              <w:spacing w:line="276" w:lineRule="auto"/>
              <w:jc w:val="center"/>
              <w:rPr>
                <w:lang w:eastAsia="ja-JP"/>
              </w:rPr>
            </w:pPr>
          </w:p>
        </w:tc>
        <w:tc>
          <w:tcPr>
            <w:tcW w:w="1984" w:type="dxa"/>
          </w:tcPr>
          <w:p w:rsidR="00863425" w:rsidRDefault="00863425" w:rsidP="00CF1120">
            <w:pPr>
              <w:spacing w:line="276" w:lineRule="auto"/>
              <w:jc w:val="both"/>
              <w:rPr>
                <w:lang w:eastAsia="ja-JP"/>
              </w:rPr>
            </w:pPr>
            <w:r>
              <w:rPr>
                <w:lang w:eastAsia="ja-JP"/>
              </w:rPr>
              <w:t>- GV thuyết trình kết hợp với trình chiếu và đặt câu hỏi;</w:t>
            </w:r>
          </w:p>
          <w:p w:rsidR="00863425" w:rsidRPr="00C75854" w:rsidRDefault="00863425" w:rsidP="00CF1120">
            <w:pPr>
              <w:spacing w:line="276" w:lineRule="auto"/>
              <w:jc w:val="both"/>
              <w:rPr>
                <w:lang w:eastAsia="ja-JP"/>
              </w:rPr>
            </w:pPr>
            <w:r>
              <w:rPr>
                <w:lang w:eastAsia="ja-JP"/>
              </w:rPr>
              <w:t>-SV lắng nghe; thảo luận nhóm và cử đại diện lên trình bày</w:t>
            </w:r>
          </w:p>
        </w:tc>
      </w:tr>
      <w:tr w:rsidR="00863425" w:rsidRPr="00137A6F" w:rsidTr="00B85489">
        <w:tc>
          <w:tcPr>
            <w:tcW w:w="814" w:type="dxa"/>
            <w:vMerge/>
            <w:vAlign w:val="center"/>
          </w:tcPr>
          <w:p w:rsidR="00863425" w:rsidRDefault="00863425" w:rsidP="00CF1120">
            <w:pPr>
              <w:spacing w:line="276" w:lineRule="auto"/>
              <w:jc w:val="center"/>
              <w:rPr>
                <w:lang w:eastAsia="ja-JP"/>
              </w:rPr>
            </w:pPr>
          </w:p>
        </w:tc>
        <w:tc>
          <w:tcPr>
            <w:tcW w:w="712" w:type="dxa"/>
            <w:vMerge/>
            <w:vAlign w:val="center"/>
          </w:tcPr>
          <w:p w:rsidR="00863425" w:rsidRDefault="00863425" w:rsidP="00CF1120">
            <w:pPr>
              <w:spacing w:line="276" w:lineRule="auto"/>
              <w:jc w:val="center"/>
              <w:rPr>
                <w:lang w:eastAsia="ja-JP"/>
              </w:rPr>
            </w:pPr>
          </w:p>
        </w:tc>
        <w:tc>
          <w:tcPr>
            <w:tcW w:w="2580" w:type="dxa"/>
          </w:tcPr>
          <w:p w:rsidR="00863425" w:rsidRPr="00446E47" w:rsidRDefault="00863425" w:rsidP="00CF1120">
            <w:pPr>
              <w:spacing w:line="276" w:lineRule="auto"/>
              <w:jc w:val="both"/>
              <w:rPr>
                <w:bCs/>
                <w:color w:val="FF0000"/>
              </w:rPr>
            </w:pPr>
            <w:r w:rsidRPr="00446E47">
              <w:rPr>
                <w:bCs/>
                <w:color w:val="FF0000"/>
              </w:rPr>
              <w:t>Bài kiểm tra số 1</w:t>
            </w:r>
          </w:p>
        </w:tc>
        <w:tc>
          <w:tcPr>
            <w:tcW w:w="567" w:type="dxa"/>
            <w:vAlign w:val="center"/>
          </w:tcPr>
          <w:p w:rsidR="00863425" w:rsidRDefault="00863425" w:rsidP="00CF1120">
            <w:pPr>
              <w:spacing w:line="276" w:lineRule="auto"/>
              <w:jc w:val="center"/>
              <w:rPr>
                <w:lang w:eastAsia="ja-JP"/>
              </w:rPr>
            </w:pPr>
            <w:r>
              <w:rPr>
                <w:lang w:eastAsia="ja-JP"/>
              </w:rPr>
              <w:t>1</w:t>
            </w:r>
          </w:p>
        </w:tc>
        <w:tc>
          <w:tcPr>
            <w:tcW w:w="1985" w:type="dxa"/>
          </w:tcPr>
          <w:p w:rsidR="00863425" w:rsidRPr="00217583" w:rsidRDefault="00863425" w:rsidP="00CF1120">
            <w:pPr>
              <w:spacing w:line="276" w:lineRule="auto"/>
              <w:jc w:val="both"/>
              <w:rPr>
                <w:lang w:eastAsia="ja-JP"/>
              </w:rPr>
            </w:pPr>
          </w:p>
        </w:tc>
        <w:tc>
          <w:tcPr>
            <w:tcW w:w="992" w:type="dxa"/>
            <w:vAlign w:val="center"/>
          </w:tcPr>
          <w:p w:rsidR="00863425" w:rsidRDefault="00863425" w:rsidP="00CF1120">
            <w:pPr>
              <w:spacing w:line="276" w:lineRule="auto"/>
              <w:jc w:val="center"/>
              <w:rPr>
                <w:lang w:eastAsia="ja-JP"/>
              </w:rPr>
            </w:pPr>
          </w:p>
        </w:tc>
        <w:tc>
          <w:tcPr>
            <w:tcW w:w="1984" w:type="dxa"/>
          </w:tcPr>
          <w:p w:rsidR="00863425" w:rsidRDefault="00863425" w:rsidP="00CF1120">
            <w:pPr>
              <w:spacing w:line="276" w:lineRule="auto"/>
              <w:jc w:val="both"/>
              <w:rPr>
                <w:lang w:eastAsia="ja-JP"/>
              </w:rPr>
            </w:pPr>
          </w:p>
        </w:tc>
      </w:tr>
      <w:tr w:rsidR="009C1084" w:rsidRPr="00137A6F" w:rsidTr="00B85489">
        <w:tc>
          <w:tcPr>
            <w:tcW w:w="814" w:type="dxa"/>
            <w:vAlign w:val="center"/>
          </w:tcPr>
          <w:p w:rsidR="009C1084" w:rsidRDefault="009C1084" w:rsidP="00B54041">
            <w:pPr>
              <w:spacing w:before="90" w:after="45" w:line="276" w:lineRule="auto"/>
              <w:jc w:val="center"/>
              <w:rPr>
                <w:lang w:eastAsia="ja-JP"/>
              </w:rPr>
            </w:pPr>
            <w:r>
              <w:rPr>
                <w:lang w:eastAsia="ja-JP"/>
              </w:rPr>
              <w:t>8</w:t>
            </w:r>
          </w:p>
        </w:tc>
        <w:tc>
          <w:tcPr>
            <w:tcW w:w="712" w:type="dxa"/>
            <w:vAlign w:val="center"/>
          </w:tcPr>
          <w:p w:rsidR="009C1084" w:rsidRDefault="009C1084" w:rsidP="00B54041">
            <w:pPr>
              <w:spacing w:before="90" w:after="45" w:line="276" w:lineRule="auto"/>
              <w:jc w:val="center"/>
              <w:rPr>
                <w:lang w:eastAsia="ja-JP"/>
              </w:rPr>
            </w:pPr>
            <w:r>
              <w:rPr>
                <w:lang w:eastAsia="ja-JP"/>
              </w:rPr>
              <w:t>8</w:t>
            </w:r>
          </w:p>
        </w:tc>
        <w:tc>
          <w:tcPr>
            <w:tcW w:w="2580" w:type="dxa"/>
          </w:tcPr>
          <w:p w:rsidR="006C0F6E" w:rsidRPr="009C4329" w:rsidRDefault="006C0F6E" w:rsidP="00B54041">
            <w:pPr>
              <w:spacing w:before="90" w:after="45" w:line="276" w:lineRule="auto"/>
              <w:jc w:val="center"/>
              <w:rPr>
                <w:b/>
                <w:bCs/>
              </w:rPr>
            </w:pPr>
            <w:r w:rsidRPr="009C4329">
              <w:rPr>
                <w:b/>
                <w:bCs/>
              </w:rPr>
              <w:t xml:space="preserve">Chương 5: </w:t>
            </w:r>
            <w:r w:rsidR="009C4329" w:rsidRPr="009C4329">
              <w:rPr>
                <w:b/>
                <w:bCs/>
              </w:rPr>
              <w:t>Quy hoạch trại sản xuất thủy sản</w:t>
            </w:r>
          </w:p>
          <w:p w:rsidR="006C0F6E" w:rsidRPr="006C0F6E" w:rsidRDefault="006C0F6E" w:rsidP="00B54041">
            <w:pPr>
              <w:spacing w:before="90" w:after="45" w:line="276" w:lineRule="auto"/>
              <w:jc w:val="both"/>
              <w:rPr>
                <w:bCs/>
              </w:rPr>
            </w:pPr>
            <w:r w:rsidRPr="006C0F6E">
              <w:rPr>
                <w:bCs/>
              </w:rPr>
              <w:t>5.1. Các bước tiến hành trong quy hoạch trại thủy sản</w:t>
            </w:r>
          </w:p>
          <w:p w:rsidR="006C0F6E" w:rsidRPr="006C0F6E" w:rsidRDefault="006C0F6E" w:rsidP="00B54041">
            <w:pPr>
              <w:spacing w:before="90" w:after="45" w:line="276" w:lineRule="auto"/>
              <w:jc w:val="both"/>
              <w:rPr>
                <w:bCs/>
              </w:rPr>
            </w:pPr>
            <w:r w:rsidRPr="006C0F6E">
              <w:rPr>
                <w:bCs/>
              </w:rPr>
              <w:t>5.2. Những yêu cầu cơ bản trong quy hoạch</w:t>
            </w:r>
          </w:p>
          <w:p w:rsidR="006C0F6E" w:rsidRPr="006C0F6E" w:rsidRDefault="006C0F6E" w:rsidP="00B54041">
            <w:pPr>
              <w:spacing w:before="90" w:after="45" w:line="276" w:lineRule="auto"/>
              <w:jc w:val="both"/>
              <w:rPr>
                <w:bCs/>
              </w:rPr>
            </w:pPr>
            <w:r w:rsidRPr="006C0F6E">
              <w:rPr>
                <w:bCs/>
              </w:rPr>
              <w:t>5.3. Thiết kế, bố trí hệ thống công trình</w:t>
            </w:r>
          </w:p>
          <w:p w:rsidR="009C1084" w:rsidRPr="001A3C50" w:rsidRDefault="009C1084" w:rsidP="00B54041">
            <w:pPr>
              <w:spacing w:before="90" w:after="45" w:line="276" w:lineRule="auto"/>
              <w:jc w:val="both"/>
              <w:rPr>
                <w:bCs/>
              </w:rPr>
            </w:pPr>
          </w:p>
        </w:tc>
        <w:tc>
          <w:tcPr>
            <w:tcW w:w="567" w:type="dxa"/>
            <w:vAlign w:val="center"/>
          </w:tcPr>
          <w:p w:rsidR="009C1084" w:rsidRDefault="00075A44" w:rsidP="00B54041">
            <w:pPr>
              <w:spacing w:before="90" w:after="45" w:line="276" w:lineRule="auto"/>
              <w:jc w:val="center"/>
              <w:rPr>
                <w:lang w:eastAsia="ja-JP"/>
              </w:rPr>
            </w:pPr>
            <w:r>
              <w:rPr>
                <w:lang w:eastAsia="ja-JP"/>
              </w:rPr>
              <w:t>4</w:t>
            </w:r>
          </w:p>
        </w:tc>
        <w:tc>
          <w:tcPr>
            <w:tcW w:w="1985" w:type="dxa"/>
          </w:tcPr>
          <w:p w:rsidR="009C1084" w:rsidRPr="00C75854" w:rsidRDefault="009C1084" w:rsidP="00B54041">
            <w:pPr>
              <w:spacing w:before="90" w:after="45" w:line="276" w:lineRule="auto"/>
              <w:jc w:val="both"/>
              <w:rPr>
                <w:lang w:eastAsia="ja-JP"/>
              </w:rPr>
            </w:pPr>
            <w:r>
              <w:rPr>
                <w:bCs/>
              </w:rPr>
              <w:t>- Trình bày được c</w:t>
            </w:r>
            <w:r w:rsidRPr="00E61068">
              <w:rPr>
                <w:bCs/>
              </w:rPr>
              <w:t>ác yêu cầu về chọn vị trí, h</w:t>
            </w:r>
            <w:r>
              <w:rPr>
                <w:bCs/>
              </w:rPr>
              <w:t>ệ thống ao nuôi, trang thiết bị;</w:t>
            </w:r>
            <w:r w:rsidRPr="00E61068">
              <w:rPr>
                <w:bCs/>
              </w:rPr>
              <w:t xml:space="preserve"> cách chọn con giống và kỹ thuật thả giống</w:t>
            </w:r>
            <w:r>
              <w:rPr>
                <w:bCs/>
              </w:rPr>
              <w:t>;</w:t>
            </w:r>
            <w:r w:rsidR="0010197F">
              <w:rPr>
                <w:bCs/>
              </w:rPr>
              <w:t xml:space="preserve"> </w:t>
            </w:r>
            <w:r w:rsidRPr="00E61068">
              <w:rPr>
                <w:bCs/>
              </w:rPr>
              <w:t>Kỹ thuật chăm sóc quản lý</w:t>
            </w:r>
          </w:p>
        </w:tc>
        <w:tc>
          <w:tcPr>
            <w:tcW w:w="992" w:type="dxa"/>
            <w:vAlign w:val="center"/>
          </w:tcPr>
          <w:p w:rsidR="009C1084" w:rsidRDefault="009C1084" w:rsidP="00B54041">
            <w:pPr>
              <w:spacing w:before="90" w:after="45" w:line="276" w:lineRule="auto"/>
              <w:jc w:val="center"/>
              <w:rPr>
                <w:lang w:eastAsia="ja-JP"/>
              </w:rPr>
            </w:pPr>
            <w:r>
              <w:rPr>
                <w:lang w:eastAsia="ja-JP"/>
              </w:rPr>
              <w:t>CLO2</w:t>
            </w:r>
          </w:p>
          <w:p w:rsidR="009C1084" w:rsidRDefault="009C1084" w:rsidP="00B54041">
            <w:pPr>
              <w:spacing w:before="90" w:after="45" w:line="276" w:lineRule="auto"/>
              <w:jc w:val="center"/>
              <w:rPr>
                <w:lang w:eastAsia="ja-JP"/>
              </w:rPr>
            </w:pPr>
            <w:r>
              <w:rPr>
                <w:lang w:eastAsia="ja-JP"/>
              </w:rPr>
              <w:t>CLO3</w:t>
            </w:r>
          </w:p>
          <w:p w:rsidR="009C1084" w:rsidRDefault="009C1084" w:rsidP="00B54041">
            <w:pPr>
              <w:spacing w:before="90" w:after="45" w:line="276" w:lineRule="auto"/>
              <w:jc w:val="center"/>
              <w:rPr>
                <w:lang w:eastAsia="ja-JP"/>
              </w:rPr>
            </w:pPr>
            <w:r>
              <w:rPr>
                <w:lang w:eastAsia="ja-JP"/>
              </w:rPr>
              <w:t>CLO4</w:t>
            </w:r>
          </w:p>
        </w:tc>
        <w:tc>
          <w:tcPr>
            <w:tcW w:w="1984" w:type="dxa"/>
          </w:tcPr>
          <w:p w:rsidR="007D6AF6" w:rsidRDefault="007D6AF6" w:rsidP="00B54041">
            <w:pPr>
              <w:spacing w:before="90" w:after="45" w:line="276" w:lineRule="auto"/>
              <w:jc w:val="both"/>
              <w:rPr>
                <w:lang w:eastAsia="ja-JP"/>
              </w:rPr>
            </w:pPr>
            <w:r>
              <w:rPr>
                <w:lang w:eastAsia="ja-JP"/>
              </w:rPr>
              <w:t>- GV thuyết trình kết hợp với trình chiếu và đặt câu hỏi;</w:t>
            </w:r>
          </w:p>
          <w:p w:rsidR="009C1084" w:rsidRPr="00C75854" w:rsidRDefault="007D6AF6" w:rsidP="00B54041">
            <w:pPr>
              <w:spacing w:before="90" w:after="45" w:line="276" w:lineRule="auto"/>
              <w:jc w:val="both"/>
              <w:rPr>
                <w:lang w:eastAsia="ja-JP"/>
              </w:rPr>
            </w:pPr>
            <w:r>
              <w:rPr>
                <w:lang w:eastAsia="ja-JP"/>
              </w:rPr>
              <w:t>-</w:t>
            </w:r>
            <w:r w:rsidR="0010197F">
              <w:rPr>
                <w:lang w:eastAsia="ja-JP"/>
              </w:rPr>
              <w:t xml:space="preserve"> </w:t>
            </w:r>
            <w:r>
              <w:rPr>
                <w:lang w:eastAsia="ja-JP"/>
              </w:rPr>
              <w:t>SV lắng nghe; thảo luận nhóm và cử đại diện lên trình bày</w:t>
            </w:r>
          </w:p>
        </w:tc>
      </w:tr>
      <w:tr w:rsidR="003D0AE7" w:rsidRPr="00137A6F" w:rsidTr="00B85489">
        <w:tc>
          <w:tcPr>
            <w:tcW w:w="814" w:type="dxa"/>
            <w:vMerge w:val="restart"/>
            <w:vAlign w:val="center"/>
          </w:tcPr>
          <w:p w:rsidR="003D0AE7" w:rsidRDefault="003D0AE7" w:rsidP="00B54041">
            <w:pPr>
              <w:spacing w:before="90" w:after="45" w:line="276" w:lineRule="auto"/>
              <w:jc w:val="center"/>
              <w:rPr>
                <w:lang w:eastAsia="ja-JP"/>
              </w:rPr>
            </w:pPr>
            <w:r>
              <w:rPr>
                <w:lang w:eastAsia="ja-JP"/>
              </w:rPr>
              <w:t>9</w:t>
            </w:r>
          </w:p>
        </w:tc>
        <w:tc>
          <w:tcPr>
            <w:tcW w:w="712" w:type="dxa"/>
            <w:vAlign w:val="center"/>
          </w:tcPr>
          <w:p w:rsidR="003D0AE7" w:rsidRPr="00137A6F" w:rsidRDefault="003D0AE7" w:rsidP="00B54041">
            <w:pPr>
              <w:spacing w:before="90" w:after="45" w:line="276" w:lineRule="auto"/>
              <w:jc w:val="center"/>
              <w:rPr>
                <w:b/>
                <w:lang w:eastAsia="ja-JP"/>
              </w:rPr>
            </w:pPr>
            <w:r>
              <w:rPr>
                <w:lang w:eastAsia="ja-JP"/>
              </w:rPr>
              <w:t>9</w:t>
            </w:r>
          </w:p>
        </w:tc>
        <w:tc>
          <w:tcPr>
            <w:tcW w:w="2580" w:type="dxa"/>
          </w:tcPr>
          <w:p w:rsidR="003D0AE7" w:rsidRPr="00343F8E" w:rsidRDefault="00514DC0" w:rsidP="00B54041">
            <w:pPr>
              <w:spacing w:before="90" w:after="45" w:line="276" w:lineRule="auto"/>
              <w:jc w:val="both"/>
              <w:rPr>
                <w:szCs w:val="26"/>
              </w:rPr>
            </w:pPr>
            <w:r w:rsidRPr="00514DC0">
              <w:rPr>
                <w:bCs/>
              </w:rPr>
              <w:t>Thực hành tại Cơ sở SXG và nuôi tôm chân trắng</w:t>
            </w:r>
          </w:p>
        </w:tc>
        <w:tc>
          <w:tcPr>
            <w:tcW w:w="567" w:type="dxa"/>
            <w:vAlign w:val="center"/>
          </w:tcPr>
          <w:p w:rsidR="003D0AE7" w:rsidRPr="00C75854" w:rsidRDefault="003D0AE7" w:rsidP="00B54041">
            <w:pPr>
              <w:spacing w:before="90" w:after="45" w:line="276" w:lineRule="auto"/>
              <w:jc w:val="center"/>
              <w:rPr>
                <w:lang w:eastAsia="ja-JP"/>
              </w:rPr>
            </w:pPr>
            <w:r>
              <w:rPr>
                <w:lang w:eastAsia="ja-JP"/>
              </w:rPr>
              <w:t>4</w:t>
            </w:r>
          </w:p>
        </w:tc>
        <w:tc>
          <w:tcPr>
            <w:tcW w:w="1985" w:type="dxa"/>
          </w:tcPr>
          <w:p w:rsidR="003D0AE7" w:rsidRPr="00C75854" w:rsidRDefault="00514DC0" w:rsidP="00B54041">
            <w:pPr>
              <w:spacing w:before="90" w:after="45" w:line="276" w:lineRule="auto"/>
              <w:jc w:val="both"/>
              <w:rPr>
                <w:lang w:eastAsia="ja-JP"/>
              </w:rPr>
            </w:pPr>
            <w:r w:rsidRPr="00514DC0">
              <w:t xml:space="preserve">Tự khảo sát, thiết kế, bố trí hệ thống công trình, xây dựng, lựa chọn thiết bị, lắp đặt và </w:t>
            </w:r>
            <w:r w:rsidRPr="00514DC0">
              <w:lastRenderedPageBreak/>
              <w:t>vận hành một trại sản xuất giống và NTTS</w:t>
            </w:r>
          </w:p>
        </w:tc>
        <w:tc>
          <w:tcPr>
            <w:tcW w:w="992" w:type="dxa"/>
            <w:vAlign w:val="center"/>
          </w:tcPr>
          <w:p w:rsidR="00514DC0" w:rsidRDefault="00514DC0" w:rsidP="00B54041">
            <w:pPr>
              <w:spacing w:before="90" w:after="45" w:line="276" w:lineRule="auto"/>
              <w:jc w:val="center"/>
              <w:rPr>
                <w:lang w:eastAsia="ja-JP"/>
              </w:rPr>
            </w:pPr>
            <w:r>
              <w:rPr>
                <w:lang w:eastAsia="ja-JP"/>
              </w:rPr>
              <w:lastRenderedPageBreak/>
              <w:t>CLO1</w:t>
            </w:r>
          </w:p>
          <w:p w:rsidR="003D0AE7" w:rsidRDefault="003D0AE7" w:rsidP="00B54041">
            <w:pPr>
              <w:spacing w:before="90" w:after="45" w:line="276" w:lineRule="auto"/>
              <w:jc w:val="center"/>
              <w:rPr>
                <w:lang w:eastAsia="ja-JP"/>
              </w:rPr>
            </w:pPr>
            <w:r>
              <w:rPr>
                <w:lang w:eastAsia="ja-JP"/>
              </w:rPr>
              <w:t>CLO2</w:t>
            </w:r>
          </w:p>
          <w:p w:rsidR="003D0AE7" w:rsidRDefault="003D0AE7" w:rsidP="00B54041">
            <w:pPr>
              <w:spacing w:before="90" w:after="45" w:line="276" w:lineRule="auto"/>
              <w:jc w:val="center"/>
              <w:rPr>
                <w:lang w:eastAsia="ja-JP"/>
              </w:rPr>
            </w:pPr>
            <w:r>
              <w:rPr>
                <w:lang w:eastAsia="ja-JP"/>
              </w:rPr>
              <w:t>CLO3</w:t>
            </w:r>
          </w:p>
          <w:p w:rsidR="003D0AE7" w:rsidRPr="00C75854" w:rsidRDefault="003D0AE7" w:rsidP="00B54041">
            <w:pPr>
              <w:spacing w:before="90" w:after="45" w:line="276" w:lineRule="auto"/>
              <w:jc w:val="center"/>
              <w:rPr>
                <w:lang w:eastAsia="ja-JP"/>
              </w:rPr>
            </w:pPr>
            <w:r>
              <w:rPr>
                <w:lang w:eastAsia="ja-JP"/>
              </w:rPr>
              <w:t>CLO4</w:t>
            </w:r>
          </w:p>
        </w:tc>
        <w:tc>
          <w:tcPr>
            <w:tcW w:w="1984" w:type="dxa"/>
          </w:tcPr>
          <w:p w:rsidR="003D0AE7" w:rsidRPr="00C75854" w:rsidRDefault="007B06A7" w:rsidP="00B54041">
            <w:pPr>
              <w:spacing w:before="90" w:after="45" w:line="276" w:lineRule="auto"/>
              <w:jc w:val="both"/>
              <w:rPr>
                <w:lang w:eastAsia="ja-JP"/>
              </w:rPr>
            </w:pPr>
            <w:r>
              <w:rPr>
                <w:lang w:eastAsia="ja-JP"/>
              </w:rPr>
              <w:t>-</w:t>
            </w:r>
            <w:r w:rsidR="0010197F">
              <w:rPr>
                <w:lang w:eastAsia="ja-JP"/>
              </w:rPr>
              <w:t xml:space="preserve"> </w:t>
            </w:r>
            <w:r>
              <w:rPr>
                <w:lang w:eastAsia="ja-JP"/>
              </w:rPr>
              <w:t xml:space="preserve">Thực hiện các </w:t>
            </w:r>
            <w:r w:rsidR="00514DC0">
              <w:rPr>
                <w:lang w:eastAsia="ja-JP"/>
              </w:rPr>
              <w:t>yêu cầu của GV tại cơ sở thực t</w:t>
            </w:r>
            <w:r>
              <w:rPr>
                <w:lang w:eastAsia="ja-JP"/>
              </w:rPr>
              <w:t>ập</w:t>
            </w:r>
          </w:p>
        </w:tc>
      </w:tr>
      <w:tr w:rsidR="00012EC3" w:rsidRPr="00137A6F" w:rsidTr="00B85489">
        <w:tc>
          <w:tcPr>
            <w:tcW w:w="814" w:type="dxa"/>
            <w:vMerge/>
            <w:vAlign w:val="center"/>
          </w:tcPr>
          <w:p w:rsidR="00012EC3" w:rsidRDefault="00012EC3" w:rsidP="00B54041">
            <w:pPr>
              <w:spacing w:before="90" w:after="45" w:line="276" w:lineRule="auto"/>
              <w:jc w:val="center"/>
              <w:rPr>
                <w:lang w:eastAsia="ja-JP"/>
              </w:rPr>
            </w:pPr>
          </w:p>
        </w:tc>
        <w:tc>
          <w:tcPr>
            <w:tcW w:w="712" w:type="dxa"/>
            <w:vAlign w:val="center"/>
          </w:tcPr>
          <w:p w:rsidR="00012EC3" w:rsidRDefault="00012EC3" w:rsidP="00B54041">
            <w:pPr>
              <w:spacing w:before="90" w:after="45" w:line="276" w:lineRule="auto"/>
              <w:jc w:val="center"/>
              <w:rPr>
                <w:lang w:eastAsia="ja-JP"/>
              </w:rPr>
            </w:pPr>
            <w:r>
              <w:rPr>
                <w:lang w:eastAsia="ja-JP"/>
              </w:rPr>
              <w:t>10</w:t>
            </w:r>
          </w:p>
        </w:tc>
        <w:tc>
          <w:tcPr>
            <w:tcW w:w="2580" w:type="dxa"/>
          </w:tcPr>
          <w:p w:rsidR="00012EC3" w:rsidRPr="00343F8E" w:rsidRDefault="00012EC3" w:rsidP="00B54041">
            <w:pPr>
              <w:spacing w:before="90" w:after="45" w:line="276" w:lineRule="auto"/>
              <w:jc w:val="both"/>
              <w:rPr>
                <w:bCs/>
              </w:rPr>
            </w:pPr>
            <w:r w:rsidRPr="00514DC0">
              <w:rPr>
                <w:bCs/>
              </w:rPr>
              <w:t>Thực hành tại Cơ sở SXG và nuôi tôm chân trắng</w:t>
            </w:r>
          </w:p>
        </w:tc>
        <w:tc>
          <w:tcPr>
            <w:tcW w:w="567" w:type="dxa"/>
            <w:vAlign w:val="center"/>
          </w:tcPr>
          <w:p w:rsidR="00012EC3" w:rsidRDefault="00012EC3" w:rsidP="00B54041">
            <w:pPr>
              <w:spacing w:before="90" w:after="45" w:line="276" w:lineRule="auto"/>
              <w:jc w:val="center"/>
              <w:rPr>
                <w:lang w:eastAsia="ja-JP"/>
              </w:rPr>
            </w:pPr>
            <w:r>
              <w:rPr>
                <w:lang w:eastAsia="ja-JP"/>
              </w:rPr>
              <w:t>4</w:t>
            </w:r>
          </w:p>
        </w:tc>
        <w:tc>
          <w:tcPr>
            <w:tcW w:w="1985" w:type="dxa"/>
          </w:tcPr>
          <w:p w:rsidR="00012EC3" w:rsidRPr="00C75854" w:rsidRDefault="00012EC3" w:rsidP="00B54041">
            <w:pPr>
              <w:spacing w:before="90" w:after="45" w:line="276" w:lineRule="auto"/>
              <w:jc w:val="both"/>
              <w:rPr>
                <w:lang w:eastAsia="ja-JP"/>
              </w:rPr>
            </w:pPr>
            <w:r w:rsidRPr="00514DC0">
              <w:t>Tự khảo sát, thiết kế, bố trí hệ thống công trình, xây dựng, lựa chọn thiết bị, lắp đặt và vận hành một trại sản xuất giống và NTTS</w:t>
            </w:r>
          </w:p>
        </w:tc>
        <w:tc>
          <w:tcPr>
            <w:tcW w:w="992" w:type="dxa"/>
            <w:vAlign w:val="center"/>
          </w:tcPr>
          <w:p w:rsidR="00012EC3" w:rsidRDefault="00012EC3" w:rsidP="00B54041">
            <w:pPr>
              <w:spacing w:before="90" w:after="45" w:line="276" w:lineRule="auto"/>
              <w:jc w:val="center"/>
              <w:rPr>
                <w:lang w:eastAsia="ja-JP"/>
              </w:rPr>
            </w:pPr>
            <w:r>
              <w:rPr>
                <w:lang w:eastAsia="ja-JP"/>
              </w:rPr>
              <w:t>CLO1</w:t>
            </w:r>
          </w:p>
          <w:p w:rsidR="00012EC3" w:rsidRDefault="00012EC3" w:rsidP="00B54041">
            <w:pPr>
              <w:spacing w:before="90" w:after="45" w:line="276" w:lineRule="auto"/>
              <w:jc w:val="center"/>
              <w:rPr>
                <w:lang w:eastAsia="ja-JP"/>
              </w:rPr>
            </w:pPr>
            <w:r>
              <w:rPr>
                <w:lang w:eastAsia="ja-JP"/>
              </w:rPr>
              <w:t>CLO2</w:t>
            </w:r>
          </w:p>
          <w:p w:rsidR="00012EC3" w:rsidRDefault="00012EC3" w:rsidP="00B54041">
            <w:pPr>
              <w:spacing w:before="90" w:after="45" w:line="276" w:lineRule="auto"/>
              <w:jc w:val="center"/>
              <w:rPr>
                <w:lang w:eastAsia="ja-JP"/>
              </w:rPr>
            </w:pPr>
            <w:r>
              <w:rPr>
                <w:lang w:eastAsia="ja-JP"/>
              </w:rPr>
              <w:t>CLO3</w:t>
            </w:r>
          </w:p>
          <w:p w:rsidR="00012EC3" w:rsidRDefault="00012EC3" w:rsidP="00B54041">
            <w:pPr>
              <w:spacing w:before="90" w:after="45" w:line="276" w:lineRule="auto"/>
              <w:jc w:val="center"/>
              <w:rPr>
                <w:lang w:eastAsia="ja-JP"/>
              </w:rPr>
            </w:pPr>
            <w:r>
              <w:rPr>
                <w:lang w:eastAsia="ja-JP"/>
              </w:rPr>
              <w:t>CLO4</w:t>
            </w:r>
          </w:p>
        </w:tc>
        <w:tc>
          <w:tcPr>
            <w:tcW w:w="1984" w:type="dxa"/>
          </w:tcPr>
          <w:p w:rsidR="00012EC3" w:rsidRPr="00C75854" w:rsidRDefault="00012EC3" w:rsidP="00B54041">
            <w:pPr>
              <w:spacing w:before="90" w:after="45" w:line="276" w:lineRule="auto"/>
              <w:jc w:val="both"/>
              <w:rPr>
                <w:lang w:eastAsia="ja-JP"/>
              </w:rPr>
            </w:pPr>
            <w:r>
              <w:rPr>
                <w:lang w:eastAsia="ja-JP"/>
              </w:rPr>
              <w:t>-</w:t>
            </w:r>
            <w:r w:rsidR="0010197F">
              <w:rPr>
                <w:lang w:eastAsia="ja-JP"/>
              </w:rPr>
              <w:t xml:space="preserve"> </w:t>
            </w:r>
            <w:r>
              <w:rPr>
                <w:lang w:eastAsia="ja-JP"/>
              </w:rPr>
              <w:t>Thực hiện các yêu cầu của GV tại cơ sở thực tập</w:t>
            </w:r>
          </w:p>
        </w:tc>
      </w:tr>
      <w:tr w:rsidR="00012EC3" w:rsidRPr="00137A6F" w:rsidTr="00B85489">
        <w:tc>
          <w:tcPr>
            <w:tcW w:w="814" w:type="dxa"/>
            <w:vMerge w:val="restart"/>
            <w:vAlign w:val="center"/>
          </w:tcPr>
          <w:p w:rsidR="00012EC3" w:rsidRDefault="00012EC3" w:rsidP="00B54041">
            <w:pPr>
              <w:spacing w:before="90" w:after="45" w:line="276" w:lineRule="auto"/>
              <w:jc w:val="center"/>
              <w:rPr>
                <w:lang w:eastAsia="ja-JP"/>
              </w:rPr>
            </w:pPr>
            <w:r>
              <w:rPr>
                <w:lang w:eastAsia="ja-JP"/>
              </w:rPr>
              <w:t>10</w:t>
            </w:r>
          </w:p>
        </w:tc>
        <w:tc>
          <w:tcPr>
            <w:tcW w:w="712" w:type="dxa"/>
            <w:vAlign w:val="center"/>
          </w:tcPr>
          <w:p w:rsidR="00012EC3" w:rsidRPr="00137A6F" w:rsidRDefault="00012EC3" w:rsidP="00B54041">
            <w:pPr>
              <w:spacing w:before="90" w:after="45" w:line="276" w:lineRule="auto"/>
              <w:jc w:val="center"/>
              <w:rPr>
                <w:b/>
                <w:lang w:eastAsia="ja-JP"/>
              </w:rPr>
            </w:pPr>
            <w:r>
              <w:rPr>
                <w:lang w:eastAsia="ja-JP"/>
              </w:rPr>
              <w:t>11</w:t>
            </w:r>
          </w:p>
        </w:tc>
        <w:tc>
          <w:tcPr>
            <w:tcW w:w="2580" w:type="dxa"/>
          </w:tcPr>
          <w:p w:rsidR="00012EC3" w:rsidRPr="003663D3" w:rsidRDefault="00012EC3" w:rsidP="00B54041">
            <w:pPr>
              <w:spacing w:before="90" w:after="45" w:line="276" w:lineRule="auto"/>
              <w:jc w:val="both"/>
              <w:rPr>
                <w:lang w:eastAsia="ja-JP"/>
              </w:rPr>
            </w:pPr>
            <w:r w:rsidRPr="00514DC0">
              <w:rPr>
                <w:bCs/>
              </w:rPr>
              <w:t>Thực hành tại Cơ sở SXG và nuôi tôm chân trắng</w:t>
            </w:r>
          </w:p>
        </w:tc>
        <w:tc>
          <w:tcPr>
            <w:tcW w:w="567" w:type="dxa"/>
            <w:vAlign w:val="center"/>
          </w:tcPr>
          <w:p w:rsidR="00012EC3" w:rsidRPr="00C75854" w:rsidRDefault="00012EC3" w:rsidP="00B54041">
            <w:pPr>
              <w:spacing w:before="90" w:after="45" w:line="276" w:lineRule="auto"/>
              <w:jc w:val="center"/>
              <w:rPr>
                <w:lang w:eastAsia="ja-JP"/>
              </w:rPr>
            </w:pPr>
            <w:r>
              <w:rPr>
                <w:lang w:eastAsia="ja-JP"/>
              </w:rPr>
              <w:t>4</w:t>
            </w:r>
          </w:p>
        </w:tc>
        <w:tc>
          <w:tcPr>
            <w:tcW w:w="1985" w:type="dxa"/>
          </w:tcPr>
          <w:p w:rsidR="00012EC3" w:rsidRPr="00C75854" w:rsidRDefault="00012EC3" w:rsidP="00B54041">
            <w:pPr>
              <w:spacing w:before="90" w:after="45" w:line="276" w:lineRule="auto"/>
              <w:jc w:val="both"/>
              <w:rPr>
                <w:lang w:eastAsia="ja-JP"/>
              </w:rPr>
            </w:pPr>
            <w:r w:rsidRPr="00514DC0">
              <w:t>Tự khảo sát, thiết kế, bố trí hệ thống công trình, xây dựng, lựa chọn thiết bị, lắp đặt và vận hành một trại sản xuất giống và NTTS</w:t>
            </w:r>
          </w:p>
        </w:tc>
        <w:tc>
          <w:tcPr>
            <w:tcW w:w="992" w:type="dxa"/>
            <w:vAlign w:val="center"/>
          </w:tcPr>
          <w:p w:rsidR="00012EC3" w:rsidRDefault="00012EC3" w:rsidP="00B54041">
            <w:pPr>
              <w:spacing w:before="90" w:after="45" w:line="276" w:lineRule="auto"/>
              <w:jc w:val="center"/>
              <w:rPr>
                <w:lang w:eastAsia="ja-JP"/>
              </w:rPr>
            </w:pPr>
            <w:r>
              <w:rPr>
                <w:lang w:eastAsia="ja-JP"/>
              </w:rPr>
              <w:t>CLO1</w:t>
            </w:r>
          </w:p>
          <w:p w:rsidR="00012EC3" w:rsidRDefault="00012EC3" w:rsidP="00B54041">
            <w:pPr>
              <w:spacing w:before="90" w:after="45" w:line="276" w:lineRule="auto"/>
              <w:jc w:val="center"/>
              <w:rPr>
                <w:lang w:eastAsia="ja-JP"/>
              </w:rPr>
            </w:pPr>
            <w:r>
              <w:rPr>
                <w:lang w:eastAsia="ja-JP"/>
              </w:rPr>
              <w:t>CLO2</w:t>
            </w:r>
          </w:p>
          <w:p w:rsidR="00012EC3" w:rsidRDefault="00012EC3" w:rsidP="00B54041">
            <w:pPr>
              <w:spacing w:before="90" w:after="45" w:line="276" w:lineRule="auto"/>
              <w:jc w:val="center"/>
              <w:rPr>
                <w:lang w:eastAsia="ja-JP"/>
              </w:rPr>
            </w:pPr>
            <w:r>
              <w:rPr>
                <w:lang w:eastAsia="ja-JP"/>
              </w:rPr>
              <w:t>CLO3</w:t>
            </w:r>
          </w:p>
          <w:p w:rsidR="00012EC3" w:rsidRPr="00C75854" w:rsidRDefault="00012EC3" w:rsidP="00B54041">
            <w:pPr>
              <w:spacing w:before="90" w:after="45" w:line="276" w:lineRule="auto"/>
              <w:jc w:val="center"/>
              <w:rPr>
                <w:lang w:eastAsia="ja-JP"/>
              </w:rPr>
            </w:pPr>
            <w:r>
              <w:rPr>
                <w:lang w:eastAsia="ja-JP"/>
              </w:rPr>
              <w:t>CLO4</w:t>
            </w:r>
          </w:p>
        </w:tc>
        <w:tc>
          <w:tcPr>
            <w:tcW w:w="1984" w:type="dxa"/>
          </w:tcPr>
          <w:p w:rsidR="00012EC3" w:rsidRPr="00C75854" w:rsidRDefault="00012EC3" w:rsidP="00B54041">
            <w:pPr>
              <w:spacing w:before="90" w:after="45" w:line="276" w:lineRule="auto"/>
              <w:jc w:val="both"/>
              <w:rPr>
                <w:lang w:eastAsia="ja-JP"/>
              </w:rPr>
            </w:pPr>
            <w:r>
              <w:rPr>
                <w:lang w:eastAsia="ja-JP"/>
              </w:rPr>
              <w:t>-</w:t>
            </w:r>
            <w:r w:rsidR="0010197F">
              <w:rPr>
                <w:lang w:eastAsia="ja-JP"/>
              </w:rPr>
              <w:t xml:space="preserve"> </w:t>
            </w:r>
            <w:r>
              <w:rPr>
                <w:lang w:eastAsia="ja-JP"/>
              </w:rPr>
              <w:t>Thực hiện các yêu cầu của GV tại cơ sở thực tập</w:t>
            </w:r>
          </w:p>
        </w:tc>
      </w:tr>
      <w:tr w:rsidR="00012EC3" w:rsidRPr="00137A6F" w:rsidTr="00B85489">
        <w:tc>
          <w:tcPr>
            <w:tcW w:w="814" w:type="dxa"/>
            <w:vMerge/>
            <w:vAlign w:val="center"/>
          </w:tcPr>
          <w:p w:rsidR="00012EC3" w:rsidRDefault="00012EC3" w:rsidP="00B54041">
            <w:pPr>
              <w:spacing w:before="90" w:after="45" w:line="276" w:lineRule="auto"/>
              <w:jc w:val="center"/>
              <w:rPr>
                <w:lang w:eastAsia="ja-JP"/>
              </w:rPr>
            </w:pPr>
          </w:p>
        </w:tc>
        <w:tc>
          <w:tcPr>
            <w:tcW w:w="712" w:type="dxa"/>
            <w:vAlign w:val="center"/>
          </w:tcPr>
          <w:p w:rsidR="00012EC3" w:rsidRDefault="00012EC3" w:rsidP="00B54041">
            <w:pPr>
              <w:spacing w:before="90" w:after="45" w:line="276" w:lineRule="auto"/>
              <w:jc w:val="center"/>
              <w:rPr>
                <w:lang w:eastAsia="ja-JP"/>
              </w:rPr>
            </w:pPr>
            <w:r>
              <w:rPr>
                <w:lang w:eastAsia="ja-JP"/>
              </w:rPr>
              <w:t>12</w:t>
            </w:r>
          </w:p>
        </w:tc>
        <w:tc>
          <w:tcPr>
            <w:tcW w:w="2580" w:type="dxa"/>
          </w:tcPr>
          <w:p w:rsidR="00012EC3" w:rsidRPr="001A3C50" w:rsidRDefault="00012EC3" w:rsidP="00B54041">
            <w:pPr>
              <w:spacing w:before="90" w:after="45" w:line="276" w:lineRule="auto"/>
              <w:jc w:val="both"/>
              <w:rPr>
                <w:bCs/>
              </w:rPr>
            </w:pPr>
            <w:r w:rsidRPr="00514DC0">
              <w:rPr>
                <w:bCs/>
              </w:rPr>
              <w:t>Thực hành tại Cơ sở SXG và nuôi tôm chân trắng</w:t>
            </w:r>
          </w:p>
        </w:tc>
        <w:tc>
          <w:tcPr>
            <w:tcW w:w="567" w:type="dxa"/>
            <w:vAlign w:val="center"/>
          </w:tcPr>
          <w:p w:rsidR="00012EC3" w:rsidRDefault="00012EC3" w:rsidP="00B54041">
            <w:pPr>
              <w:spacing w:before="90" w:after="45" w:line="276" w:lineRule="auto"/>
              <w:jc w:val="center"/>
              <w:rPr>
                <w:lang w:eastAsia="ja-JP"/>
              </w:rPr>
            </w:pPr>
            <w:r>
              <w:rPr>
                <w:lang w:eastAsia="ja-JP"/>
              </w:rPr>
              <w:t>4</w:t>
            </w:r>
          </w:p>
        </w:tc>
        <w:tc>
          <w:tcPr>
            <w:tcW w:w="1985" w:type="dxa"/>
          </w:tcPr>
          <w:p w:rsidR="00012EC3" w:rsidRPr="0018092A" w:rsidRDefault="00012EC3" w:rsidP="00B54041">
            <w:pPr>
              <w:spacing w:before="90" w:after="45" w:line="276" w:lineRule="auto"/>
              <w:jc w:val="both"/>
              <w:rPr>
                <w:spacing w:val="-4"/>
                <w:lang w:val="pt-BR"/>
              </w:rPr>
            </w:pPr>
            <w:r w:rsidRPr="00514DC0">
              <w:t>Tự khảo sát, thiết kế, bố trí hệ thống công trình, xây dựng, lựa chọn thiết bị, lắp đặt và vận hành một trại sản xuất giống và NTTS</w:t>
            </w:r>
          </w:p>
        </w:tc>
        <w:tc>
          <w:tcPr>
            <w:tcW w:w="992" w:type="dxa"/>
            <w:vAlign w:val="center"/>
          </w:tcPr>
          <w:p w:rsidR="00012EC3" w:rsidRDefault="00012EC3" w:rsidP="00B54041">
            <w:pPr>
              <w:spacing w:before="90" w:after="45" w:line="276" w:lineRule="auto"/>
              <w:jc w:val="center"/>
              <w:rPr>
                <w:lang w:eastAsia="ja-JP"/>
              </w:rPr>
            </w:pPr>
            <w:r>
              <w:rPr>
                <w:lang w:eastAsia="ja-JP"/>
              </w:rPr>
              <w:t>CLO1</w:t>
            </w:r>
          </w:p>
          <w:p w:rsidR="00012EC3" w:rsidRDefault="00012EC3" w:rsidP="00B54041">
            <w:pPr>
              <w:spacing w:before="90" w:after="45" w:line="276" w:lineRule="auto"/>
              <w:jc w:val="center"/>
              <w:rPr>
                <w:lang w:eastAsia="ja-JP"/>
              </w:rPr>
            </w:pPr>
            <w:r>
              <w:rPr>
                <w:lang w:eastAsia="ja-JP"/>
              </w:rPr>
              <w:t>CLO2</w:t>
            </w:r>
          </w:p>
          <w:p w:rsidR="00012EC3" w:rsidRDefault="00012EC3" w:rsidP="00B54041">
            <w:pPr>
              <w:spacing w:before="90" w:after="45" w:line="276" w:lineRule="auto"/>
              <w:jc w:val="center"/>
              <w:rPr>
                <w:lang w:eastAsia="ja-JP"/>
              </w:rPr>
            </w:pPr>
            <w:r>
              <w:rPr>
                <w:lang w:eastAsia="ja-JP"/>
              </w:rPr>
              <w:t>CLO3</w:t>
            </w:r>
          </w:p>
          <w:p w:rsidR="00012EC3" w:rsidRDefault="00012EC3" w:rsidP="00B54041">
            <w:pPr>
              <w:spacing w:before="90" w:after="45" w:line="276" w:lineRule="auto"/>
              <w:jc w:val="center"/>
              <w:rPr>
                <w:lang w:eastAsia="ja-JP"/>
              </w:rPr>
            </w:pPr>
            <w:r>
              <w:rPr>
                <w:lang w:eastAsia="ja-JP"/>
              </w:rPr>
              <w:t>CLO4</w:t>
            </w:r>
          </w:p>
        </w:tc>
        <w:tc>
          <w:tcPr>
            <w:tcW w:w="1984" w:type="dxa"/>
          </w:tcPr>
          <w:p w:rsidR="00012EC3" w:rsidRDefault="00012EC3" w:rsidP="00B54041">
            <w:pPr>
              <w:spacing w:before="90" w:after="45" w:line="276" w:lineRule="auto"/>
              <w:jc w:val="both"/>
              <w:rPr>
                <w:lang w:eastAsia="ja-JP"/>
              </w:rPr>
            </w:pPr>
            <w:r>
              <w:rPr>
                <w:lang w:eastAsia="ja-JP"/>
              </w:rPr>
              <w:t>-</w:t>
            </w:r>
            <w:r w:rsidR="0010197F">
              <w:rPr>
                <w:lang w:eastAsia="ja-JP"/>
              </w:rPr>
              <w:t xml:space="preserve"> </w:t>
            </w:r>
            <w:r>
              <w:rPr>
                <w:lang w:eastAsia="ja-JP"/>
              </w:rPr>
              <w:t>Thực hiện các yêu cầu của GV tại cơ sở thực tập</w:t>
            </w:r>
          </w:p>
        </w:tc>
      </w:tr>
      <w:tr w:rsidR="00012EC3" w:rsidRPr="00137A6F" w:rsidTr="00B85489">
        <w:tc>
          <w:tcPr>
            <w:tcW w:w="814" w:type="dxa"/>
            <w:vMerge w:val="restart"/>
            <w:vAlign w:val="center"/>
          </w:tcPr>
          <w:p w:rsidR="00012EC3" w:rsidRDefault="00012EC3" w:rsidP="00B54041">
            <w:pPr>
              <w:spacing w:before="90" w:after="45" w:line="276" w:lineRule="auto"/>
              <w:jc w:val="center"/>
              <w:rPr>
                <w:lang w:eastAsia="ja-JP"/>
              </w:rPr>
            </w:pPr>
            <w:r>
              <w:rPr>
                <w:lang w:eastAsia="ja-JP"/>
              </w:rPr>
              <w:t>11</w:t>
            </w:r>
          </w:p>
        </w:tc>
        <w:tc>
          <w:tcPr>
            <w:tcW w:w="712" w:type="dxa"/>
            <w:vAlign w:val="center"/>
          </w:tcPr>
          <w:p w:rsidR="00012EC3" w:rsidRDefault="00012EC3" w:rsidP="00B54041">
            <w:pPr>
              <w:spacing w:before="90" w:after="45" w:line="276" w:lineRule="auto"/>
              <w:jc w:val="center"/>
              <w:rPr>
                <w:lang w:eastAsia="ja-JP"/>
              </w:rPr>
            </w:pPr>
            <w:r>
              <w:rPr>
                <w:lang w:eastAsia="ja-JP"/>
              </w:rPr>
              <w:t>13</w:t>
            </w:r>
          </w:p>
        </w:tc>
        <w:tc>
          <w:tcPr>
            <w:tcW w:w="2580" w:type="dxa"/>
          </w:tcPr>
          <w:p w:rsidR="00012EC3" w:rsidRPr="00343F8E" w:rsidRDefault="00012EC3" w:rsidP="00B54041">
            <w:pPr>
              <w:keepNext/>
              <w:widowControl w:val="0"/>
              <w:spacing w:before="90" w:after="45" w:line="276" w:lineRule="auto"/>
              <w:jc w:val="both"/>
              <w:rPr>
                <w:bCs/>
              </w:rPr>
            </w:pPr>
            <w:r w:rsidRPr="00514DC0">
              <w:rPr>
                <w:bCs/>
              </w:rPr>
              <w:t>Thực hành tại Cơ sở SXG và nuôi tôm chân trắng</w:t>
            </w:r>
          </w:p>
        </w:tc>
        <w:tc>
          <w:tcPr>
            <w:tcW w:w="567" w:type="dxa"/>
            <w:vAlign w:val="center"/>
          </w:tcPr>
          <w:p w:rsidR="00012EC3" w:rsidRDefault="00012EC3" w:rsidP="00B54041">
            <w:pPr>
              <w:spacing w:before="90" w:after="45" w:line="276" w:lineRule="auto"/>
              <w:jc w:val="center"/>
              <w:rPr>
                <w:lang w:eastAsia="ja-JP"/>
              </w:rPr>
            </w:pPr>
            <w:r>
              <w:rPr>
                <w:lang w:eastAsia="ja-JP"/>
              </w:rPr>
              <w:t>4</w:t>
            </w:r>
          </w:p>
        </w:tc>
        <w:tc>
          <w:tcPr>
            <w:tcW w:w="1985" w:type="dxa"/>
          </w:tcPr>
          <w:p w:rsidR="00012EC3" w:rsidRPr="001A3C50" w:rsidRDefault="00012EC3" w:rsidP="00B54041">
            <w:pPr>
              <w:spacing w:before="90" w:after="45" w:line="276" w:lineRule="auto"/>
              <w:jc w:val="both"/>
              <w:rPr>
                <w:bCs/>
              </w:rPr>
            </w:pPr>
            <w:r w:rsidRPr="00514DC0">
              <w:t>Tự khảo sát, thiết kế, bố trí hệ thống công trình, xây dựng, lựa chọn thiết bị, lắp đặt và vận hành một trại sản xuất giống và NTTS</w:t>
            </w:r>
          </w:p>
        </w:tc>
        <w:tc>
          <w:tcPr>
            <w:tcW w:w="992" w:type="dxa"/>
            <w:vAlign w:val="center"/>
          </w:tcPr>
          <w:p w:rsidR="00012EC3" w:rsidRDefault="00012EC3" w:rsidP="00B54041">
            <w:pPr>
              <w:spacing w:before="90" w:after="45" w:line="276" w:lineRule="auto"/>
              <w:jc w:val="center"/>
              <w:rPr>
                <w:lang w:eastAsia="ja-JP"/>
              </w:rPr>
            </w:pPr>
            <w:r>
              <w:rPr>
                <w:lang w:eastAsia="ja-JP"/>
              </w:rPr>
              <w:t>CLO1</w:t>
            </w:r>
          </w:p>
          <w:p w:rsidR="00012EC3" w:rsidRDefault="00012EC3" w:rsidP="00B54041">
            <w:pPr>
              <w:spacing w:before="90" w:after="45" w:line="276" w:lineRule="auto"/>
              <w:jc w:val="center"/>
              <w:rPr>
                <w:lang w:eastAsia="ja-JP"/>
              </w:rPr>
            </w:pPr>
            <w:r>
              <w:rPr>
                <w:lang w:eastAsia="ja-JP"/>
              </w:rPr>
              <w:t>CLO2</w:t>
            </w:r>
          </w:p>
          <w:p w:rsidR="00012EC3" w:rsidRDefault="00012EC3" w:rsidP="00B54041">
            <w:pPr>
              <w:spacing w:before="90" w:after="45" w:line="276" w:lineRule="auto"/>
              <w:jc w:val="center"/>
              <w:rPr>
                <w:lang w:eastAsia="ja-JP"/>
              </w:rPr>
            </w:pPr>
            <w:r>
              <w:rPr>
                <w:lang w:eastAsia="ja-JP"/>
              </w:rPr>
              <w:t>CLO3</w:t>
            </w:r>
          </w:p>
          <w:p w:rsidR="00012EC3" w:rsidRDefault="00012EC3" w:rsidP="00B54041">
            <w:pPr>
              <w:spacing w:before="90" w:after="45" w:line="276" w:lineRule="auto"/>
              <w:jc w:val="center"/>
              <w:rPr>
                <w:lang w:eastAsia="ja-JP"/>
              </w:rPr>
            </w:pPr>
            <w:r>
              <w:rPr>
                <w:lang w:eastAsia="ja-JP"/>
              </w:rPr>
              <w:t>CLO4</w:t>
            </w:r>
          </w:p>
        </w:tc>
        <w:tc>
          <w:tcPr>
            <w:tcW w:w="1984" w:type="dxa"/>
          </w:tcPr>
          <w:p w:rsidR="00012EC3" w:rsidRDefault="00012EC3" w:rsidP="0010197F">
            <w:pPr>
              <w:spacing w:before="90" w:after="45" w:line="276" w:lineRule="auto"/>
              <w:jc w:val="both"/>
              <w:rPr>
                <w:lang w:eastAsia="ja-JP"/>
              </w:rPr>
            </w:pPr>
            <w:r>
              <w:rPr>
                <w:lang w:eastAsia="ja-JP"/>
              </w:rPr>
              <w:t>-</w:t>
            </w:r>
            <w:r w:rsidR="0010197F">
              <w:rPr>
                <w:lang w:eastAsia="ja-JP"/>
              </w:rPr>
              <w:t xml:space="preserve"> </w:t>
            </w:r>
            <w:r>
              <w:rPr>
                <w:lang w:eastAsia="ja-JP"/>
              </w:rPr>
              <w:t xml:space="preserve"> hiện các yêu cầu của GV tại cơ sở thực tập</w:t>
            </w:r>
          </w:p>
        </w:tc>
      </w:tr>
      <w:tr w:rsidR="00012EC3" w:rsidRPr="00137A6F" w:rsidTr="00B85489">
        <w:tc>
          <w:tcPr>
            <w:tcW w:w="814" w:type="dxa"/>
            <w:vMerge/>
            <w:vAlign w:val="center"/>
          </w:tcPr>
          <w:p w:rsidR="00012EC3" w:rsidRDefault="00012EC3" w:rsidP="00B54041">
            <w:pPr>
              <w:spacing w:before="90" w:after="45" w:line="276" w:lineRule="auto"/>
              <w:jc w:val="center"/>
              <w:rPr>
                <w:lang w:eastAsia="ja-JP"/>
              </w:rPr>
            </w:pPr>
          </w:p>
        </w:tc>
        <w:tc>
          <w:tcPr>
            <w:tcW w:w="712" w:type="dxa"/>
            <w:vAlign w:val="center"/>
          </w:tcPr>
          <w:p w:rsidR="00012EC3" w:rsidRDefault="00012EC3" w:rsidP="00B54041">
            <w:pPr>
              <w:spacing w:before="90" w:after="45" w:line="276" w:lineRule="auto"/>
              <w:jc w:val="center"/>
              <w:rPr>
                <w:lang w:eastAsia="ja-JP"/>
              </w:rPr>
            </w:pPr>
            <w:r>
              <w:rPr>
                <w:lang w:eastAsia="ja-JP"/>
              </w:rPr>
              <w:t>14</w:t>
            </w:r>
          </w:p>
        </w:tc>
        <w:tc>
          <w:tcPr>
            <w:tcW w:w="2580" w:type="dxa"/>
          </w:tcPr>
          <w:p w:rsidR="00012EC3" w:rsidRPr="00343F8E" w:rsidRDefault="00012EC3" w:rsidP="00B54041">
            <w:pPr>
              <w:keepNext/>
              <w:widowControl w:val="0"/>
              <w:spacing w:before="90" w:after="45" w:line="276" w:lineRule="auto"/>
              <w:jc w:val="both"/>
              <w:rPr>
                <w:bCs/>
              </w:rPr>
            </w:pPr>
            <w:r w:rsidRPr="00514DC0">
              <w:rPr>
                <w:bCs/>
              </w:rPr>
              <w:t>Thực hành tại Cơ sở SXG và nuôi tôm chân trắng</w:t>
            </w:r>
          </w:p>
        </w:tc>
        <w:tc>
          <w:tcPr>
            <w:tcW w:w="567" w:type="dxa"/>
            <w:vAlign w:val="center"/>
          </w:tcPr>
          <w:p w:rsidR="00012EC3" w:rsidRDefault="00012EC3" w:rsidP="00B54041">
            <w:pPr>
              <w:spacing w:before="90" w:after="45" w:line="276" w:lineRule="auto"/>
              <w:jc w:val="center"/>
              <w:rPr>
                <w:lang w:eastAsia="ja-JP"/>
              </w:rPr>
            </w:pPr>
            <w:r>
              <w:rPr>
                <w:lang w:eastAsia="ja-JP"/>
              </w:rPr>
              <w:t>4</w:t>
            </w:r>
          </w:p>
        </w:tc>
        <w:tc>
          <w:tcPr>
            <w:tcW w:w="1985" w:type="dxa"/>
          </w:tcPr>
          <w:p w:rsidR="00012EC3" w:rsidRPr="001A3C50" w:rsidRDefault="00012EC3" w:rsidP="00B54041">
            <w:pPr>
              <w:spacing w:before="90" w:after="45" w:line="276" w:lineRule="auto"/>
              <w:jc w:val="both"/>
              <w:rPr>
                <w:bCs/>
              </w:rPr>
            </w:pPr>
            <w:r w:rsidRPr="00514DC0">
              <w:t xml:space="preserve">Tự khảo sát, thiết kế, bố trí hệ thống công trình, xây dựng, lựa chọn thiết bị, lắp đặt và </w:t>
            </w:r>
            <w:r w:rsidRPr="00514DC0">
              <w:lastRenderedPageBreak/>
              <w:t>vận hành một trại sản xuất giống và NTTS</w:t>
            </w:r>
          </w:p>
        </w:tc>
        <w:tc>
          <w:tcPr>
            <w:tcW w:w="992" w:type="dxa"/>
            <w:vAlign w:val="center"/>
          </w:tcPr>
          <w:p w:rsidR="00012EC3" w:rsidRDefault="00012EC3" w:rsidP="00B54041">
            <w:pPr>
              <w:spacing w:before="90" w:after="45" w:line="276" w:lineRule="auto"/>
              <w:jc w:val="center"/>
              <w:rPr>
                <w:lang w:eastAsia="ja-JP"/>
              </w:rPr>
            </w:pPr>
            <w:r>
              <w:rPr>
                <w:lang w:eastAsia="ja-JP"/>
              </w:rPr>
              <w:lastRenderedPageBreak/>
              <w:t>CLO1</w:t>
            </w:r>
          </w:p>
          <w:p w:rsidR="00012EC3" w:rsidRDefault="00012EC3" w:rsidP="00B54041">
            <w:pPr>
              <w:spacing w:before="90" w:after="45" w:line="276" w:lineRule="auto"/>
              <w:jc w:val="center"/>
              <w:rPr>
                <w:lang w:eastAsia="ja-JP"/>
              </w:rPr>
            </w:pPr>
            <w:r>
              <w:rPr>
                <w:lang w:eastAsia="ja-JP"/>
              </w:rPr>
              <w:t>CLO2</w:t>
            </w:r>
          </w:p>
          <w:p w:rsidR="00012EC3" w:rsidRDefault="00012EC3" w:rsidP="00B54041">
            <w:pPr>
              <w:spacing w:before="90" w:after="45" w:line="276" w:lineRule="auto"/>
              <w:jc w:val="center"/>
              <w:rPr>
                <w:lang w:eastAsia="ja-JP"/>
              </w:rPr>
            </w:pPr>
            <w:r>
              <w:rPr>
                <w:lang w:eastAsia="ja-JP"/>
              </w:rPr>
              <w:t>CLO3</w:t>
            </w:r>
          </w:p>
          <w:p w:rsidR="00012EC3" w:rsidRDefault="00012EC3" w:rsidP="00B54041">
            <w:pPr>
              <w:spacing w:before="90" w:after="45" w:line="276" w:lineRule="auto"/>
              <w:jc w:val="center"/>
              <w:rPr>
                <w:lang w:eastAsia="ja-JP"/>
              </w:rPr>
            </w:pPr>
            <w:r>
              <w:rPr>
                <w:lang w:eastAsia="ja-JP"/>
              </w:rPr>
              <w:t>CLO4</w:t>
            </w:r>
          </w:p>
        </w:tc>
        <w:tc>
          <w:tcPr>
            <w:tcW w:w="1984" w:type="dxa"/>
          </w:tcPr>
          <w:p w:rsidR="00012EC3" w:rsidRPr="007B06A7" w:rsidRDefault="00012EC3" w:rsidP="00B54041">
            <w:pPr>
              <w:spacing w:before="90" w:after="45" w:line="276" w:lineRule="auto"/>
              <w:jc w:val="both"/>
              <w:rPr>
                <w:lang w:eastAsia="ja-JP"/>
              </w:rPr>
            </w:pPr>
            <w:r>
              <w:rPr>
                <w:lang w:eastAsia="ja-JP"/>
              </w:rPr>
              <w:t>-</w:t>
            </w:r>
            <w:r w:rsidR="0010197F">
              <w:rPr>
                <w:lang w:eastAsia="ja-JP"/>
              </w:rPr>
              <w:t xml:space="preserve"> </w:t>
            </w:r>
            <w:r>
              <w:rPr>
                <w:lang w:eastAsia="ja-JP"/>
              </w:rPr>
              <w:t>Thực hiện các yêu cầu của GV tại cơ sở thực tập</w:t>
            </w:r>
          </w:p>
        </w:tc>
      </w:tr>
      <w:tr w:rsidR="0016037B" w:rsidRPr="00137A6F" w:rsidTr="00B85489">
        <w:tc>
          <w:tcPr>
            <w:tcW w:w="814" w:type="dxa"/>
            <w:vMerge w:val="restart"/>
            <w:vAlign w:val="center"/>
          </w:tcPr>
          <w:p w:rsidR="0016037B" w:rsidRDefault="0016037B" w:rsidP="00B54041">
            <w:pPr>
              <w:spacing w:before="90" w:after="45" w:line="276" w:lineRule="auto"/>
              <w:jc w:val="center"/>
              <w:rPr>
                <w:lang w:eastAsia="ja-JP"/>
              </w:rPr>
            </w:pPr>
            <w:r>
              <w:rPr>
                <w:lang w:eastAsia="ja-JP"/>
              </w:rPr>
              <w:lastRenderedPageBreak/>
              <w:t>12</w:t>
            </w:r>
          </w:p>
        </w:tc>
        <w:tc>
          <w:tcPr>
            <w:tcW w:w="712" w:type="dxa"/>
            <w:vMerge w:val="restart"/>
            <w:vAlign w:val="center"/>
          </w:tcPr>
          <w:p w:rsidR="0016037B" w:rsidRDefault="0016037B" w:rsidP="00B54041">
            <w:pPr>
              <w:spacing w:before="90" w:after="45" w:line="276" w:lineRule="auto"/>
              <w:jc w:val="center"/>
              <w:rPr>
                <w:lang w:eastAsia="ja-JP"/>
              </w:rPr>
            </w:pPr>
            <w:r>
              <w:rPr>
                <w:lang w:eastAsia="ja-JP"/>
              </w:rPr>
              <w:t>15</w:t>
            </w:r>
          </w:p>
        </w:tc>
        <w:tc>
          <w:tcPr>
            <w:tcW w:w="2580" w:type="dxa"/>
          </w:tcPr>
          <w:p w:rsidR="0016037B" w:rsidRDefault="00FF12B9" w:rsidP="00B54041">
            <w:pPr>
              <w:keepNext/>
              <w:widowControl w:val="0"/>
              <w:spacing w:before="90" w:after="45" w:line="276" w:lineRule="auto"/>
              <w:jc w:val="both"/>
              <w:rPr>
                <w:bCs/>
              </w:rPr>
            </w:pPr>
            <w:r w:rsidRPr="00C21EC6">
              <w:rPr>
                <w:rFonts w:asciiTheme="majorHAnsi" w:hAnsiTheme="majorHAnsi" w:cstheme="majorHAnsi"/>
                <w:bCs/>
                <w:spacing w:val="-4"/>
              </w:rPr>
              <w:t>Trình bày báo cáo thực hành</w:t>
            </w:r>
          </w:p>
          <w:p w:rsidR="00FF12B9" w:rsidRDefault="00FF12B9" w:rsidP="00B54041">
            <w:pPr>
              <w:keepNext/>
              <w:widowControl w:val="0"/>
              <w:spacing w:before="90" w:after="45" w:line="276" w:lineRule="auto"/>
              <w:jc w:val="both"/>
              <w:rPr>
                <w:bCs/>
              </w:rPr>
            </w:pPr>
          </w:p>
          <w:p w:rsidR="00FF12B9" w:rsidRDefault="00FF12B9" w:rsidP="00B54041">
            <w:pPr>
              <w:keepNext/>
              <w:widowControl w:val="0"/>
              <w:spacing w:before="90" w:after="45" w:line="276" w:lineRule="auto"/>
              <w:jc w:val="both"/>
              <w:rPr>
                <w:bCs/>
              </w:rPr>
            </w:pPr>
          </w:p>
          <w:p w:rsidR="00FF12B9" w:rsidRDefault="00FF12B9" w:rsidP="00B54041">
            <w:pPr>
              <w:keepNext/>
              <w:widowControl w:val="0"/>
              <w:spacing w:before="90" w:after="45" w:line="276" w:lineRule="auto"/>
              <w:jc w:val="both"/>
              <w:rPr>
                <w:bCs/>
              </w:rPr>
            </w:pPr>
          </w:p>
          <w:p w:rsidR="00FF12B9" w:rsidRDefault="00FF12B9" w:rsidP="00B54041">
            <w:pPr>
              <w:keepNext/>
              <w:widowControl w:val="0"/>
              <w:spacing w:before="90" w:after="45" w:line="276" w:lineRule="auto"/>
              <w:jc w:val="both"/>
              <w:rPr>
                <w:bCs/>
              </w:rPr>
            </w:pPr>
          </w:p>
          <w:p w:rsidR="00FF12B9" w:rsidRDefault="00FF12B9" w:rsidP="00B54041">
            <w:pPr>
              <w:keepNext/>
              <w:widowControl w:val="0"/>
              <w:spacing w:before="90" w:after="45" w:line="276" w:lineRule="auto"/>
              <w:jc w:val="both"/>
              <w:rPr>
                <w:bCs/>
              </w:rPr>
            </w:pPr>
          </w:p>
          <w:p w:rsidR="00FF12B9" w:rsidRDefault="00FF12B9" w:rsidP="00B54041">
            <w:pPr>
              <w:keepNext/>
              <w:widowControl w:val="0"/>
              <w:spacing w:before="90" w:after="45" w:line="276" w:lineRule="auto"/>
              <w:jc w:val="both"/>
              <w:rPr>
                <w:bCs/>
              </w:rPr>
            </w:pPr>
          </w:p>
          <w:p w:rsidR="00FF12B9" w:rsidRPr="00B405FD" w:rsidRDefault="00FF12B9" w:rsidP="00B54041">
            <w:pPr>
              <w:keepNext/>
              <w:widowControl w:val="0"/>
              <w:spacing w:before="90" w:after="45" w:line="276" w:lineRule="auto"/>
              <w:jc w:val="both"/>
              <w:rPr>
                <w:bCs/>
              </w:rPr>
            </w:pPr>
          </w:p>
        </w:tc>
        <w:tc>
          <w:tcPr>
            <w:tcW w:w="567" w:type="dxa"/>
            <w:vAlign w:val="center"/>
          </w:tcPr>
          <w:p w:rsidR="0016037B" w:rsidRDefault="0016037B" w:rsidP="00B54041">
            <w:pPr>
              <w:spacing w:before="90" w:after="45" w:line="276" w:lineRule="auto"/>
              <w:jc w:val="center"/>
              <w:rPr>
                <w:lang w:eastAsia="ja-JP"/>
              </w:rPr>
            </w:pPr>
          </w:p>
        </w:tc>
        <w:tc>
          <w:tcPr>
            <w:tcW w:w="1985" w:type="dxa"/>
            <w:vMerge w:val="restart"/>
          </w:tcPr>
          <w:p w:rsidR="0016037B" w:rsidRPr="001A3C50" w:rsidRDefault="005575D8" w:rsidP="00B54041">
            <w:pPr>
              <w:spacing w:before="90" w:after="45" w:line="276" w:lineRule="auto"/>
              <w:jc w:val="both"/>
              <w:rPr>
                <w:bCs/>
              </w:rPr>
            </w:pPr>
            <w:r w:rsidRPr="005575D8">
              <w:rPr>
                <w:bCs/>
              </w:rPr>
              <w:t>Tổng kết và rút ra được kinh nghiệm thiết kế công trình sản xuất giống cá nước ngọt, sản xuất giống tôm, cua; nuôi tôm thâm canh, siêu thâm canh</w:t>
            </w:r>
          </w:p>
        </w:tc>
        <w:tc>
          <w:tcPr>
            <w:tcW w:w="992" w:type="dxa"/>
            <w:vMerge w:val="restart"/>
            <w:vAlign w:val="center"/>
          </w:tcPr>
          <w:p w:rsidR="005575D8" w:rsidRDefault="005575D8" w:rsidP="00B54041">
            <w:pPr>
              <w:spacing w:before="90" w:after="45" w:line="276" w:lineRule="auto"/>
              <w:jc w:val="center"/>
              <w:rPr>
                <w:lang w:eastAsia="ja-JP"/>
              </w:rPr>
            </w:pPr>
            <w:r>
              <w:rPr>
                <w:lang w:eastAsia="ja-JP"/>
              </w:rPr>
              <w:t>CLO1</w:t>
            </w:r>
          </w:p>
          <w:p w:rsidR="0016037B" w:rsidRDefault="0016037B" w:rsidP="00B54041">
            <w:pPr>
              <w:spacing w:before="90" w:after="45" w:line="276" w:lineRule="auto"/>
              <w:jc w:val="center"/>
              <w:rPr>
                <w:lang w:eastAsia="ja-JP"/>
              </w:rPr>
            </w:pPr>
            <w:r>
              <w:rPr>
                <w:lang w:eastAsia="ja-JP"/>
              </w:rPr>
              <w:t>CLO2</w:t>
            </w:r>
          </w:p>
          <w:p w:rsidR="0016037B" w:rsidRDefault="0016037B" w:rsidP="00B54041">
            <w:pPr>
              <w:spacing w:before="90" w:after="45" w:line="276" w:lineRule="auto"/>
              <w:jc w:val="center"/>
              <w:rPr>
                <w:lang w:eastAsia="ja-JP"/>
              </w:rPr>
            </w:pPr>
            <w:r>
              <w:rPr>
                <w:lang w:eastAsia="ja-JP"/>
              </w:rPr>
              <w:t>CLO3</w:t>
            </w:r>
          </w:p>
          <w:p w:rsidR="0016037B" w:rsidRDefault="0016037B" w:rsidP="00B54041">
            <w:pPr>
              <w:spacing w:before="90" w:after="45" w:line="276" w:lineRule="auto"/>
              <w:jc w:val="center"/>
              <w:rPr>
                <w:lang w:eastAsia="ja-JP"/>
              </w:rPr>
            </w:pPr>
            <w:r>
              <w:rPr>
                <w:lang w:eastAsia="ja-JP"/>
              </w:rPr>
              <w:t>CLO4</w:t>
            </w:r>
          </w:p>
        </w:tc>
        <w:tc>
          <w:tcPr>
            <w:tcW w:w="1984" w:type="dxa"/>
            <w:vMerge w:val="restart"/>
          </w:tcPr>
          <w:p w:rsidR="0016037B" w:rsidRPr="007B06A7" w:rsidRDefault="0016037B" w:rsidP="00B54041">
            <w:pPr>
              <w:spacing w:before="90" w:after="45" w:line="276" w:lineRule="auto"/>
              <w:jc w:val="both"/>
              <w:rPr>
                <w:lang w:eastAsia="ja-JP"/>
              </w:rPr>
            </w:pPr>
            <w:r w:rsidRPr="007B06A7">
              <w:t>SV: Chuẩn bị bài thuyết trình và thuyết trình thử trước.</w:t>
            </w:r>
          </w:p>
        </w:tc>
      </w:tr>
      <w:tr w:rsidR="0016037B" w:rsidRPr="00137A6F" w:rsidTr="00B85489">
        <w:tc>
          <w:tcPr>
            <w:tcW w:w="814" w:type="dxa"/>
            <w:vMerge/>
            <w:vAlign w:val="center"/>
          </w:tcPr>
          <w:p w:rsidR="0016037B" w:rsidRDefault="0016037B" w:rsidP="00CF1120">
            <w:pPr>
              <w:spacing w:line="276" w:lineRule="auto"/>
              <w:jc w:val="center"/>
              <w:rPr>
                <w:lang w:eastAsia="ja-JP"/>
              </w:rPr>
            </w:pPr>
          </w:p>
        </w:tc>
        <w:tc>
          <w:tcPr>
            <w:tcW w:w="712" w:type="dxa"/>
            <w:vMerge/>
            <w:vAlign w:val="center"/>
          </w:tcPr>
          <w:p w:rsidR="0016037B" w:rsidRDefault="0016037B" w:rsidP="00CF1120">
            <w:pPr>
              <w:spacing w:line="276" w:lineRule="auto"/>
              <w:jc w:val="center"/>
              <w:rPr>
                <w:lang w:eastAsia="ja-JP"/>
              </w:rPr>
            </w:pPr>
          </w:p>
        </w:tc>
        <w:tc>
          <w:tcPr>
            <w:tcW w:w="2580" w:type="dxa"/>
          </w:tcPr>
          <w:p w:rsidR="0016037B" w:rsidRPr="00B405FD" w:rsidRDefault="0016037B" w:rsidP="009156C8">
            <w:pPr>
              <w:keepNext/>
              <w:widowControl w:val="0"/>
              <w:spacing w:before="90" w:after="90" w:line="276" w:lineRule="auto"/>
              <w:jc w:val="both"/>
              <w:rPr>
                <w:bCs/>
              </w:rPr>
            </w:pPr>
            <w:r>
              <w:rPr>
                <w:bCs/>
              </w:rPr>
              <w:t>Bài kiểm tra số 2 (BC)</w:t>
            </w:r>
          </w:p>
        </w:tc>
        <w:tc>
          <w:tcPr>
            <w:tcW w:w="567" w:type="dxa"/>
            <w:vAlign w:val="center"/>
          </w:tcPr>
          <w:p w:rsidR="0016037B" w:rsidRDefault="0016037B" w:rsidP="00CF1120">
            <w:pPr>
              <w:spacing w:line="276" w:lineRule="auto"/>
              <w:jc w:val="center"/>
              <w:rPr>
                <w:lang w:eastAsia="ja-JP"/>
              </w:rPr>
            </w:pPr>
          </w:p>
        </w:tc>
        <w:tc>
          <w:tcPr>
            <w:tcW w:w="1985" w:type="dxa"/>
            <w:vMerge/>
          </w:tcPr>
          <w:p w:rsidR="0016037B" w:rsidRPr="00BE08A2" w:rsidRDefault="0016037B" w:rsidP="00CF1120">
            <w:pPr>
              <w:spacing w:line="276" w:lineRule="auto"/>
              <w:jc w:val="both"/>
              <w:rPr>
                <w:bCs/>
              </w:rPr>
            </w:pPr>
          </w:p>
        </w:tc>
        <w:tc>
          <w:tcPr>
            <w:tcW w:w="992" w:type="dxa"/>
            <w:vMerge/>
            <w:vAlign w:val="center"/>
          </w:tcPr>
          <w:p w:rsidR="0016037B" w:rsidRDefault="0016037B" w:rsidP="00CF1120">
            <w:pPr>
              <w:spacing w:line="276" w:lineRule="auto"/>
              <w:jc w:val="center"/>
              <w:rPr>
                <w:lang w:eastAsia="ja-JP"/>
              </w:rPr>
            </w:pPr>
          </w:p>
        </w:tc>
        <w:tc>
          <w:tcPr>
            <w:tcW w:w="1984" w:type="dxa"/>
            <w:vMerge/>
          </w:tcPr>
          <w:p w:rsidR="0016037B" w:rsidRPr="007B06A7" w:rsidRDefault="0016037B" w:rsidP="00CF1120">
            <w:pPr>
              <w:spacing w:line="276" w:lineRule="auto"/>
              <w:jc w:val="both"/>
            </w:pPr>
          </w:p>
        </w:tc>
      </w:tr>
    </w:tbl>
    <w:p w:rsidR="00D4121F" w:rsidRPr="00613263" w:rsidRDefault="00D4121F" w:rsidP="00CF1120">
      <w:pPr>
        <w:spacing w:line="276" w:lineRule="auto"/>
        <w:jc w:val="both"/>
        <w:rPr>
          <w:bCs/>
          <w:spacing w:val="-2"/>
          <w:sz w:val="22"/>
          <w:szCs w:val="26"/>
        </w:rPr>
      </w:pPr>
    </w:p>
    <w:p w:rsidR="00D4121F" w:rsidRPr="00CF4322" w:rsidRDefault="00D4121F" w:rsidP="009156C8">
      <w:pPr>
        <w:spacing w:before="105" w:line="276" w:lineRule="auto"/>
        <w:jc w:val="both"/>
        <w:rPr>
          <w:bCs/>
          <w:spacing w:val="-2"/>
          <w:sz w:val="26"/>
          <w:szCs w:val="26"/>
        </w:rPr>
      </w:pPr>
      <w:r w:rsidRPr="00CF4322">
        <w:rPr>
          <w:bCs/>
          <w:spacing w:val="-2"/>
          <w:sz w:val="26"/>
          <w:szCs w:val="26"/>
        </w:rPr>
        <w:t>(*) Giới thiệu học phần: Vị trí, vai trò của học phần trong CTĐT của ngành; CO, CLO, nội dung học phần, các hình thức, trọng số, tiêu chí, biểu điểm các bài kiểm tra đánh giá; phương pháp học tập học phần, yêu cầu đối với SV; cách sử dụng, theo dõi ĐCCT học phần.</w:t>
      </w:r>
    </w:p>
    <w:p w:rsidR="00D4121F" w:rsidRPr="00E624E5" w:rsidRDefault="00D4121F" w:rsidP="009156C8">
      <w:pPr>
        <w:spacing w:before="105" w:line="276" w:lineRule="auto"/>
        <w:jc w:val="both"/>
        <w:rPr>
          <w:b/>
          <w:bCs/>
          <w:sz w:val="26"/>
          <w:szCs w:val="26"/>
          <w:lang w:val="vi-VN"/>
        </w:rPr>
      </w:pPr>
      <w:r>
        <w:rPr>
          <w:b/>
          <w:bCs/>
          <w:sz w:val="26"/>
          <w:szCs w:val="26"/>
        </w:rPr>
        <w:t xml:space="preserve">8. </w:t>
      </w:r>
      <w:r w:rsidRPr="00E624E5">
        <w:rPr>
          <w:b/>
          <w:bCs/>
          <w:sz w:val="26"/>
          <w:szCs w:val="26"/>
        </w:rPr>
        <w:t>Đánh</w:t>
      </w:r>
      <w:r w:rsidRPr="00E624E5">
        <w:rPr>
          <w:b/>
          <w:bCs/>
          <w:sz w:val="26"/>
          <w:szCs w:val="26"/>
          <w:lang w:val="vi-VN"/>
        </w:rPr>
        <w:t xml:space="preserve"> giá </w:t>
      </w:r>
      <w:r>
        <w:rPr>
          <w:b/>
          <w:bCs/>
          <w:sz w:val="26"/>
          <w:szCs w:val="26"/>
          <w:lang w:val="vi-VN"/>
        </w:rPr>
        <w:t>học phần</w:t>
      </w:r>
    </w:p>
    <w:p w:rsidR="00D4121F" w:rsidRPr="00C56BDB" w:rsidRDefault="00D4121F" w:rsidP="009156C8">
      <w:pPr>
        <w:spacing w:before="105" w:line="276" w:lineRule="auto"/>
        <w:jc w:val="both"/>
        <w:rPr>
          <w:b/>
          <w:i/>
          <w:sz w:val="26"/>
          <w:szCs w:val="26"/>
          <w:lang w:val="vi-VN"/>
        </w:rPr>
      </w:pPr>
      <w:r>
        <w:rPr>
          <w:b/>
          <w:i/>
          <w:sz w:val="26"/>
          <w:szCs w:val="26"/>
        </w:rPr>
        <w:t xml:space="preserve">8.1. </w:t>
      </w:r>
      <w:r w:rsidRPr="00C56BDB">
        <w:rPr>
          <w:b/>
          <w:i/>
          <w:sz w:val="26"/>
          <w:szCs w:val="26"/>
          <w:lang w:val="vi-VN"/>
        </w:rPr>
        <w:t>Phương pháp, hì</w:t>
      </w:r>
      <w:r>
        <w:rPr>
          <w:b/>
          <w:i/>
          <w:sz w:val="26"/>
          <w:szCs w:val="26"/>
          <w:lang w:val="vi-VN"/>
        </w:rPr>
        <w:t>nh thức kiểm tra - đánh giá</w:t>
      </w:r>
    </w:p>
    <w:p w:rsidR="00D4121F" w:rsidRDefault="00D4121F" w:rsidP="00CF1120">
      <w:pPr>
        <w:spacing w:line="276" w:lineRule="auto"/>
        <w:jc w:val="center"/>
        <w:rPr>
          <w:b/>
          <w:sz w:val="26"/>
          <w:szCs w:val="26"/>
          <w:lang w:val="vi-VN"/>
        </w:rPr>
      </w:pPr>
      <w:r w:rsidRPr="00C56BDB">
        <w:rPr>
          <w:b/>
          <w:bCs/>
          <w:sz w:val="26"/>
          <w:szCs w:val="26"/>
          <w:lang w:val="vi-VN"/>
        </w:rPr>
        <w:t xml:space="preserve">Bảng </w:t>
      </w:r>
      <w:r>
        <w:rPr>
          <w:b/>
          <w:bCs/>
          <w:sz w:val="26"/>
          <w:szCs w:val="26"/>
        </w:rPr>
        <w:t>4</w:t>
      </w:r>
      <w:r w:rsidRPr="00C56BDB">
        <w:rPr>
          <w:b/>
          <w:bCs/>
          <w:sz w:val="26"/>
          <w:szCs w:val="26"/>
          <w:lang w:val="vi-VN"/>
        </w:rPr>
        <w:t xml:space="preserve">. </w:t>
      </w:r>
      <w:r>
        <w:rPr>
          <w:b/>
          <w:sz w:val="26"/>
          <w:szCs w:val="26"/>
        </w:rPr>
        <w:t>Kiểm</w:t>
      </w:r>
      <w:r w:rsidRPr="00C56BDB">
        <w:rPr>
          <w:b/>
          <w:sz w:val="26"/>
          <w:szCs w:val="26"/>
          <w:lang w:val="vi-VN"/>
        </w:rPr>
        <w:t xml:space="preserve"> tra - đánh giá</w:t>
      </w:r>
    </w:p>
    <w:p w:rsidR="00D4121F" w:rsidRPr="0033036C" w:rsidRDefault="00D4121F" w:rsidP="00CF1120">
      <w:pPr>
        <w:spacing w:line="276" w:lineRule="auto"/>
        <w:jc w:val="center"/>
        <w:rPr>
          <w:b/>
          <w:sz w:val="12"/>
          <w:szCs w:val="26"/>
        </w:rPr>
      </w:pPr>
    </w:p>
    <w:tbl>
      <w:tblPr>
        <w:tblStyle w:val="TableGrid"/>
        <w:tblW w:w="10060" w:type="dxa"/>
        <w:jc w:val="center"/>
        <w:tblLayout w:type="fixed"/>
        <w:tblLook w:val="04A0" w:firstRow="1" w:lastRow="0" w:firstColumn="1" w:lastColumn="0" w:noHBand="0" w:noVBand="1"/>
      </w:tblPr>
      <w:tblGrid>
        <w:gridCol w:w="1135"/>
        <w:gridCol w:w="987"/>
        <w:gridCol w:w="2126"/>
        <w:gridCol w:w="992"/>
        <w:gridCol w:w="1276"/>
        <w:gridCol w:w="1264"/>
        <w:gridCol w:w="2280"/>
      </w:tblGrid>
      <w:tr w:rsidR="00D4121F" w:rsidRPr="00DE505F" w:rsidTr="00B85489">
        <w:trPr>
          <w:trHeight w:val="541"/>
          <w:tblHeader/>
          <w:jc w:val="center"/>
        </w:trPr>
        <w:tc>
          <w:tcPr>
            <w:tcW w:w="1135" w:type="dxa"/>
            <w:vAlign w:val="center"/>
          </w:tcPr>
          <w:p w:rsidR="00D4121F" w:rsidRPr="00DE505F" w:rsidRDefault="00D4121F" w:rsidP="009C4329">
            <w:pPr>
              <w:spacing w:before="75" w:after="45" w:line="276" w:lineRule="auto"/>
              <w:ind w:left="28" w:right="28"/>
              <w:jc w:val="center"/>
              <w:rPr>
                <w:b/>
                <w:bCs/>
              </w:rPr>
            </w:pPr>
            <w:r w:rsidRPr="00DE505F">
              <w:rPr>
                <w:b/>
                <w:bCs/>
                <w:lang w:val="vi-VN"/>
              </w:rPr>
              <w:t>Th</w:t>
            </w:r>
            <w:r w:rsidRPr="00DE505F">
              <w:rPr>
                <w:b/>
                <w:bCs/>
              </w:rPr>
              <w:t xml:space="preserve">ành </w:t>
            </w:r>
            <w:r w:rsidRPr="00DE505F">
              <w:rPr>
                <w:b/>
                <w:bCs/>
                <w:lang w:val="vi-VN"/>
              </w:rPr>
              <w:t>phần</w:t>
            </w:r>
            <w:r w:rsidRPr="00DE505F">
              <w:rPr>
                <w:b/>
                <w:bCs/>
              </w:rPr>
              <w:t>, tên bài</w:t>
            </w:r>
          </w:p>
          <w:p w:rsidR="00D4121F" w:rsidRPr="00DE505F" w:rsidRDefault="00D4121F" w:rsidP="009C4329">
            <w:pPr>
              <w:spacing w:before="75" w:after="45" w:line="276" w:lineRule="auto"/>
              <w:ind w:left="28" w:right="28"/>
              <w:jc w:val="center"/>
              <w:rPr>
                <w:b/>
                <w:bCs/>
                <w:lang w:val="vi-VN"/>
              </w:rPr>
            </w:pPr>
            <w:r w:rsidRPr="00DE505F">
              <w:rPr>
                <w:b/>
                <w:bCs/>
                <w:lang w:val="vi-VN"/>
              </w:rPr>
              <w:t>đ</w:t>
            </w:r>
            <w:r w:rsidRPr="00DE505F">
              <w:rPr>
                <w:b/>
                <w:bCs/>
              </w:rPr>
              <w:t>ánh</w:t>
            </w:r>
            <w:r w:rsidRPr="00DE505F">
              <w:rPr>
                <w:b/>
                <w:bCs/>
                <w:lang w:val="vi-VN"/>
              </w:rPr>
              <w:t xml:space="preserve"> giá</w:t>
            </w:r>
          </w:p>
        </w:tc>
        <w:tc>
          <w:tcPr>
            <w:tcW w:w="987" w:type="dxa"/>
            <w:vAlign w:val="center"/>
          </w:tcPr>
          <w:p w:rsidR="00D4121F" w:rsidRPr="00DE505F" w:rsidRDefault="00D4121F" w:rsidP="009C4329">
            <w:pPr>
              <w:spacing w:before="75" w:after="45" w:line="276" w:lineRule="auto"/>
              <w:ind w:left="28" w:right="28"/>
              <w:jc w:val="center"/>
              <w:rPr>
                <w:b/>
                <w:bCs/>
                <w:lang w:val="vi-VN"/>
              </w:rPr>
            </w:pPr>
            <w:r w:rsidRPr="00DE505F">
              <w:rPr>
                <w:b/>
                <w:bCs/>
                <w:lang w:val="vi-VN"/>
              </w:rPr>
              <w:t>Trọng số</w:t>
            </w:r>
          </w:p>
        </w:tc>
        <w:tc>
          <w:tcPr>
            <w:tcW w:w="2126" w:type="dxa"/>
            <w:vAlign w:val="center"/>
          </w:tcPr>
          <w:p w:rsidR="00D4121F" w:rsidRPr="00DE505F" w:rsidRDefault="00D4121F" w:rsidP="009C4329">
            <w:pPr>
              <w:spacing w:before="75" w:after="45" w:line="276" w:lineRule="auto"/>
              <w:ind w:left="28" w:right="28"/>
              <w:jc w:val="center"/>
              <w:rPr>
                <w:b/>
                <w:bCs/>
              </w:rPr>
            </w:pPr>
            <w:r w:rsidRPr="00DE505F">
              <w:rPr>
                <w:b/>
                <w:bCs/>
              </w:rPr>
              <w:t>Nội dung đánh giá</w:t>
            </w:r>
          </w:p>
        </w:tc>
        <w:tc>
          <w:tcPr>
            <w:tcW w:w="992" w:type="dxa"/>
            <w:vAlign w:val="center"/>
          </w:tcPr>
          <w:p w:rsidR="00D4121F" w:rsidRPr="00DE505F" w:rsidRDefault="00D4121F" w:rsidP="009C4329">
            <w:pPr>
              <w:spacing w:before="75" w:after="45" w:line="276" w:lineRule="auto"/>
              <w:ind w:left="28" w:right="28"/>
              <w:jc w:val="center"/>
              <w:rPr>
                <w:b/>
                <w:bCs/>
              </w:rPr>
            </w:pPr>
            <w:r w:rsidRPr="00DE505F">
              <w:rPr>
                <w:b/>
                <w:bCs/>
              </w:rPr>
              <w:t>Trọng số con</w:t>
            </w:r>
          </w:p>
        </w:tc>
        <w:tc>
          <w:tcPr>
            <w:tcW w:w="1276" w:type="dxa"/>
            <w:vAlign w:val="center"/>
          </w:tcPr>
          <w:p w:rsidR="00D4121F" w:rsidRPr="00DE505F" w:rsidRDefault="00D4121F" w:rsidP="009C4329">
            <w:pPr>
              <w:spacing w:before="75" w:after="45" w:line="276" w:lineRule="auto"/>
              <w:ind w:left="28" w:right="28"/>
              <w:jc w:val="center"/>
              <w:rPr>
                <w:b/>
                <w:bCs/>
                <w:lang w:val="vi-VN"/>
              </w:rPr>
            </w:pPr>
            <w:r w:rsidRPr="00DE505F">
              <w:rPr>
                <w:b/>
                <w:bCs/>
                <w:lang w:val="vi-VN"/>
              </w:rPr>
              <w:t>Rubric</w:t>
            </w:r>
          </w:p>
          <w:p w:rsidR="00D4121F" w:rsidRPr="00DE505F" w:rsidRDefault="00D4121F" w:rsidP="009C4329">
            <w:pPr>
              <w:spacing w:before="75" w:after="45" w:line="276" w:lineRule="auto"/>
              <w:ind w:left="28" w:right="28"/>
              <w:jc w:val="center"/>
              <w:rPr>
                <w:b/>
                <w:bCs/>
              </w:rPr>
            </w:pPr>
            <w:r w:rsidRPr="00DE505F">
              <w:rPr>
                <w:b/>
                <w:bCs/>
              </w:rPr>
              <w:t>(đánh dấu X nếu có)</w:t>
            </w:r>
          </w:p>
        </w:tc>
        <w:tc>
          <w:tcPr>
            <w:tcW w:w="1264" w:type="dxa"/>
            <w:vAlign w:val="center"/>
          </w:tcPr>
          <w:p w:rsidR="00D4121F" w:rsidRPr="00DE505F" w:rsidRDefault="00D4121F" w:rsidP="009C4329">
            <w:pPr>
              <w:spacing w:before="75" w:after="45" w:line="276" w:lineRule="auto"/>
              <w:ind w:left="57" w:right="57"/>
              <w:jc w:val="center"/>
              <w:rPr>
                <w:b/>
                <w:bCs/>
              </w:rPr>
            </w:pPr>
            <w:r w:rsidRPr="00DE505F">
              <w:rPr>
                <w:b/>
                <w:bCs/>
              </w:rPr>
              <w:t xml:space="preserve">Hướng tới </w:t>
            </w:r>
          </w:p>
          <w:p w:rsidR="00D4121F" w:rsidRPr="00DE505F" w:rsidRDefault="00D4121F" w:rsidP="009C4329">
            <w:pPr>
              <w:spacing w:before="75" w:after="45" w:line="276" w:lineRule="auto"/>
              <w:ind w:left="28" w:right="28"/>
              <w:jc w:val="center"/>
              <w:rPr>
                <w:b/>
                <w:bCs/>
                <w:lang w:val="vi-VN"/>
              </w:rPr>
            </w:pPr>
            <w:r w:rsidRPr="00DE505F">
              <w:rPr>
                <w:b/>
                <w:bCs/>
              </w:rPr>
              <w:t>đánh giá CLOs</w:t>
            </w:r>
          </w:p>
        </w:tc>
        <w:tc>
          <w:tcPr>
            <w:tcW w:w="2280" w:type="dxa"/>
            <w:vAlign w:val="center"/>
          </w:tcPr>
          <w:p w:rsidR="00D4121F" w:rsidRPr="00DE505F" w:rsidRDefault="00D4121F" w:rsidP="009C4329">
            <w:pPr>
              <w:spacing w:before="75" w:after="45" w:line="276" w:lineRule="auto"/>
              <w:ind w:left="28" w:right="28"/>
              <w:jc w:val="center"/>
              <w:rPr>
                <w:b/>
                <w:bCs/>
                <w:i/>
              </w:rPr>
            </w:pPr>
            <w:r w:rsidRPr="00DE505F">
              <w:rPr>
                <w:b/>
                <w:bCs/>
              </w:rPr>
              <w:t>Cách thức đánh giá</w:t>
            </w:r>
          </w:p>
        </w:tc>
      </w:tr>
      <w:tr w:rsidR="00D4121F" w:rsidRPr="00DE505F" w:rsidTr="00B85489">
        <w:trPr>
          <w:jc w:val="center"/>
        </w:trPr>
        <w:tc>
          <w:tcPr>
            <w:tcW w:w="1135" w:type="dxa"/>
          </w:tcPr>
          <w:p w:rsidR="00D4121F" w:rsidRPr="00DE505F" w:rsidRDefault="00D4121F" w:rsidP="009C4329">
            <w:pPr>
              <w:spacing w:before="75" w:after="45" w:line="276" w:lineRule="auto"/>
              <w:ind w:left="28" w:right="28"/>
              <w:jc w:val="center"/>
              <w:rPr>
                <w:bCs/>
                <w:i/>
              </w:rPr>
            </w:pPr>
            <w:r w:rsidRPr="00DE505F">
              <w:rPr>
                <w:bCs/>
                <w:i/>
              </w:rPr>
              <w:t>(1)</w:t>
            </w:r>
          </w:p>
        </w:tc>
        <w:tc>
          <w:tcPr>
            <w:tcW w:w="987" w:type="dxa"/>
          </w:tcPr>
          <w:p w:rsidR="00D4121F" w:rsidRPr="00DE505F" w:rsidRDefault="00D4121F" w:rsidP="009C4329">
            <w:pPr>
              <w:spacing w:before="75" w:after="45" w:line="276" w:lineRule="auto"/>
              <w:ind w:left="28" w:right="28"/>
              <w:jc w:val="center"/>
              <w:rPr>
                <w:bCs/>
                <w:i/>
              </w:rPr>
            </w:pPr>
            <w:r w:rsidRPr="00DE505F">
              <w:rPr>
                <w:bCs/>
                <w:i/>
              </w:rPr>
              <w:t>(2)</w:t>
            </w:r>
          </w:p>
        </w:tc>
        <w:tc>
          <w:tcPr>
            <w:tcW w:w="2126" w:type="dxa"/>
          </w:tcPr>
          <w:p w:rsidR="00D4121F" w:rsidRPr="00DE505F" w:rsidRDefault="00D4121F" w:rsidP="009C4329">
            <w:pPr>
              <w:spacing w:before="75" w:after="45" w:line="276" w:lineRule="auto"/>
              <w:ind w:left="28" w:right="28"/>
              <w:jc w:val="center"/>
              <w:rPr>
                <w:bCs/>
                <w:i/>
              </w:rPr>
            </w:pPr>
            <w:r w:rsidRPr="00DE505F">
              <w:rPr>
                <w:bCs/>
                <w:i/>
              </w:rPr>
              <w:t>(3)</w:t>
            </w:r>
          </w:p>
        </w:tc>
        <w:tc>
          <w:tcPr>
            <w:tcW w:w="992" w:type="dxa"/>
          </w:tcPr>
          <w:p w:rsidR="00D4121F" w:rsidRPr="00DE505F" w:rsidRDefault="00D4121F" w:rsidP="009C4329">
            <w:pPr>
              <w:spacing w:before="75" w:after="45" w:line="276" w:lineRule="auto"/>
              <w:ind w:left="28" w:right="28"/>
              <w:jc w:val="center"/>
              <w:rPr>
                <w:bCs/>
                <w:i/>
              </w:rPr>
            </w:pPr>
            <w:r w:rsidRPr="00DE505F">
              <w:rPr>
                <w:bCs/>
                <w:i/>
              </w:rPr>
              <w:t>(4)</w:t>
            </w:r>
          </w:p>
        </w:tc>
        <w:tc>
          <w:tcPr>
            <w:tcW w:w="1276" w:type="dxa"/>
          </w:tcPr>
          <w:p w:rsidR="00D4121F" w:rsidRPr="00DE505F" w:rsidRDefault="00D4121F" w:rsidP="009C4329">
            <w:pPr>
              <w:spacing w:before="75" w:after="45" w:line="276" w:lineRule="auto"/>
              <w:ind w:left="28" w:right="28"/>
              <w:jc w:val="center"/>
              <w:rPr>
                <w:bCs/>
                <w:i/>
              </w:rPr>
            </w:pPr>
            <w:r w:rsidRPr="00DE505F">
              <w:rPr>
                <w:bCs/>
                <w:i/>
              </w:rPr>
              <w:t>(5)</w:t>
            </w:r>
          </w:p>
        </w:tc>
        <w:tc>
          <w:tcPr>
            <w:tcW w:w="1264" w:type="dxa"/>
          </w:tcPr>
          <w:p w:rsidR="00D4121F" w:rsidRPr="00DE505F" w:rsidRDefault="00D4121F" w:rsidP="009C4329">
            <w:pPr>
              <w:spacing w:before="75" w:after="45" w:line="276" w:lineRule="auto"/>
              <w:ind w:left="28" w:right="28"/>
              <w:jc w:val="center"/>
              <w:rPr>
                <w:bCs/>
                <w:i/>
              </w:rPr>
            </w:pPr>
            <w:r w:rsidRPr="00DE505F">
              <w:rPr>
                <w:bCs/>
                <w:i/>
              </w:rPr>
              <w:t>(6)</w:t>
            </w:r>
          </w:p>
        </w:tc>
        <w:tc>
          <w:tcPr>
            <w:tcW w:w="2280" w:type="dxa"/>
          </w:tcPr>
          <w:p w:rsidR="00D4121F" w:rsidRPr="00DE505F" w:rsidRDefault="00D4121F" w:rsidP="009C4329">
            <w:pPr>
              <w:spacing w:before="75" w:after="45" w:line="276" w:lineRule="auto"/>
              <w:ind w:left="28" w:right="28"/>
              <w:jc w:val="center"/>
              <w:rPr>
                <w:bCs/>
                <w:i/>
              </w:rPr>
            </w:pPr>
            <w:r w:rsidRPr="00DE505F">
              <w:rPr>
                <w:bCs/>
                <w:i/>
              </w:rPr>
              <w:t>(7)</w:t>
            </w:r>
          </w:p>
        </w:tc>
      </w:tr>
      <w:tr w:rsidR="00D4121F" w:rsidRPr="00DE505F" w:rsidTr="00B54041">
        <w:trPr>
          <w:trHeight w:val="751"/>
          <w:jc w:val="center"/>
        </w:trPr>
        <w:tc>
          <w:tcPr>
            <w:tcW w:w="1135" w:type="dxa"/>
            <w:vAlign w:val="center"/>
          </w:tcPr>
          <w:p w:rsidR="00D4121F" w:rsidRPr="00DE505F" w:rsidRDefault="00D4121F" w:rsidP="009C4329">
            <w:pPr>
              <w:spacing w:before="75" w:after="45" w:line="276" w:lineRule="auto"/>
              <w:ind w:left="6" w:right="6"/>
              <w:jc w:val="center"/>
              <w:rPr>
                <w:bCs/>
              </w:rPr>
            </w:pPr>
            <w:r w:rsidRPr="00DE505F">
              <w:rPr>
                <w:bCs/>
              </w:rPr>
              <w:t>A1. Đánh giá chuyên cần</w:t>
            </w:r>
          </w:p>
        </w:tc>
        <w:tc>
          <w:tcPr>
            <w:tcW w:w="987" w:type="dxa"/>
            <w:shd w:val="clear" w:color="auto" w:fill="auto"/>
            <w:vAlign w:val="center"/>
          </w:tcPr>
          <w:p w:rsidR="00D4121F" w:rsidRPr="00DE505F" w:rsidRDefault="00D4121F" w:rsidP="009C4329">
            <w:pPr>
              <w:spacing w:before="75" w:after="45" w:line="276" w:lineRule="auto"/>
              <w:ind w:left="6" w:right="6"/>
              <w:jc w:val="center"/>
              <w:rPr>
                <w:bCs/>
              </w:rPr>
            </w:pPr>
            <w:r w:rsidRPr="00DE505F">
              <w:rPr>
                <w:bCs/>
              </w:rPr>
              <w:t>10%</w:t>
            </w:r>
          </w:p>
        </w:tc>
        <w:tc>
          <w:tcPr>
            <w:tcW w:w="2126" w:type="dxa"/>
            <w:vAlign w:val="center"/>
          </w:tcPr>
          <w:p w:rsidR="00D4121F" w:rsidRPr="00DE505F" w:rsidRDefault="00D4121F" w:rsidP="009C4329">
            <w:pPr>
              <w:spacing w:before="75" w:after="45" w:line="276" w:lineRule="auto"/>
              <w:ind w:left="6" w:right="6"/>
              <w:jc w:val="both"/>
            </w:pPr>
            <w:r w:rsidRPr="00DE505F">
              <w:t>Ý thức tham gia học tập đầy đủ; hoàn thành đúng hạn các yêu cầu của giảng viên và tích cực phát biểu ý kiến</w:t>
            </w:r>
          </w:p>
        </w:tc>
        <w:tc>
          <w:tcPr>
            <w:tcW w:w="992" w:type="dxa"/>
            <w:vAlign w:val="center"/>
          </w:tcPr>
          <w:p w:rsidR="00D4121F" w:rsidRPr="00DE505F" w:rsidRDefault="00D4121F" w:rsidP="009C4329">
            <w:pPr>
              <w:spacing w:before="75" w:after="45" w:line="276" w:lineRule="auto"/>
              <w:ind w:left="6" w:right="6"/>
              <w:jc w:val="center"/>
            </w:pPr>
          </w:p>
          <w:p w:rsidR="00D4121F" w:rsidRPr="00DE505F" w:rsidRDefault="00D4121F" w:rsidP="009C4329">
            <w:pPr>
              <w:spacing w:before="75" w:after="45" w:line="276" w:lineRule="auto"/>
              <w:ind w:left="6" w:right="6"/>
              <w:jc w:val="center"/>
            </w:pPr>
          </w:p>
          <w:p w:rsidR="00D4121F" w:rsidRPr="00DE505F" w:rsidRDefault="00D4121F" w:rsidP="009C4329">
            <w:pPr>
              <w:spacing w:before="75" w:after="45" w:line="276" w:lineRule="auto"/>
              <w:ind w:left="6" w:right="6"/>
              <w:jc w:val="center"/>
            </w:pPr>
          </w:p>
          <w:p w:rsidR="00D4121F" w:rsidRPr="00DE505F" w:rsidRDefault="00D4121F" w:rsidP="009C4329">
            <w:pPr>
              <w:spacing w:before="75" w:after="45" w:line="276" w:lineRule="auto"/>
              <w:ind w:left="6" w:right="6"/>
              <w:jc w:val="center"/>
            </w:pPr>
          </w:p>
          <w:p w:rsidR="00D4121F" w:rsidRPr="00DE505F" w:rsidRDefault="00D4121F" w:rsidP="009C4329">
            <w:pPr>
              <w:spacing w:before="75" w:after="45" w:line="276" w:lineRule="auto"/>
              <w:ind w:left="6" w:right="6"/>
              <w:jc w:val="center"/>
            </w:pPr>
          </w:p>
        </w:tc>
        <w:tc>
          <w:tcPr>
            <w:tcW w:w="1276" w:type="dxa"/>
            <w:vAlign w:val="center"/>
          </w:tcPr>
          <w:p w:rsidR="00D4121F" w:rsidRPr="00DE505F" w:rsidRDefault="00C34A68" w:rsidP="009C4329">
            <w:pPr>
              <w:spacing w:before="75" w:after="45" w:line="276" w:lineRule="auto"/>
              <w:ind w:left="6" w:right="6"/>
              <w:jc w:val="center"/>
            </w:pPr>
            <w:r>
              <w:t>X</w:t>
            </w:r>
          </w:p>
        </w:tc>
        <w:tc>
          <w:tcPr>
            <w:tcW w:w="1264" w:type="dxa"/>
            <w:vAlign w:val="center"/>
          </w:tcPr>
          <w:p w:rsidR="00D4121F" w:rsidRPr="00DE505F" w:rsidRDefault="00D4121F" w:rsidP="009C4329">
            <w:pPr>
              <w:spacing w:before="75" w:after="45" w:line="276" w:lineRule="auto"/>
              <w:ind w:left="6" w:right="6"/>
              <w:jc w:val="center"/>
              <w:rPr>
                <w:bCs/>
              </w:rPr>
            </w:pPr>
            <w:r w:rsidRPr="00DE505F">
              <w:rPr>
                <w:bCs/>
              </w:rPr>
              <w:t>CLO</w:t>
            </w:r>
            <w:r w:rsidR="00A24455">
              <w:rPr>
                <w:bCs/>
              </w:rPr>
              <w:t>4</w:t>
            </w:r>
          </w:p>
        </w:tc>
        <w:tc>
          <w:tcPr>
            <w:tcW w:w="2280" w:type="dxa"/>
          </w:tcPr>
          <w:p w:rsidR="00C34A68" w:rsidRDefault="00C34A68" w:rsidP="009C4329">
            <w:pPr>
              <w:tabs>
                <w:tab w:val="left" w:pos="34"/>
                <w:tab w:val="left" w:pos="318"/>
              </w:tabs>
              <w:spacing w:before="75" w:after="45" w:line="276" w:lineRule="auto"/>
              <w:jc w:val="center"/>
            </w:pPr>
            <w:r w:rsidRPr="00E35729">
              <w:t>Rubric đánh giá chuyên cần</w:t>
            </w:r>
          </w:p>
          <w:p w:rsidR="00D4121F" w:rsidRPr="00DE505F" w:rsidRDefault="00C34A68" w:rsidP="009C4329">
            <w:pPr>
              <w:tabs>
                <w:tab w:val="left" w:pos="34"/>
                <w:tab w:val="left" w:pos="318"/>
              </w:tabs>
              <w:spacing w:before="75" w:after="45" w:line="276" w:lineRule="auto"/>
              <w:ind w:left="6" w:right="6"/>
              <w:jc w:val="center"/>
            </w:pPr>
            <w:r w:rsidRPr="00E35729">
              <w:t>(</w:t>
            </w:r>
            <w:r>
              <w:t>B</w:t>
            </w:r>
            <w:r w:rsidRPr="00E35729">
              <w:t>ảng 5)</w:t>
            </w:r>
          </w:p>
        </w:tc>
      </w:tr>
      <w:tr w:rsidR="00CB1986" w:rsidRPr="00DE505F" w:rsidTr="00B85489">
        <w:trPr>
          <w:trHeight w:val="450"/>
          <w:jc w:val="center"/>
        </w:trPr>
        <w:tc>
          <w:tcPr>
            <w:tcW w:w="1135" w:type="dxa"/>
            <w:vMerge w:val="restart"/>
            <w:vAlign w:val="center"/>
          </w:tcPr>
          <w:p w:rsidR="00CB1986" w:rsidRPr="00DE505F" w:rsidRDefault="00CB1986" w:rsidP="009C4329">
            <w:pPr>
              <w:spacing w:before="75" w:after="45" w:line="276" w:lineRule="auto"/>
              <w:ind w:left="6" w:right="6"/>
              <w:jc w:val="center"/>
              <w:rPr>
                <w:bCs/>
              </w:rPr>
            </w:pPr>
            <w:r w:rsidRPr="00DE505F">
              <w:rPr>
                <w:bCs/>
                <w:lang w:val="vi-VN"/>
              </w:rPr>
              <w:t>A</w:t>
            </w:r>
            <w:r w:rsidRPr="00DE505F">
              <w:rPr>
                <w:bCs/>
              </w:rPr>
              <w:t>2</w:t>
            </w:r>
            <w:r w:rsidRPr="00DE505F">
              <w:rPr>
                <w:bCs/>
                <w:lang w:val="vi-VN"/>
              </w:rPr>
              <w:t xml:space="preserve">. </w:t>
            </w:r>
            <w:r w:rsidRPr="00DE505F">
              <w:rPr>
                <w:bCs/>
              </w:rPr>
              <w:lastRenderedPageBreak/>
              <w:t>Đánh giá định kỳ</w:t>
            </w:r>
          </w:p>
        </w:tc>
        <w:tc>
          <w:tcPr>
            <w:tcW w:w="987" w:type="dxa"/>
            <w:vMerge w:val="restart"/>
            <w:shd w:val="clear" w:color="auto" w:fill="auto"/>
            <w:vAlign w:val="center"/>
          </w:tcPr>
          <w:p w:rsidR="00CB1986" w:rsidRPr="00DE505F" w:rsidRDefault="00CB1986" w:rsidP="009C4329">
            <w:pPr>
              <w:spacing w:before="75" w:after="45" w:line="276" w:lineRule="auto"/>
              <w:ind w:left="6" w:right="6"/>
              <w:rPr>
                <w:bCs/>
              </w:rPr>
            </w:pPr>
          </w:p>
          <w:p w:rsidR="00CB1986" w:rsidRPr="00DE505F" w:rsidRDefault="00CB1986" w:rsidP="009C4329">
            <w:pPr>
              <w:spacing w:before="75" w:after="45" w:line="276" w:lineRule="auto"/>
              <w:ind w:left="6" w:right="6"/>
              <w:jc w:val="center"/>
              <w:rPr>
                <w:bCs/>
              </w:rPr>
            </w:pPr>
            <w:r w:rsidRPr="00DE505F">
              <w:rPr>
                <w:bCs/>
              </w:rPr>
              <w:lastRenderedPageBreak/>
              <w:t>30%</w:t>
            </w:r>
          </w:p>
        </w:tc>
        <w:tc>
          <w:tcPr>
            <w:tcW w:w="2126" w:type="dxa"/>
            <w:vAlign w:val="center"/>
          </w:tcPr>
          <w:p w:rsidR="00CB1986" w:rsidRDefault="009156C8" w:rsidP="009C4329">
            <w:pPr>
              <w:spacing w:before="75" w:after="45" w:line="276" w:lineRule="auto"/>
              <w:ind w:left="6" w:right="6"/>
              <w:jc w:val="both"/>
              <w:rPr>
                <w:bCs/>
              </w:rPr>
            </w:pPr>
            <w:r>
              <w:rPr>
                <w:bCs/>
              </w:rPr>
              <w:lastRenderedPageBreak/>
              <w:t xml:space="preserve">- </w:t>
            </w:r>
            <w:r w:rsidR="00450CCD" w:rsidRPr="00450CCD">
              <w:rPr>
                <w:bCs/>
              </w:rPr>
              <w:t xml:space="preserve">Vấn đề thiết bị và </w:t>
            </w:r>
            <w:r w:rsidR="00450CCD" w:rsidRPr="00450CCD">
              <w:rPr>
                <w:bCs/>
              </w:rPr>
              <w:lastRenderedPageBreak/>
              <w:t>công trình nuôi trồng thủy sản</w:t>
            </w:r>
            <w:r w:rsidR="00C34A68">
              <w:rPr>
                <w:bCs/>
              </w:rPr>
              <w:t>;</w:t>
            </w:r>
          </w:p>
          <w:p w:rsidR="00C34A68" w:rsidRPr="00450CCD" w:rsidRDefault="009156C8" w:rsidP="009C4329">
            <w:pPr>
              <w:spacing w:before="75" w:after="45" w:line="276" w:lineRule="auto"/>
              <w:ind w:left="6" w:right="6"/>
              <w:jc w:val="both"/>
            </w:pPr>
            <w:r>
              <w:rPr>
                <w:bCs/>
              </w:rPr>
              <w:t xml:space="preserve">- </w:t>
            </w:r>
            <w:r w:rsidR="00C34A68" w:rsidRPr="00450CCD">
              <w:rPr>
                <w:bCs/>
              </w:rPr>
              <w:t>Vấn đề quy hoạch trại SXG và nuôi trồng thủy sản</w:t>
            </w:r>
          </w:p>
        </w:tc>
        <w:tc>
          <w:tcPr>
            <w:tcW w:w="992" w:type="dxa"/>
            <w:vAlign w:val="center"/>
          </w:tcPr>
          <w:p w:rsidR="00CB1986" w:rsidRPr="00DE505F" w:rsidRDefault="009156C8" w:rsidP="009C4329">
            <w:pPr>
              <w:spacing w:before="75" w:after="45" w:line="276" w:lineRule="auto"/>
              <w:ind w:left="6" w:right="6"/>
              <w:jc w:val="center"/>
            </w:pPr>
            <w:r>
              <w:lastRenderedPageBreak/>
              <w:t>5</w:t>
            </w:r>
            <w:r w:rsidR="00CB1986" w:rsidRPr="00DE505F">
              <w:t>0%</w:t>
            </w:r>
          </w:p>
        </w:tc>
        <w:tc>
          <w:tcPr>
            <w:tcW w:w="1276" w:type="dxa"/>
            <w:vAlign w:val="center"/>
          </w:tcPr>
          <w:p w:rsidR="00CB1986" w:rsidRPr="00DE505F" w:rsidRDefault="00CB1986" w:rsidP="009C4329">
            <w:pPr>
              <w:spacing w:before="75" w:after="45" w:line="276" w:lineRule="auto"/>
              <w:ind w:left="6" w:right="6"/>
              <w:jc w:val="center"/>
            </w:pPr>
          </w:p>
        </w:tc>
        <w:tc>
          <w:tcPr>
            <w:tcW w:w="1264" w:type="dxa"/>
            <w:vAlign w:val="center"/>
          </w:tcPr>
          <w:p w:rsidR="00CB1986" w:rsidRDefault="00CB1986" w:rsidP="009C4329">
            <w:pPr>
              <w:spacing w:before="75" w:after="45" w:line="276" w:lineRule="auto"/>
              <w:jc w:val="center"/>
              <w:rPr>
                <w:lang w:eastAsia="ja-JP"/>
              </w:rPr>
            </w:pPr>
            <w:r>
              <w:rPr>
                <w:lang w:eastAsia="ja-JP"/>
              </w:rPr>
              <w:t>CLO1</w:t>
            </w:r>
          </w:p>
          <w:p w:rsidR="00CB1986" w:rsidRDefault="00CB1986" w:rsidP="009C4329">
            <w:pPr>
              <w:spacing w:before="75" w:after="45" w:line="276" w:lineRule="auto"/>
              <w:jc w:val="center"/>
              <w:rPr>
                <w:lang w:eastAsia="ja-JP"/>
              </w:rPr>
            </w:pPr>
            <w:r>
              <w:rPr>
                <w:lang w:eastAsia="ja-JP"/>
              </w:rPr>
              <w:lastRenderedPageBreak/>
              <w:t>CLO2</w:t>
            </w:r>
          </w:p>
          <w:p w:rsidR="00CB1986" w:rsidRDefault="00A24455" w:rsidP="009C4329">
            <w:pPr>
              <w:spacing w:before="75" w:after="45" w:line="276" w:lineRule="auto"/>
              <w:jc w:val="center"/>
              <w:rPr>
                <w:lang w:eastAsia="ja-JP"/>
              </w:rPr>
            </w:pPr>
            <w:r>
              <w:rPr>
                <w:lang w:eastAsia="ja-JP"/>
              </w:rPr>
              <w:t>CLO3</w:t>
            </w:r>
          </w:p>
          <w:p w:rsidR="00CB1986" w:rsidRPr="00DE505F" w:rsidRDefault="00CB1986" w:rsidP="009C4329">
            <w:pPr>
              <w:spacing w:before="75" w:after="45" w:line="276" w:lineRule="auto"/>
              <w:ind w:left="6" w:right="6"/>
              <w:jc w:val="center"/>
              <w:rPr>
                <w:bCs/>
              </w:rPr>
            </w:pPr>
            <w:r>
              <w:rPr>
                <w:lang w:eastAsia="ja-JP"/>
              </w:rPr>
              <w:t>CLO</w:t>
            </w:r>
            <w:r w:rsidR="00A24455">
              <w:rPr>
                <w:lang w:eastAsia="ja-JP"/>
              </w:rPr>
              <w:t>4</w:t>
            </w:r>
          </w:p>
        </w:tc>
        <w:tc>
          <w:tcPr>
            <w:tcW w:w="2280" w:type="dxa"/>
            <w:shd w:val="clear" w:color="auto" w:fill="auto"/>
          </w:tcPr>
          <w:p w:rsidR="00C34A68" w:rsidRDefault="00C34A68" w:rsidP="009C4329">
            <w:pPr>
              <w:keepNext/>
              <w:widowControl w:val="0"/>
              <w:tabs>
                <w:tab w:val="left" w:pos="34"/>
                <w:tab w:val="left" w:pos="318"/>
              </w:tabs>
              <w:spacing w:before="75" w:after="45" w:line="276" w:lineRule="auto"/>
              <w:ind w:left="6" w:right="6"/>
              <w:jc w:val="center"/>
              <w:rPr>
                <w:bCs/>
              </w:rPr>
            </w:pPr>
            <w:r>
              <w:rPr>
                <w:bCs/>
              </w:rPr>
              <w:lastRenderedPageBreak/>
              <w:t>Tự luận</w:t>
            </w:r>
          </w:p>
          <w:p w:rsidR="00C34A68" w:rsidRDefault="00C34A68" w:rsidP="009C4329">
            <w:pPr>
              <w:keepNext/>
              <w:widowControl w:val="0"/>
              <w:tabs>
                <w:tab w:val="left" w:pos="34"/>
                <w:tab w:val="left" w:pos="318"/>
              </w:tabs>
              <w:spacing w:before="75" w:after="45" w:line="276" w:lineRule="auto"/>
              <w:ind w:left="6" w:right="6"/>
              <w:rPr>
                <w:bCs/>
              </w:rPr>
            </w:pPr>
            <w:r w:rsidRPr="00DE505F">
              <w:rPr>
                <w:bCs/>
              </w:rPr>
              <w:lastRenderedPageBreak/>
              <w:t xml:space="preserve">SV làm bài kiểm tra định kỳ với hình thức viết tự luận; thời gian </w:t>
            </w:r>
            <w:r w:rsidR="009156C8">
              <w:rPr>
                <w:bCs/>
              </w:rPr>
              <w:t>90 phút</w:t>
            </w:r>
            <w:r w:rsidRPr="00DE505F">
              <w:rPr>
                <w:bCs/>
              </w:rPr>
              <w:t xml:space="preserve">; </w:t>
            </w:r>
          </w:p>
          <w:p w:rsidR="00CB1986" w:rsidRPr="00DE505F" w:rsidRDefault="00C34A68" w:rsidP="009C4329">
            <w:pPr>
              <w:tabs>
                <w:tab w:val="left" w:pos="34"/>
                <w:tab w:val="left" w:pos="318"/>
              </w:tabs>
              <w:spacing w:before="75" w:after="45" w:line="276" w:lineRule="auto"/>
              <w:ind w:left="6" w:right="6"/>
              <w:jc w:val="both"/>
              <w:rPr>
                <w:bCs/>
                <w:highlight w:val="yellow"/>
              </w:rPr>
            </w:pPr>
            <w:r w:rsidRPr="00DE505F">
              <w:rPr>
                <w:bCs/>
              </w:rPr>
              <w:t>GV sẽ chấm điểm căn cứ vào kiến thức, kỹ năng làm bài của SV</w:t>
            </w:r>
            <w:r>
              <w:rPr>
                <w:bCs/>
              </w:rPr>
              <w:t xml:space="preserve"> (Bảng 6).</w:t>
            </w:r>
          </w:p>
        </w:tc>
      </w:tr>
      <w:tr w:rsidR="00CB1986" w:rsidRPr="00DE505F" w:rsidTr="00B85489">
        <w:trPr>
          <w:trHeight w:val="450"/>
          <w:jc w:val="center"/>
        </w:trPr>
        <w:tc>
          <w:tcPr>
            <w:tcW w:w="1135" w:type="dxa"/>
            <w:vMerge/>
            <w:vAlign w:val="center"/>
          </w:tcPr>
          <w:p w:rsidR="00CB1986" w:rsidRPr="00DE505F" w:rsidRDefault="00CB1986" w:rsidP="009C4329">
            <w:pPr>
              <w:spacing w:before="75" w:after="45" w:line="276" w:lineRule="auto"/>
              <w:ind w:left="6" w:right="6"/>
              <w:rPr>
                <w:bCs/>
                <w:lang w:val="vi-VN"/>
              </w:rPr>
            </w:pPr>
          </w:p>
        </w:tc>
        <w:tc>
          <w:tcPr>
            <w:tcW w:w="987" w:type="dxa"/>
            <w:vMerge/>
            <w:shd w:val="clear" w:color="auto" w:fill="auto"/>
            <w:vAlign w:val="center"/>
          </w:tcPr>
          <w:p w:rsidR="00CB1986" w:rsidRPr="00DE505F" w:rsidRDefault="00CB1986" w:rsidP="009C4329">
            <w:pPr>
              <w:spacing w:before="75" w:after="45" w:line="276" w:lineRule="auto"/>
              <w:ind w:left="6" w:right="6"/>
              <w:rPr>
                <w:bCs/>
              </w:rPr>
            </w:pPr>
          </w:p>
        </w:tc>
        <w:tc>
          <w:tcPr>
            <w:tcW w:w="2126" w:type="dxa"/>
            <w:vAlign w:val="center"/>
          </w:tcPr>
          <w:p w:rsidR="00CF1120" w:rsidRPr="00CF1120" w:rsidRDefault="00CF1120" w:rsidP="009C4329">
            <w:pPr>
              <w:spacing w:before="75" w:after="45" w:line="276" w:lineRule="auto"/>
              <w:jc w:val="both"/>
              <w:rPr>
                <w:bCs/>
              </w:rPr>
            </w:pPr>
            <w:r w:rsidRPr="00CF1120">
              <w:rPr>
                <w:bCs/>
              </w:rPr>
              <w:t xml:space="preserve">- </w:t>
            </w:r>
            <w:r w:rsidR="009156C8">
              <w:rPr>
                <w:bCs/>
              </w:rPr>
              <w:t>Báo cáo c</w:t>
            </w:r>
            <w:r w:rsidRPr="00CF1120">
              <w:rPr>
                <w:bCs/>
              </w:rPr>
              <w:t>ông trình và thiết bị sản xuất giống cá nước ngọt.</w:t>
            </w:r>
          </w:p>
          <w:p w:rsidR="00CF1120" w:rsidRPr="00CF1120" w:rsidRDefault="00CF1120" w:rsidP="009C4329">
            <w:pPr>
              <w:spacing w:before="75" w:after="45" w:line="276" w:lineRule="auto"/>
              <w:jc w:val="both"/>
              <w:rPr>
                <w:bCs/>
              </w:rPr>
            </w:pPr>
            <w:r w:rsidRPr="00CF1120">
              <w:rPr>
                <w:bCs/>
              </w:rPr>
              <w:t xml:space="preserve">- </w:t>
            </w:r>
            <w:r w:rsidR="009156C8">
              <w:rPr>
                <w:bCs/>
              </w:rPr>
              <w:t>Báo cáo c</w:t>
            </w:r>
            <w:r w:rsidRPr="00CF1120">
              <w:rPr>
                <w:bCs/>
              </w:rPr>
              <w:t>ông trình và thiết bị sản xuất giống tôm, cua.</w:t>
            </w:r>
          </w:p>
          <w:p w:rsidR="00CF1120" w:rsidRPr="00CF1120" w:rsidRDefault="00CF1120" w:rsidP="009C4329">
            <w:pPr>
              <w:spacing w:before="75" w:after="45" w:line="276" w:lineRule="auto"/>
              <w:jc w:val="both"/>
              <w:rPr>
                <w:bCs/>
              </w:rPr>
            </w:pPr>
            <w:r w:rsidRPr="00CF1120">
              <w:rPr>
                <w:bCs/>
              </w:rPr>
              <w:t xml:space="preserve">- </w:t>
            </w:r>
            <w:r w:rsidR="009156C8">
              <w:rPr>
                <w:bCs/>
              </w:rPr>
              <w:t>Báo cáo c</w:t>
            </w:r>
            <w:r w:rsidRPr="00CF1120">
              <w:rPr>
                <w:bCs/>
              </w:rPr>
              <w:t>ông trình và thiết bị nuôi tôm chân trắng thâm canh.</w:t>
            </w:r>
          </w:p>
          <w:p w:rsidR="00CB1986" w:rsidRPr="00DE505F" w:rsidRDefault="00CF1120" w:rsidP="009C4329">
            <w:pPr>
              <w:spacing w:before="75" w:after="45" w:line="276" w:lineRule="auto"/>
              <w:ind w:left="6" w:right="6"/>
              <w:jc w:val="both"/>
            </w:pPr>
            <w:r w:rsidRPr="00CF1120">
              <w:rPr>
                <w:bCs/>
              </w:rPr>
              <w:t xml:space="preserve">- </w:t>
            </w:r>
            <w:r w:rsidR="009156C8">
              <w:rPr>
                <w:bCs/>
              </w:rPr>
              <w:t>Báo cáo c</w:t>
            </w:r>
            <w:r w:rsidRPr="00CF1120">
              <w:rPr>
                <w:bCs/>
              </w:rPr>
              <w:t>ông trình và thiết bị nuôi tôm chân trắng siêu thâm canh.</w:t>
            </w:r>
          </w:p>
        </w:tc>
        <w:tc>
          <w:tcPr>
            <w:tcW w:w="992" w:type="dxa"/>
            <w:vAlign w:val="center"/>
          </w:tcPr>
          <w:p w:rsidR="00CB1986" w:rsidRPr="00DE505F" w:rsidRDefault="009156C8" w:rsidP="009C4329">
            <w:pPr>
              <w:spacing w:before="75" w:after="45" w:line="276" w:lineRule="auto"/>
              <w:ind w:left="6" w:right="6"/>
              <w:jc w:val="center"/>
            </w:pPr>
            <w:r>
              <w:t>5</w:t>
            </w:r>
            <w:r w:rsidR="00CB1986" w:rsidRPr="00DE505F">
              <w:t>0%</w:t>
            </w:r>
          </w:p>
        </w:tc>
        <w:tc>
          <w:tcPr>
            <w:tcW w:w="1276" w:type="dxa"/>
            <w:vAlign w:val="center"/>
          </w:tcPr>
          <w:p w:rsidR="00CB1986" w:rsidRPr="00DE505F" w:rsidRDefault="009156C8" w:rsidP="009C4329">
            <w:pPr>
              <w:spacing w:before="75" w:after="45" w:line="276" w:lineRule="auto"/>
              <w:ind w:left="6" w:right="6"/>
              <w:jc w:val="center"/>
            </w:pPr>
            <w:r>
              <w:t>X</w:t>
            </w:r>
          </w:p>
        </w:tc>
        <w:tc>
          <w:tcPr>
            <w:tcW w:w="1264" w:type="dxa"/>
            <w:vAlign w:val="center"/>
          </w:tcPr>
          <w:p w:rsidR="00CB1986" w:rsidRDefault="00CB1986" w:rsidP="009C4329">
            <w:pPr>
              <w:spacing w:before="75" w:after="45" w:line="276" w:lineRule="auto"/>
              <w:jc w:val="center"/>
              <w:rPr>
                <w:lang w:eastAsia="ja-JP"/>
              </w:rPr>
            </w:pPr>
            <w:r>
              <w:rPr>
                <w:lang w:eastAsia="ja-JP"/>
              </w:rPr>
              <w:t>CLO1</w:t>
            </w:r>
          </w:p>
          <w:p w:rsidR="00CB1986" w:rsidRDefault="00CB1986" w:rsidP="009C4329">
            <w:pPr>
              <w:spacing w:before="75" w:after="45" w:line="276" w:lineRule="auto"/>
              <w:jc w:val="center"/>
              <w:rPr>
                <w:lang w:eastAsia="ja-JP"/>
              </w:rPr>
            </w:pPr>
            <w:r>
              <w:rPr>
                <w:lang w:eastAsia="ja-JP"/>
              </w:rPr>
              <w:t>CLO2</w:t>
            </w:r>
          </w:p>
          <w:p w:rsidR="00CB1986" w:rsidRDefault="00CB1986" w:rsidP="009C4329">
            <w:pPr>
              <w:spacing w:before="75" w:after="45" w:line="276" w:lineRule="auto"/>
              <w:jc w:val="center"/>
              <w:rPr>
                <w:lang w:eastAsia="ja-JP"/>
              </w:rPr>
            </w:pPr>
            <w:r>
              <w:rPr>
                <w:lang w:eastAsia="ja-JP"/>
              </w:rPr>
              <w:t>CLO3</w:t>
            </w:r>
          </w:p>
          <w:p w:rsidR="00CB1986" w:rsidRPr="00042F4E" w:rsidRDefault="00CB1986" w:rsidP="009C4329">
            <w:pPr>
              <w:spacing w:before="75" w:after="45" w:line="276" w:lineRule="auto"/>
              <w:jc w:val="center"/>
              <w:rPr>
                <w:lang w:eastAsia="ja-JP"/>
              </w:rPr>
            </w:pPr>
            <w:r>
              <w:rPr>
                <w:lang w:eastAsia="ja-JP"/>
              </w:rPr>
              <w:t>CLO4</w:t>
            </w:r>
          </w:p>
        </w:tc>
        <w:tc>
          <w:tcPr>
            <w:tcW w:w="2280" w:type="dxa"/>
          </w:tcPr>
          <w:p w:rsidR="009156C8" w:rsidRDefault="009156C8" w:rsidP="009C4329">
            <w:pPr>
              <w:tabs>
                <w:tab w:val="left" w:pos="34"/>
                <w:tab w:val="left" w:pos="318"/>
              </w:tabs>
              <w:spacing w:before="75" w:after="45"/>
              <w:ind w:left="57" w:right="57"/>
              <w:jc w:val="center"/>
              <w:rPr>
                <w:bCs/>
              </w:rPr>
            </w:pPr>
            <w:r>
              <w:rPr>
                <w:bCs/>
              </w:rPr>
              <w:t>Báo cáo</w:t>
            </w:r>
          </w:p>
          <w:p w:rsidR="00516464" w:rsidRPr="00DE505F" w:rsidRDefault="009156C8" w:rsidP="009C4329">
            <w:pPr>
              <w:tabs>
                <w:tab w:val="left" w:pos="34"/>
                <w:tab w:val="left" w:pos="318"/>
              </w:tabs>
              <w:spacing w:before="75" w:after="45" w:line="276" w:lineRule="auto"/>
              <w:ind w:left="6" w:right="6"/>
              <w:jc w:val="both"/>
              <w:rPr>
                <w:bCs/>
                <w:highlight w:val="yellow"/>
              </w:rPr>
            </w:pPr>
            <w:r>
              <w:rPr>
                <w:bCs/>
              </w:rPr>
              <w:t>(Rubric đánh giá bài kiểm tra số 2  tại mục 8.2.2 -  Bảng 7)</w:t>
            </w:r>
          </w:p>
        </w:tc>
      </w:tr>
      <w:tr w:rsidR="00D4121F" w:rsidRPr="00DE505F" w:rsidTr="00B85489">
        <w:trPr>
          <w:jc w:val="center"/>
        </w:trPr>
        <w:tc>
          <w:tcPr>
            <w:tcW w:w="1135" w:type="dxa"/>
            <w:vAlign w:val="center"/>
          </w:tcPr>
          <w:p w:rsidR="00D4121F" w:rsidRPr="00DE505F" w:rsidRDefault="00D4121F" w:rsidP="009C4329">
            <w:pPr>
              <w:spacing w:before="75" w:after="45" w:line="276" w:lineRule="auto"/>
              <w:ind w:left="6" w:right="6"/>
              <w:jc w:val="center"/>
              <w:rPr>
                <w:bCs/>
                <w:lang w:val="vi-VN"/>
              </w:rPr>
            </w:pPr>
            <w:r w:rsidRPr="00DE505F">
              <w:rPr>
                <w:bCs/>
                <w:lang w:val="vi-VN"/>
              </w:rPr>
              <w:t>A</w:t>
            </w:r>
            <w:r w:rsidRPr="00DE505F">
              <w:rPr>
                <w:bCs/>
              </w:rPr>
              <w:t>3</w:t>
            </w:r>
            <w:r w:rsidRPr="00DE505F">
              <w:rPr>
                <w:bCs/>
                <w:lang w:val="vi-VN"/>
              </w:rPr>
              <w:t>. Đánh giá cuối kỳ</w:t>
            </w:r>
          </w:p>
        </w:tc>
        <w:tc>
          <w:tcPr>
            <w:tcW w:w="987" w:type="dxa"/>
            <w:shd w:val="clear" w:color="auto" w:fill="auto"/>
            <w:vAlign w:val="center"/>
          </w:tcPr>
          <w:p w:rsidR="00D4121F" w:rsidRPr="00DE505F" w:rsidRDefault="00D4121F" w:rsidP="009C4329">
            <w:pPr>
              <w:spacing w:before="75" w:after="45" w:line="276" w:lineRule="auto"/>
              <w:ind w:left="6" w:right="6"/>
              <w:jc w:val="center"/>
              <w:rPr>
                <w:bCs/>
                <w:lang w:val="vi-VN"/>
              </w:rPr>
            </w:pPr>
            <w:r w:rsidRPr="00DE505F">
              <w:rPr>
                <w:bCs/>
              </w:rPr>
              <w:t>60</w:t>
            </w:r>
            <w:r w:rsidRPr="00DE505F">
              <w:rPr>
                <w:bCs/>
                <w:lang w:val="vi-VN"/>
              </w:rPr>
              <w:t>%</w:t>
            </w:r>
          </w:p>
        </w:tc>
        <w:tc>
          <w:tcPr>
            <w:tcW w:w="2126" w:type="dxa"/>
            <w:vAlign w:val="center"/>
          </w:tcPr>
          <w:p w:rsidR="00D4121F" w:rsidRDefault="00D4121F" w:rsidP="009C4329">
            <w:pPr>
              <w:pStyle w:val="ListParagraph"/>
              <w:tabs>
                <w:tab w:val="left" w:pos="34"/>
                <w:tab w:val="left" w:pos="318"/>
              </w:tabs>
              <w:spacing w:before="75" w:after="45" w:line="276" w:lineRule="auto"/>
              <w:ind w:left="6" w:right="6"/>
              <w:contextualSpacing w:val="0"/>
              <w:jc w:val="both"/>
            </w:pPr>
            <w:r w:rsidRPr="00DE505F">
              <w:t xml:space="preserve">Bài thi cuối kỳ (Tự luận): </w:t>
            </w:r>
          </w:p>
          <w:p w:rsidR="00D4121F" w:rsidRPr="003971F4" w:rsidRDefault="00AD50A3" w:rsidP="009C4329">
            <w:pPr>
              <w:pStyle w:val="ListParagraph"/>
              <w:tabs>
                <w:tab w:val="left" w:pos="34"/>
                <w:tab w:val="left" w:pos="318"/>
              </w:tabs>
              <w:spacing w:before="75" w:after="45" w:line="276" w:lineRule="auto"/>
              <w:ind w:left="6" w:right="6"/>
              <w:contextualSpacing w:val="0"/>
              <w:jc w:val="both"/>
            </w:pPr>
            <w:r>
              <w:rPr>
                <w:bCs/>
                <w:szCs w:val="26"/>
              </w:rPr>
              <w:t xml:space="preserve">Vấn đề </w:t>
            </w:r>
            <w:r w:rsidR="00BD52B0">
              <w:rPr>
                <w:bCs/>
                <w:szCs w:val="26"/>
              </w:rPr>
              <w:t>công trình</w:t>
            </w:r>
            <w:r w:rsidR="009156C8">
              <w:rPr>
                <w:bCs/>
                <w:szCs w:val="26"/>
              </w:rPr>
              <w:t xml:space="preserve"> </w:t>
            </w:r>
            <w:r w:rsidR="00BD52B0">
              <w:rPr>
                <w:bCs/>
                <w:szCs w:val="26"/>
              </w:rPr>
              <w:t>thiết bị trong NTTS; Quy hoạch xây dựng trại SX giống và nuôi thủy sản</w:t>
            </w:r>
          </w:p>
        </w:tc>
        <w:tc>
          <w:tcPr>
            <w:tcW w:w="992" w:type="dxa"/>
            <w:vAlign w:val="center"/>
          </w:tcPr>
          <w:p w:rsidR="00D4121F" w:rsidRPr="00DE505F" w:rsidRDefault="00D4121F" w:rsidP="009C4329">
            <w:pPr>
              <w:spacing w:before="75" w:after="45" w:line="276" w:lineRule="auto"/>
              <w:ind w:left="6" w:right="6"/>
              <w:jc w:val="center"/>
              <w:rPr>
                <w:bCs/>
                <w:lang w:val="vi-VN"/>
              </w:rPr>
            </w:pPr>
          </w:p>
        </w:tc>
        <w:tc>
          <w:tcPr>
            <w:tcW w:w="1276" w:type="dxa"/>
            <w:vAlign w:val="center"/>
          </w:tcPr>
          <w:p w:rsidR="00D4121F" w:rsidRPr="00DE505F" w:rsidRDefault="00D4121F" w:rsidP="009C4329">
            <w:pPr>
              <w:spacing w:before="75" w:after="45" w:line="276" w:lineRule="auto"/>
              <w:ind w:left="6" w:right="6"/>
              <w:rPr>
                <w:bCs/>
              </w:rPr>
            </w:pPr>
          </w:p>
        </w:tc>
        <w:tc>
          <w:tcPr>
            <w:tcW w:w="1264" w:type="dxa"/>
            <w:vAlign w:val="center"/>
          </w:tcPr>
          <w:p w:rsidR="00D4121F" w:rsidRPr="00DE505F" w:rsidRDefault="00D4121F" w:rsidP="009C4329">
            <w:pPr>
              <w:spacing w:before="75" w:after="45" w:line="276" w:lineRule="auto"/>
              <w:ind w:left="6" w:right="6"/>
              <w:jc w:val="center"/>
              <w:rPr>
                <w:bCs/>
              </w:rPr>
            </w:pPr>
            <w:r>
              <w:rPr>
                <w:bCs/>
                <w:lang w:val="vi-VN"/>
              </w:rPr>
              <w:t>CLO</w:t>
            </w:r>
            <w:r w:rsidRPr="00DE505F">
              <w:rPr>
                <w:bCs/>
              </w:rPr>
              <w:t>1</w:t>
            </w:r>
          </w:p>
          <w:p w:rsidR="00D4121F" w:rsidRPr="00DE505F" w:rsidRDefault="00D4121F" w:rsidP="009C4329">
            <w:pPr>
              <w:spacing w:before="75" w:after="45" w:line="276" w:lineRule="auto"/>
              <w:ind w:left="6" w:right="6"/>
              <w:jc w:val="center"/>
              <w:rPr>
                <w:bCs/>
              </w:rPr>
            </w:pPr>
            <w:r w:rsidRPr="00DE505F">
              <w:rPr>
                <w:bCs/>
                <w:lang w:val="vi-VN"/>
              </w:rPr>
              <w:t>CLO</w:t>
            </w:r>
            <w:r w:rsidRPr="00DE505F">
              <w:rPr>
                <w:bCs/>
              </w:rPr>
              <w:t>2</w:t>
            </w:r>
          </w:p>
          <w:p w:rsidR="00D4121F" w:rsidRPr="00DE505F" w:rsidRDefault="00D4121F" w:rsidP="009C4329">
            <w:pPr>
              <w:spacing w:before="75" w:after="45" w:line="276" w:lineRule="auto"/>
              <w:ind w:left="6" w:right="6"/>
              <w:jc w:val="center"/>
              <w:rPr>
                <w:bCs/>
              </w:rPr>
            </w:pPr>
            <w:r>
              <w:rPr>
                <w:bCs/>
              </w:rPr>
              <w:t>CLO</w:t>
            </w:r>
            <w:r w:rsidRPr="00DE505F">
              <w:rPr>
                <w:bCs/>
              </w:rPr>
              <w:t>3</w:t>
            </w:r>
          </w:p>
          <w:p w:rsidR="00D4121F" w:rsidRDefault="00D4121F" w:rsidP="009C4329">
            <w:pPr>
              <w:spacing w:before="75" w:after="45" w:line="276" w:lineRule="auto"/>
              <w:ind w:left="6" w:right="6"/>
              <w:jc w:val="center"/>
              <w:rPr>
                <w:bCs/>
              </w:rPr>
            </w:pPr>
            <w:r>
              <w:rPr>
                <w:bCs/>
              </w:rPr>
              <w:t>CLO</w:t>
            </w:r>
            <w:r w:rsidRPr="00DE505F">
              <w:rPr>
                <w:bCs/>
              </w:rPr>
              <w:t>4</w:t>
            </w:r>
          </w:p>
          <w:p w:rsidR="00D4121F" w:rsidRPr="00DE505F" w:rsidRDefault="00D4121F" w:rsidP="009C4329">
            <w:pPr>
              <w:spacing w:before="75" w:after="45" w:line="276" w:lineRule="auto"/>
              <w:ind w:left="6" w:right="6"/>
              <w:rPr>
                <w:bCs/>
                <w:highlight w:val="magenta"/>
              </w:rPr>
            </w:pPr>
          </w:p>
        </w:tc>
        <w:tc>
          <w:tcPr>
            <w:tcW w:w="2280" w:type="dxa"/>
          </w:tcPr>
          <w:p w:rsidR="009156C8" w:rsidRDefault="009156C8" w:rsidP="009C4329">
            <w:pPr>
              <w:pStyle w:val="ListParagraph"/>
              <w:keepNext/>
              <w:widowControl w:val="0"/>
              <w:tabs>
                <w:tab w:val="left" w:pos="34"/>
                <w:tab w:val="left" w:pos="318"/>
              </w:tabs>
              <w:spacing w:before="75" w:after="45" w:line="276" w:lineRule="auto"/>
              <w:ind w:left="6" w:right="6"/>
              <w:contextualSpacing w:val="0"/>
              <w:jc w:val="both"/>
              <w:rPr>
                <w:bCs/>
              </w:rPr>
            </w:pPr>
            <w:r w:rsidRPr="00AE292B">
              <w:rPr>
                <w:bCs/>
              </w:rPr>
              <w:t>Sinh viên làm bài tại phòng thi theo quy định.</w:t>
            </w:r>
          </w:p>
          <w:p w:rsidR="00D4121F" w:rsidRPr="00DE505F" w:rsidRDefault="009156C8" w:rsidP="009C4329">
            <w:pPr>
              <w:pStyle w:val="ListParagraph"/>
              <w:tabs>
                <w:tab w:val="left" w:pos="34"/>
                <w:tab w:val="left" w:pos="318"/>
              </w:tabs>
              <w:spacing w:before="75" w:after="45" w:line="276" w:lineRule="auto"/>
              <w:ind w:left="6" w:right="6"/>
              <w:contextualSpacing w:val="0"/>
              <w:jc w:val="both"/>
              <w:rPr>
                <w:bCs/>
                <w:color w:val="FF0000"/>
              </w:rPr>
            </w:pPr>
            <w:r>
              <w:rPr>
                <w:bCs/>
              </w:rPr>
              <w:t>Giảng viên chấm bài tại phòng chấm theo quy định (Bảng 8).</w:t>
            </w:r>
          </w:p>
        </w:tc>
      </w:tr>
    </w:tbl>
    <w:p w:rsidR="00D4121F" w:rsidRDefault="00D4121F" w:rsidP="00CF1120">
      <w:pPr>
        <w:spacing w:line="276" w:lineRule="auto"/>
        <w:jc w:val="both"/>
        <w:rPr>
          <w:b/>
          <w:sz w:val="26"/>
          <w:szCs w:val="26"/>
        </w:rPr>
      </w:pPr>
    </w:p>
    <w:p w:rsidR="00D4121F" w:rsidRDefault="00D4121F" w:rsidP="00CF1120">
      <w:pPr>
        <w:spacing w:line="276" w:lineRule="auto"/>
        <w:jc w:val="both"/>
        <w:rPr>
          <w:b/>
          <w:sz w:val="26"/>
          <w:szCs w:val="26"/>
        </w:rPr>
      </w:pPr>
      <w:r>
        <w:rPr>
          <w:b/>
          <w:sz w:val="26"/>
          <w:szCs w:val="26"/>
        </w:rPr>
        <w:t>8.2. Tiêu chí đánh giá</w:t>
      </w:r>
    </w:p>
    <w:p w:rsidR="00D4121F" w:rsidRDefault="00D4121F" w:rsidP="00CF1120">
      <w:pPr>
        <w:spacing w:line="276" w:lineRule="auto"/>
        <w:jc w:val="both"/>
        <w:rPr>
          <w:b/>
          <w:bCs/>
          <w:i/>
          <w:sz w:val="26"/>
          <w:szCs w:val="26"/>
        </w:rPr>
      </w:pPr>
      <w:r>
        <w:rPr>
          <w:b/>
          <w:bCs/>
          <w:i/>
          <w:sz w:val="26"/>
          <w:szCs w:val="26"/>
        </w:rPr>
        <w:t>8</w:t>
      </w:r>
      <w:r w:rsidRPr="00526A1C">
        <w:rPr>
          <w:b/>
          <w:bCs/>
          <w:i/>
          <w:sz w:val="26"/>
          <w:szCs w:val="26"/>
        </w:rPr>
        <w:t>.2. Tiêu chí đánh giá</w:t>
      </w:r>
    </w:p>
    <w:p w:rsidR="00244982" w:rsidRDefault="00D4121F" w:rsidP="00CF1120">
      <w:pPr>
        <w:spacing w:line="276" w:lineRule="auto"/>
        <w:jc w:val="both"/>
        <w:rPr>
          <w:bCs/>
          <w:i/>
          <w:sz w:val="26"/>
          <w:szCs w:val="26"/>
          <w:lang w:val="pt-BR"/>
        </w:rPr>
      </w:pPr>
      <w:r>
        <w:rPr>
          <w:bCs/>
          <w:i/>
          <w:sz w:val="26"/>
          <w:szCs w:val="26"/>
          <w:lang w:val="pt-BR"/>
        </w:rPr>
        <w:t>8</w:t>
      </w:r>
      <w:r w:rsidRPr="00032BAE">
        <w:rPr>
          <w:bCs/>
          <w:i/>
          <w:sz w:val="26"/>
          <w:szCs w:val="26"/>
          <w:lang w:val="pt-BR"/>
        </w:rPr>
        <w:t xml:space="preserve">.2.1. </w:t>
      </w:r>
      <w:r>
        <w:rPr>
          <w:bCs/>
          <w:i/>
          <w:sz w:val="26"/>
          <w:szCs w:val="26"/>
          <w:lang w:val="pt-BR"/>
        </w:rPr>
        <w:t>Đánh giá chuyên cần</w:t>
      </w:r>
    </w:p>
    <w:p w:rsidR="00D4121F" w:rsidRDefault="00D4121F" w:rsidP="00B54041">
      <w:pPr>
        <w:spacing w:before="120" w:after="120" w:line="276" w:lineRule="auto"/>
        <w:jc w:val="center"/>
        <w:rPr>
          <w:b/>
          <w:bCs/>
          <w:sz w:val="26"/>
          <w:szCs w:val="26"/>
          <w:lang w:val="pt-BR"/>
        </w:rPr>
      </w:pPr>
      <w:r w:rsidRPr="00DE5B07">
        <w:rPr>
          <w:b/>
          <w:bCs/>
          <w:sz w:val="26"/>
          <w:szCs w:val="26"/>
          <w:lang w:val="pt-BR"/>
        </w:rPr>
        <w:lastRenderedPageBreak/>
        <w:t>Bảng 5</w:t>
      </w:r>
      <w:r>
        <w:rPr>
          <w:b/>
          <w:bCs/>
          <w:sz w:val="26"/>
          <w:szCs w:val="26"/>
          <w:lang w:val="pt-BR"/>
        </w:rPr>
        <w:t>. Tiêu chí, biểu điểm đánh giá chuyên cần</w:t>
      </w:r>
    </w:p>
    <w:tbl>
      <w:tblPr>
        <w:tblStyle w:val="TableGrid"/>
        <w:tblW w:w="9923" w:type="dxa"/>
        <w:tblInd w:w="-176" w:type="dxa"/>
        <w:tblLook w:val="04A0" w:firstRow="1" w:lastRow="0" w:firstColumn="1" w:lastColumn="0" w:noHBand="0" w:noVBand="1"/>
      </w:tblPr>
      <w:tblGrid>
        <w:gridCol w:w="1277"/>
        <w:gridCol w:w="2551"/>
        <w:gridCol w:w="2268"/>
        <w:gridCol w:w="3827"/>
      </w:tblGrid>
      <w:tr w:rsidR="00B54041" w:rsidRPr="00AD347D" w:rsidTr="00446E47">
        <w:tc>
          <w:tcPr>
            <w:tcW w:w="1277" w:type="dxa"/>
            <w:vMerge w:val="restart"/>
            <w:vAlign w:val="center"/>
          </w:tcPr>
          <w:p w:rsidR="00B54041" w:rsidRPr="00AD347D" w:rsidRDefault="00B54041" w:rsidP="00446E47">
            <w:pPr>
              <w:keepNext/>
              <w:widowControl w:val="0"/>
              <w:spacing w:line="276" w:lineRule="auto"/>
              <w:jc w:val="center"/>
              <w:rPr>
                <w:b/>
                <w:bCs/>
                <w:szCs w:val="26"/>
                <w:lang w:val="pt-BR"/>
              </w:rPr>
            </w:pPr>
            <w:r w:rsidRPr="00AD347D">
              <w:rPr>
                <w:b/>
                <w:bCs/>
                <w:szCs w:val="26"/>
                <w:lang w:val="pt-BR"/>
              </w:rPr>
              <w:t>Điểm</w:t>
            </w:r>
          </w:p>
        </w:tc>
        <w:tc>
          <w:tcPr>
            <w:tcW w:w="8646" w:type="dxa"/>
            <w:gridSpan w:val="3"/>
            <w:vAlign w:val="center"/>
          </w:tcPr>
          <w:p w:rsidR="00B54041" w:rsidRPr="00AD347D" w:rsidRDefault="00B54041" w:rsidP="00446E47">
            <w:pPr>
              <w:keepNext/>
              <w:widowControl w:val="0"/>
              <w:spacing w:line="276" w:lineRule="auto"/>
              <w:jc w:val="center"/>
              <w:rPr>
                <w:b/>
                <w:bCs/>
                <w:szCs w:val="26"/>
                <w:lang w:val="pt-BR"/>
              </w:rPr>
            </w:pPr>
            <w:r w:rsidRPr="00AD347D">
              <w:rPr>
                <w:b/>
                <w:bCs/>
                <w:szCs w:val="26"/>
                <w:lang w:val="pt-BR"/>
              </w:rPr>
              <w:t>Nội dung, tiêu chí đánh giá</w:t>
            </w:r>
          </w:p>
        </w:tc>
      </w:tr>
      <w:tr w:rsidR="00B54041" w:rsidRPr="00AD347D" w:rsidTr="00446E47">
        <w:tc>
          <w:tcPr>
            <w:tcW w:w="1277" w:type="dxa"/>
            <w:vMerge/>
            <w:vAlign w:val="center"/>
          </w:tcPr>
          <w:p w:rsidR="00B54041" w:rsidRPr="00AD347D" w:rsidRDefault="00B54041" w:rsidP="00446E47">
            <w:pPr>
              <w:keepNext/>
              <w:widowControl w:val="0"/>
              <w:spacing w:line="276" w:lineRule="auto"/>
              <w:jc w:val="center"/>
              <w:rPr>
                <w:b/>
                <w:bCs/>
                <w:szCs w:val="26"/>
                <w:lang w:val="pt-BR"/>
              </w:rPr>
            </w:pPr>
          </w:p>
        </w:tc>
        <w:tc>
          <w:tcPr>
            <w:tcW w:w="2551" w:type="dxa"/>
          </w:tcPr>
          <w:p w:rsidR="00B54041" w:rsidRPr="00AD347D" w:rsidRDefault="00B54041" w:rsidP="00446E47">
            <w:pPr>
              <w:keepNext/>
              <w:widowControl w:val="0"/>
              <w:spacing w:line="276" w:lineRule="auto"/>
              <w:jc w:val="center"/>
              <w:rPr>
                <w:b/>
                <w:bCs/>
                <w:szCs w:val="26"/>
                <w:lang w:val="pt-BR"/>
              </w:rPr>
            </w:pPr>
            <w:r w:rsidRPr="00AD347D">
              <w:rPr>
                <w:b/>
                <w:bCs/>
                <w:szCs w:val="26"/>
                <w:lang w:val="pt-BR"/>
              </w:rPr>
              <w:t>Dự lớp</w:t>
            </w:r>
          </w:p>
          <w:p w:rsidR="00B54041" w:rsidRPr="00AD347D" w:rsidRDefault="00B54041" w:rsidP="00446E47">
            <w:pPr>
              <w:keepNext/>
              <w:widowControl w:val="0"/>
              <w:spacing w:line="276" w:lineRule="auto"/>
              <w:jc w:val="center"/>
              <w:rPr>
                <w:b/>
                <w:bCs/>
                <w:szCs w:val="26"/>
                <w:lang w:val="pt-BR"/>
              </w:rPr>
            </w:pPr>
            <w:r w:rsidRPr="00AD347D">
              <w:rPr>
                <w:b/>
                <w:bCs/>
                <w:szCs w:val="26"/>
                <w:lang w:val="pt-BR"/>
              </w:rPr>
              <w:t>(30%)</w:t>
            </w:r>
          </w:p>
        </w:tc>
        <w:tc>
          <w:tcPr>
            <w:tcW w:w="2268" w:type="dxa"/>
          </w:tcPr>
          <w:p w:rsidR="00B54041" w:rsidRPr="00AD347D" w:rsidRDefault="00B54041" w:rsidP="00446E47">
            <w:pPr>
              <w:keepNext/>
              <w:widowControl w:val="0"/>
              <w:spacing w:line="276" w:lineRule="auto"/>
              <w:jc w:val="center"/>
              <w:rPr>
                <w:b/>
                <w:bCs/>
                <w:szCs w:val="26"/>
                <w:lang w:val="pt-BR"/>
              </w:rPr>
            </w:pPr>
            <w:r w:rsidRPr="00AD347D">
              <w:rPr>
                <w:b/>
                <w:bCs/>
                <w:szCs w:val="26"/>
                <w:lang w:val="pt-BR"/>
              </w:rPr>
              <w:t xml:space="preserve">Ý thức </w:t>
            </w:r>
          </w:p>
          <w:p w:rsidR="00B54041" w:rsidRPr="00AD347D" w:rsidRDefault="00B54041" w:rsidP="00446E47">
            <w:pPr>
              <w:keepNext/>
              <w:widowControl w:val="0"/>
              <w:spacing w:line="276" w:lineRule="auto"/>
              <w:jc w:val="center"/>
              <w:rPr>
                <w:b/>
                <w:bCs/>
                <w:szCs w:val="26"/>
                <w:lang w:val="pt-BR"/>
              </w:rPr>
            </w:pPr>
            <w:r w:rsidRPr="00AD347D">
              <w:rPr>
                <w:b/>
                <w:bCs/>
                <w:szCs w:val="26"/>
                <w:lang w:val="pt-BR"/>
              </w:rPr>
              <w:t>học trên lớp</w:t>
            </w:r>
          </w:p>
          <w:p w:rsidR="00B54041" w:rsidRPr="00AD347D" w:rsidRDefault="00B54041" w:rsidP="00446E47">
            <w:pPr>
              <w:keepNext/>
              <w:widowControl w:val="0"/>
              <w:spacing w:line="276" w:lineRule="auto"/>
              <w:jc w:val="center"/>
              <w:rPr>
                <w:b/>
                <w:bCs/>
                <w:szCs w:val="26"/>
                <w:lang w:val="pt-BR"/>
              </w:rPr>
            </w:pPr>
            <w:r w:rsidRPr="00AD347D">
              <w:rPr>
                <w:b/>
                <w:bCs/>
                <w:szCs w:val="26"/>
                <w:lang w:val="pt-BR"/>
              </w:rPr>
              <w:t>(30%)</w:t>
            </w:r>
          </w:p>
        </w:tc>
        <w:tc>
          <w:tcPr>
            <w:tcW w:w="3827" w:type="dxa"/>
          </w:tcPr>
          <w:p w:rsidR="00B54041" w:rsidRPr="00AD347D" w:rsidRDefault="00B54041" w:rsidP="00446E47">
            <w:pPr>
              <w:keepNext/>
              <w:widowControl w:val="0"/>
              <w:spacing w:line="276" w:lineRule="auto"/>
              <w:jc w:val="center"/>
              <w:rPr>
                <w:b/>
                <w:bCs/>
                <w:szCs w:val="26"/>
                <w:lang w:val="pt-BR"/>
              </w:rPr>
            </w:pPr>
            <w:r w:rsidRPr="00AD347D">
              <w:rPr>
                <w:b/>
                <w:bCs/>
                <w:szCs w:val="26"/>
                <w:lang w:val="pt-BR"/>
              </w:rPr>
              <w:t>Ý thức tự học</w:t>
            </w:r>
          </w:p>
          <w:p w:rsidR="00B54041" w:rsidRPr="00AD347D" w:rsidRDefault="00B54041" w:rsidP="00446E47">
            <w:pPr>
              <w:keepNext/>
              <w:widowControl w:val="0"/>
              <w:spacing w:line="276" w:lineRule="auto"/>
              <w:jc w:val="center"/>
              <w:rPr>
                <w:b/>
                <w:bCs/>
                <w:szCs w:val="26"/>
                <w:lang w:val="pt-BR"/>
              </w:rPr>
            </w:pPr>
            <w:r w:rsidRPr="00AD347D">
              <w:rPr>
                <w:b/>
                <w:bCs/>
                <w:szCs w:val="26"/>
                <w:lang w:val="pt-BR"/>
              </w:rPr>
              <w:t>(40%)</w:t>
            </w:r>
          </w:p>
        </w:tc>
      </w:tr>
      <w:tr w:rsidR="00B54041" w:rsidRPr="00AD347D" w:rsidTr="00446E47">
        <w:tc>
          <w:tcPr>
            <w:tcW w:w="1277" w:type="dxa"/>
            <w:vAlign w:val="center"/>
          </w:tcPr>
          <w:p w:rsidR="00B54041" w:rsidRPr="00AD347D" w:rsidRDefault="00B54041" w:rsidP="00446E47">
            <w:pPr>
              <w:keepNext/>
              <w:widowControl w:val="0"/>
              <w:jc w:val="center"/>
              <w:rPr>
                <w:bCs/>
                <w:szCs w:val="26"/>
                <w:lang w:val="pt-BR"/>
              </w:rPr>
            </w:pPr>
            <w:r w:rsidRPr="00AD347D">
              <w:rPr>
                <w:bCs/>
                <w:szCs w:val="26"/>
                <w:lang w:val="pt-BR"/>
              </w:rPr>
              <w:t>4</w:t>
            </w:r>
          </w:p>
        </w:tc>
        <w:tc>
          <w:tcPr>
            <w:tcW w:w="2551" w:type="dxa"/>
            <w:vAlign w:val="center"/>
          </w:tcPr>
          <w:p w:rsidR="00B54041" w:rsidRPr="00AD347D" w:rsidRDefault="00B54041" w:rsidP="00446E47">
            <w:pPr>
              <w:keepNext/>
              <w:widowControl w:val="0"/>
              <w:jc w:val="center"/>
              <w:rPr>
                <w:bCs/>
                <w:szCs w:val="26"/>
                <w:lang w:val="pt-BR"/>
              </w:rPr>
            </w:pPr>
            <w:r w:rsidRPr="00AD347D">
              <w:rPr>
                <w:bCs/>
                <w:szCs w:val="26"/>
                <w:lang w:val="pt-BR"/>
              </w:rPr>
              <w:t>-</w:t>
            </w:r>
          </w:p>
        </w:tc>
        <w:tc>
          <w:tcPr>
            <w:tcW w:w="2268" w:type="dxa"/>
            <w:vAlign w:val="center"/>
          </w:tcPr>
          <w:p w:rsidR="00B54041" w:rsidRPr="00AD347D" w:rsidRDefault="00B54041" w:rsidP="00446E47">
            <w:pPr>
              <w:keepNext/>
              <w:widowControl w:val="0"/>
              <w:jc w:val="center"/>
              <w:rPr>
                <w:bCs/>
                <w:szCs w:val="26"/>
                <w:lang w:val="pt-BR"/>
              </w:rPr>
            </w:pPr>
            <w:r w:rsidRPr="00AD347D">
              <w:rPr>
                <w:bCs/>
                <w:szCs w:val="26"/>
                <w:lang w:val="pt-BR"/>
              </w:rPr>
              <w:t>-</w:t>
            </w:r>
          </w:p>
        </w:tc>
        <w:tc>
          <w:tcPr>
            <w:tcW w:w="3827" w:type="dxa"/>
          </w:tcPr>
          <w:p w:rsidR="00B54041" w:rsidRPr="00AD347D" w:rsidRDefault="00B54041" w:rsidP="00446E47">
            <w:pPr>
              <w:keepNext/>
              <w:widowControl w:val="0"/>
              <w:jc w:val="both"/>
              <w:rPr>
                <w:bCs/>
                <w:szCs w:val="26"/>
                <w:lang w:val="pt-BR"/>
              </w:rPr>
            </w:pPr>
            <w:r w:rsidRPr="00AD347D">
              <w:rPr>
                <w:bCs/>
                <w:szCs w:val="26"/>
                <w:lang w:val="pt-BR"/>
              </w:rPr>
              <w:t>Thực hiện 100% các nhiệm vụ học tập giáo viên giao; chủ động chuẩn bị câu hỏi thể hiện có ý thức nghiên cứu tài liệu.</w:t>
            </w:r>
          </w:p>
        </w:tc>
      </w:tr>
      <w:tr w:rsidR="00B54041" w:rsidRPr="00AD347D" w:rsidTr="00446E47">
        <w:tc>
          <w:tcPr>
            <w:tcW w:w="1277" w:type="dxa"/>
            <w:vAlign w:val="center"/>
          </w:tcPr>
          <w:p w:rsidR="00B54041" w:rsidRPr="00AD347D" w:rsidRDefault="00B54041" w:rsidP="00446E47">
            <w:pPr>
              <w:keepNext/>
              <w:widowControl w:val="0"/>
              <w:jc w:val="center"/>
              <w:rPr>
                <w:bCs/>
                <w:szCs w:val="26"/>
                <w:lang w:val="pt-BR"/>
              </w:rPr>
            </w:pPr>
            <w:r w:rsidRPr="00AD347D">
              <w:rPr>
                <w:bCs/>
                <w:szCs w:val="26"/>
                <w:lang w:val="pt-BR"/>
              </w:rPr>
              <w:t>3</w:t>
            </w:r>
          </w:p>
        </w:tc>
        <w:tc>
          <w:tcPr>
            <w:tcW w:w="2551" w:type="dxa"/>
          </w:tcPr>
          <w:p w:rsidR="00B54041" w:rsidRPr="00AD347D" w:rsidRDefault="00B54041" w:rsidP="00446E47">
            <w:pPr>
              <w:keepNext/>
              <w:widowControl w:val="0"/>
              <w:rPr>
                <w:bCs/>
                <w:szCs w:val="26"/>
                <w:lang w:val="pt-BR"/>
              </w:rPr>
            </w:pPr>
            <w:r w:rsidRPr="00AD347D">
              <w:rPr>
                <w:bCs/>
                <w:szCs w:val="26"/>
                <w:lang w:val="pt-BR"/>
              </w:rPr>
              <w:t>Dự đủ, đúng giờ 100% số tiết trên lớp.</w:t>
            </w:r>
          </w:p>
        </w:tc>
        <w:tc>
          <w:tcPr>
            <w:tcW w:w="2268" w:type="dxa"/>
          </w:tcPr>
          <w:p w:rsidR="00B54041" w:rsidRPr="00AD347D" w:rsidRDefault="00B54041" w:rsidP="00446E47">
            <w:pPr>
              <w:keepNext/>
              <w:widowControl w:val="0"/>
              <w:rPr>
                <w:bCs/>
                <w:szCs w:val="26"/>
                <w:lang w:val="pt-BR"/>
              </w:rPr>
            </w:pPr>
            <w:r w:rsidRPr="00AD347D">
              <w:rPr>
                <w:bCs/>
                <w:szCs w:val="26"/>
                <w:lang w:val="pt-BR"/>
              </w:rPr>
              <w:t>Tích cực luyện tập, trao đổi, thảo luận, đặt câu hỏi.</w:t>
            </w:r>
          </w:p>
        </w:tc>
        <w:tc>
          <w:tcPr>
            <w:tcW w:w="3827" w:type="dxa"/>
          </w:tcPr>
          <w:p w:rsidR="00B54041" w:rsidRPr="00AD347D" w:rsidRDefault="00B54041" w:rsidP="00446E47">
            <w:pPr>
              <w:keepNext/>
              <w:widowControl w:val="0"/>
              <w:rPr>
                <w:bCs/>
                <w:szCs w:val="26"/>
                <w:lang w:val="pt-BR"/>
              </w:rPr>
            </w:pPr>
            <w:r w:rsidRPr="00AD347D">
              <w:rPr>
                <w:bCs/>
                <w:szCs w:val="26"/>
                <w:lang w:val="pt-BR"/>
              </w:rPr>
              <w:t>Thực hiện từ 100% các nhiệm vụ học tập giáo viên giao.</w:t>
            </w:r>
          </w:p>
        </w:tc>
      </w:tr>
      <w:tr w:rsidR="00B54041" w:rsidRPr="00AD347D" w:rsidTr="00446E47">
        <w:tc>
          <w:tcPr>
            <w:tcW w:w="1277" w:type="dxa"/>
            <w:vAlign w:val="center"/>
          </w:tcPr>
          <w:p w:rsidR="00B54041" w:rsidRPr="00AD347D" w:rsidRDefault="00B54041" w:rsidP="00446E47">
            <w:pPr>
              <w:keepNext/>
              <w:widowControl w:val="0"/>
              <w:jc w:val="center"/>
              <w:rPr>
                <w:bCs/>
                <w:szCs w:val="26"/>
                <w:lang w:val="pt-BR"/>
              </w:rPr>
            </w:pPr>
            <w:r w:rsidRPr="00AD347D">
              <w:rPr>
                <w:bCs/>
                <w:szCs w:val="26"/>
                <w:lang w:val="pt-BR"/>
              </w:rPr>
              <w:t>2</w:t>
            </w:r>
          </w:p>
        </w:tc>
        <w:tc>
          <w:tcPr>
            <w:tcW w:w="2551" w:type="dxa"/>
          </w:tcPr>
          <w:p w:rsidR="00B54041" w:rsidRPr="00AD347D" w:rsidRDefault="00B54041" w:rsidP="00446E47">
            <w:pPr>
              <w:keepNext/>
              <w:widowControl w:val="0"/>
              <w:rPr>
                <w:bCs/>
                <w:szCs w:val="26"/>
                <w:lang w:val="pt-BR"/>
              </w:rPr>
            </w:pPr>
            <w:r w:rsidRPr="00AD347D">
              <w:rPr>
                <w:bCs/>
                <w:szCs w:val="26"/>
                <w:lang w:val="pt-BR"/>
              </w:rPr>
              <w:t>Dự đủ, đúng giờ &gt;= 90% số tiết trên lớp</w:t>
            </w:r>
          </w:p>
        </w:tc>
        <w:tc>
          <w:tcPr>
            <w:tcW w:w="2268" w:type="dxa"/>
          </w:tcPr>
          <w:p w:rsidR="00B54041" w:rsidRPr="00AD347D" w:rsidRDefault="00B54041" w:rsidP="00446E47">
            <w:pPr>
              <w:keepNext/>
              <w:widowControl w:val="0"/>
              <w:rPr>
                <w:bCs/>
                <w:szCs w:val="26"/>
                <w:lang w:val="pt-BR"/>
              </w:rPr>
            </w:pPr>
            <w:r w:rsidRPr="00AD347D">
              <w:rPr>
                <w:bCs/>
                <w:szCs w:val="26"/>
                <w:lang w:val="pt-BR"/>
              </w:rPr>
              <w:t>Có ý thức luyện tập, trao đổi, thảo luận.</w:t>
            </w:r>
          </w:p>
        </w:tc>
        <w:tc>
          <w:tcPr>
            <w:tcW w:w="3827" w:type="dxa"/>
          </w:tcPr>
          <w:p w:rsidR="00B54041" w:rsidRPr="00AD347D" w:rsidRDefault="00B54041" w:rsidP="00446E47">
            <w:pPr>
              <w:keepNext/>
              <w:widowControl w:val="0"/>
              <w:rPr>
                <w:bCs/>
                <w:szCs w:val="26"/>
                <w:lang w:val="pt-BR"/>
              </w:rPr>
            </w:pPr>
            <w:r w:rsidRPr="00AD347D">
              <w:rPr>
                <w:bCs/>
                <w:szCs w:val="26"/>
                <w:lang w:val="pt-BR"/>
              </w:rPr>
              <w:t>Thực hiện từ 75% các nhiệm vụ học tập giáo viên giao.</w:t>
            </w:r>
          </w:p>
        </w:tc>
      </w:tr>
      <w:tr w:rsidR="00B54041" w:rsidRPr="00AD347D" w:rsidTr="00446E47">
        <w:tc>
          <w:tcPr>
            <w:tcW w:w="1277" w:type="dxa"/>
            <w:vAlign w:val="center"/>
          </w:tcPr>
          <w:p w:rsidR="00B54041" w:rsidRPr="00AD347D" w:rsidRDefault="00B54041" w:rsidP="00446E47">
            <w:pPr>
              <w:keepNext/>
              <w:widowControl w:val="0"/>
              <w:jc w:val="center"/>
              <w:rPr>
                <w:bCs/>
                <w:szCs w:val="26"/>
                <w:lang w:val="pt-BR"/>
              </w:rPr>
            </w:pPr>
            <w:r w:rsidRPr="00AD347D">
              <w:rPr>
                <w:bCs/>
                <w:szCs w:val="26"/>
                <w:lang w:val="pt-BR"/>
              </w:rPr>
              <w:t>1</w:t>
            </w:r>
          </w:p>
        </w:tc>
        <w:tc>
          <w:tcPr>
            <w:tcW w:w="2551" w:type="dxa"/>
          </w:tcPr>
          <w:p w:rsidR="00B54041" w:rsidRPr="00AD347D" w:rsidRDefault="00B54041" w:rsidP="00446E47">
            <w:pPr>
              <w:keepNext/>
              <w:widowControl w:val="0"/>
              <w:rPr>
                <w:bCs/>
                <w:szCs w:val="26"/>
                <w:lang w:val="pt-BR"/>
              </w:rPr>
            </w:pPr>
            <w:r w:rsidRPr="00AD347D">
              <w:rPr>
                <w:bCs/>
                <w:szCs w:val="26"/>
                <w:lang w:val="pt-BR"/>
              </w:rPr>
              <w:t>Dự đủ, đúng giờ &gt;= 80% số tiết trên lớp</w:t>
            </w:r>
          </w:p>
        </w:tc>
        <w:tc>
          <w:tcPr>
            <w:tcW w:w="2268" w:type="dxa"/>
          </w:tcPr>
          <w:p w:rsidR="00B54041" w:rsidRPr="00AD347D" w:rsidRDefault="00B54041" w:rsidP="00446E47">
            <w:pPr>
              <w:keepNext/>
              <w:widowControl w:val="0"/>
              <w:rPr>
                <w:bCs/>
                <w:szCs w:val="26"/>
                <w:lang w:val="pt-BR"/>
              </w:rPr>
            </w:pPr>
            <w:r w:rsidRPr="00AD347D">
              <w:rPr>
                <w:bCs/>
                <w:szCs w:val="26"/>
                <w:lang w:val="pt-BR"/>
              </w:rPr>
              <w:t>Học tập thụ động</w:t>
            </w:r>
          </w:p>
        </w:tc>
        <w:tc>
          <w:tcPr>
            <w:tcW w:w="3827" w:type="dxa"/>
          </w:tcPr>
          <w:p w:rsidR="00B54041" w:rsidRPr="00AD347D" w:rsidRDefault="00B54041" w:rsidP="00446E47">
            <w:pPr>
              <w:keepNext/>
              <w:widowControl w:val="0"/>
              <w:rPr>
                <w:bCs/>
                <w:szCs w:val="26"/>
                <w:lang w:val="pt-BR"/>
              </w:rPr>
            </w:pPr>
            <w:r w:rsidRPr="00AD347D">
              <w:rPr>
                <w:bCs/>
                <w:szCs w:val="26"/>
                <w:lang w:val="pt-BR"/>
              </w:rPr>
              <w:t>Thực hiện từ 50% các nhiệm vụ học tập giáo viên giao.</w:t>
            </w:r>
          </w:p>
        </w:tc>
      </w:tr>
      <w:tr w:rsidR="00B54041" w:rsidRPr="00AD347D" w:rsidTr="00446E47">
        <w:tc>
          <w:tcPr>
            <w:tcW w:w="1277" w:type="dxa"/>
            <w:vAlign w:val="center"/>
          </w:tcPr>
          <w:p w:rsidR="00B54041" w:rsidRPr="00AD347D" w:rsidRDefault="00B54041" w:rsidP="00446E47">
            <w:pPr>
              <w:keepNext/>
              <w:widowControl w:val="0"/>
              <w:jc w:val="center"/>
              <w:rPr>
                <w:bCs/>
                <w:szCs w:val="26"/>
                <w:lang w:val="pt-BR"/>
              </w:rPr>
            </w:pPr>
            <w:r w:rsidRPr="00AD347D">
              <w:rPr>
                <w:bCs/>
                <w:szCs w:val="26"/>
                <w:lang w:val="pt-BR"/>
              </w:rPr>
              <w:t>0</w:t>
            </w:r>
          </w:p>
        </w:tc>
        <w:tc>
          <w:tcPr>
            <w:tcW w:w="2551" w:type="dxa"/>
          </w:tcPr>
          <w:p w:rsidR="00B54041" w:rsidRPr="00AD347D" w:rsidRDefault="00B54041" w:rsidP="00446E47">
            <w:pPr>
              <w:keepNext/>
              <w:widowControl w:val="0"/>
              <w:rPr>
                <w:bCs/>
                <w:szCs w:val="26"/>
                <w:lang w:val="pt-BR"/>
              </w:rPr>
            </w:pPr>
            <w:r w:rsidRPr="00AD347D">
              <w:rPr>
                <w:bCs/>
                <w:szCs w:val="26"/>
                <w:lang w:val="pt-BR"/>
              </w:rPr>
              <w:t>Tham dự ít hơn 80% số tiết trên lớp</w:t>
            </w:r>
          </w:p>
          <w:p w:rsidR="00B54041" w:rsidRPr="00AD347D" w:rsidRDefault="00B54041" w:rsidP="00446E47">
            <w:pPr>
              <w:keepNext/>
              <w:widowControl w:val="0"/>
              <w:rPr>
                <w:bCs/>
                <w:szCs w:val="26"/>
                <w:lang w:val="pt-BR"/>
              </w:rPr>
            </w:pPr>
            <w:r w:rsidRPr="00AD347D">
              <w:rPr>
                <w:bCs/>
                <w:szCs w:val="26"/>
                <w:lang w:val="pt-BR"/>
              </w:rPr>
              <w:t xml:space="preserve">* Không đủ điều kiện dự thi kết thúc học phần </w:t>
            </w:r>
          </w:p>
        </w:tc>
        <w:tc>
          <w:tcPr>
            <w:tcW w:w="2268" w:type="dxa"/>
          </w:tcPr>
          <w:p w:rsidR="00B54041" w:rsidRPr="00AD347D" w:rsidRDefault="00B54041" w:rsidP="00446E47">
            <w:pPr>
              <w:keepNext/>
              <w:widowControl w:val="0"/>
              <w:rPr>
                <w:bCs/>
                <w:szCs w:val="26"/>
                <w:lang w:val="pt-BR"/>
              </w:rPr>
            </w:pPr>
            <w:r w:rsidRPr="00AD347D">
              <w:rPr>
                <w:bCs/>
                <w:szCs w:val="26"/>
                <w:lang w:val="pt-BR"/>
              </w:rPr>
              <w:t>Thái độ học tập không thích cực</w:t>
            </w:r>
          </w:p>
        </w:tc>
        <w:tc>
          <w:tcPr>
            <w:tcW w:w="3827" w:type="dxa"/>
          </w:tcPr>
          <w:p w:rsidR="00B54041" w:rsidRPr="00AD347D" w:rsidRDefault="00B54041" w:rsidP="00446E47">
            <w:pPr>
              <w:keepNext/>
              <w:widowControl w:val="0"/>
              <w:rPr>
                <w:bCs/>
                <w:szCs w:val="26"/>
                <w:lang w:val="pt-BR"/>
              </w:rPr>
            </w:pPr>
            <w:r w:rsidRPr="00AD347D">
              <w:rPr>
                <w:bCs/>
                <w:szCs w:val="26"/>
                <w:lang w:val="pt-BR"/>
              </w:rPr>
              <w:t>Thực hiện ít hơn 50% các nhiệm vụ học tập giáo viên giao.</w:t>
            </w:r>
          </w:p>
        </w:tc>
      </w:tr>
    </w:tbl>
    <w:p w:rsidR="00D4121F" w:rsidRPr="00B54041" w:rsidRDefault="00D4121F" w:rsidP="00CF1120">
      <w:pPr>
        <w:spacing w:line="276" w:lineRule="auto"/>
        <w:jc w:val="both"/>
        <w:rPr>
          <w:bCs/>
          <w:i/>
          <w:sz w:val="6"/>
          <w:szCs w:val="26"/>
          <w:lang w:val="pt-BR"/>
        </w:rPr>
      </w:pPr>
    </w:p>
    <w:p w:rsidR="00D4121F" w:rsidRPr="00041107" w:rsidRDefault="00D4121F" w:rsidP="00CF1120">
      <w:pPr>
        <w:spacing w:line="276" w:lineRule="auto"/>
        <w:jc w:val="both"/>
        <w:rPr>
          <w:bCs/>
          <w:i/>
          <w:sz w:val="16"/>
          <w:szCs w:val="26"/>
          <w:lang w:val="pt-BR"/>
        </w:rPr>
      </w:pPr>
    </w:p>
    <w:p w:rsidR="00D4121F" w:rsidRPr="00032BAE" w:rsidRDefault="00D4121F" w:rsidP="00CF1120">
      <w:pPr>
        <w:widowControl w:val="0"/>
        <w:shd w:val="clear" w:color="auto" w:fill="FFFFFF"/>
        <w:snapToGrid w:val="0"/>
        <w:spacing w:line="276" w:lineRule="auto"/>
        <w:jc w:val="both"/>
        <w:rPr>
          <w:bCs/>
          <w:i/>
          <w:sz w:val="26"/>
          <w:szCs w:val="26"/>
          <w:lang w:val="pt-BR"/>
        </w:rPr>
      </w:pPr>
      <w:r>
        <w:rPr>
          <w:bCs/>
          <w:i/>
          <w:sz w:val="26"/>
          <w:szCs w:val="26"/>
          <w:lang w:val="pt-BR"/>
        </w:rPr>
        <w:t>8</w:t>
      </w:r>
      <w:r w:rsidRPr="00032BAE">
        <w:rPr>
          <w:bCs/>
          <w:i/>
          <w:sz w:val="26"/>
          <w:szCs w:val="26"/>
          <w:lang w:val="pt-BR"/>
        </w:rPr>
        <w:t>.2.2. Kiểm tra định kỳ</w:t>
      </w:r>
    </w:p>
    <w:p w:rsidR="00D4121F" w:rsidRPr="007A04A3" w:rsidRDefault="00D4121F" w:rsidP="00CF1120">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Nội dung: </w:t>
      </w:r>
      <w:r>
        <w:rPr>
          <w:sz w:val="26"/>
          <w:szCs w:val="26"/>
          <w:lang w:val="pt-BR"/>
        </w:rPr>
        <w:t>Những nội dung đã được dạy</w:t>
      </w:r>
      <w:r w:rsidR="00B54041">
        <w:rPr>
          <w:sz w:val="26"/>
          <w:szCs w:val="26"/>
          <w:lang w:val="pt-BR"/>
        </w:rPr>
        <w:t>.</w:t>
      </w:r>
    </w:p>
    <w:p w:rsidR="00B54041" w:rsidRDefault="00B54041" w:rsidP="00B54041">
      <w:pPr>
        <w:keepNext/>
        <w:widowControl w:val="0"/>
        <w:shd w:val="clear" w:color="auto" w:fill="FFFFFF"/>
        <w:tabs>
          <w:tab w:val="left" w:pos="720"/>
        </w:tabs>
        <w:snapToGrid w:val="0"/>
        <w:spacing w:line="276" w:lineRule="auto"/>
        <w:ind w:firstLine="720"/>
        <w:jc w:val="both"/>
        <w:rPr>
          <w:sz w:val="26"/>
          <w:szCs w:val="26"/>
          <w:lang w:val="pt-BR"/>
        </w:rPr>
      </w:pPr>
      <w:r w:rsidRPr="00AD347D">
        <w:rPr>
          <w:sz w:val="26"/>
          <w:szCs w:val="26"/>
          <w:lang w:val="pt-BR"/>
        </w:rPr>
        <w:t xml:space="preserve">- Hình thức: </w:t>
      </w:r>
    </w:p>
    <w:p w:rsidR="00B54041" w:rsidRDefault="00B54041" w:rsidP="00B54041">
      <w:pPr>
        <w:keepNext/>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ab/>
        <w:t>+ Bài kiểm tra số 1: Tự  luận.</w:t>
      </w:r>
    </w:p>
    <w:p w:rsidR="00B54041" w:rsidRPr="00AD347D" w:rsidRDefault="00B54041" w:rsidP="00B54041">
      <w:pPr>
        <w:keepNext/>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ab/>
        <w:t>+ Bài kiểm tra số 2: Thuyết trình Báo cáo thực hành</w:t>
      </w:r>
      <w:r w:rsidR="000D0D39">
        <w:rPr>
          <w:sz w:val="26"/>
          <w:szCs w:val="26"/>
          <w:lang w:val="pt-BR"/>
        </w:rPr>
        <w:t>.</w:t>
      </w:r>
    </w:p>
    <w:p w:rsidR="00B54041" w:rsidRDefault="00B54041" w:rsidP="00B54041">
      <w:pPr>
        <w:keepNext/>
        <w:widowControl w:val="0"/>
        <w:spacing w:line="276" w:lineRule="auto"/>
        <w:ind w:firstLine="720"/>
        <w:jc w:val="both"/>
        <w:rPr>
          <w:sz w:val="26"/>
          <w:szCs w:val="26"/>
          <w:lang w:val="pt-BR"/>
        </w:rPr>
      </w:pPr>
      <w:r>
        <w:rPr>
          <w:sz w:val="26"/>
          <w:szCs w:val="26"/>
          <w:lang w:val="pt-BR"/>
        </w:rPr>
        <w:t>- Thời gian:</w:t>
      </w:r>
    </w:p>
    <w:p w:rsidR="00B54041" w:rsidRDefault="00B54041" w:rsidP="00B54041">
      <w:pPr>
        <w:keepNext/>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ab/>
        <w:t>+ Bài kiểm tra số 1: 90 phút.</w:t>
      </w:r>
    </w:p>
    <w:p w:rsidR="00B54041" w:rsidRPr="00AD347D" w:rsidRDefault="00B54041" w:rsidP="00B54041">
      <w:pPr>
        <w:keepNext/>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ab/>
        <w:t>+ Bài kiểm tra số 2: 20 phút (Thuyết trình</w:t>
      </w:r>
      <w:r w:rsidR="000D0D39">
        <w:rPr>
          <w:sz w:val="26"/>
          <w:szCs w:val="26"/>
          <w:lang w:val="pt-BR"/>
        </w:rPr>
        <w:t xml:space="preserve"> </w:t>
      </w:r>
      <w:r w:rsidR="00CD5009">
        <w:rPr>
          <w:sz w:val="26"/>
          <w:szCs w:val="26"/>
          <w:lang w:val="pt-BR"/>
        </w:rPr>
        <w:t>B</w:t>
      </w:r>
      <w:r w:rsidR="000D0D39">
        <w:rPr>
          <w:sz w:val="26"/>
          <w:szCs w:val="26"/>
          <w:lang w:val="pt-BR"/>
        </w:rPr>
        <w:t>áo cáo thực hành</w:t>
      </w:r>
      <w:r>
        <w:rPr>
          <w:sz w:val="26"/>
          <w:szCs w:val="26"/>
          <w:lang w:val="pt-BR"/>
        </w:rPr>
        <w:t>).</w:t>
      </w:r>
    </w:p>
    <w:p w:rsidR="00D4121F" w:rsidRDefault="00D4121F" w:rsidP="00B54041">
      <w:pPr>
        <w:widowControl w:val="0"/>
        <w:shd w:val="clear" w:color="auto" w:fill="FFFFFF"/>
        <w:tabs>
          <w:tab w:val="left" w:pos="720"/>
        </w:tabs>
        <w:snapToGrid w:val="0"/>
        <w:spacing w:before="90" w:after="90" w:line="276" w:lineRule="auto"/>
        <w:jc w:val="center"/>
        <w:rPr>
          <w:b/>
          <w:sz w:val="26"/>
          <w:szCs w:val="26"/>
          <w:lang w:val="pt-BR"/>
        </w:rPr>
      </w:pPr>
      <w:r w:rsidRPr="00C838A9">
        <w:rPr>
          <w:b/>
          <w:sz w:val="26"/>
          <w:szCs w:val="26"/>
          <w:lang w:val="pt-BR"/>
        </w:rPr>
        <w:t xml:space="preserve">Bảng </w:t>
      </w:r>
      <w:r>
        <w:rPr>
          <w:b/>
          <w:sz w:val="26"/>
          <w:szCs w:val="26"/>
          <w:lang w:val="pt-BR"/>
        </w:rPr>
        <w:t>6</w:t>
      </w:r>
      <w:r w:rsidRPr="00C838A9">
        <w:rPr>
          <w:b/>
          <w:sz w:val="26"/>
          <w:szCs w:val="26"/>
          <w:lang w:val="pt-BR"/>
        </w:rPr>
        <w:t>. Tiêu chí, biểu điểm đánh giá bài kiểm tra định kì</w:t>
      </w:r>
      <w:r w:rsidR="00B54041">
        <w:rPr>
          <w:b/>
          <w:sz w:val="26"/>
          <w:szCs w:val="26"/>
          <w:lang w:val="pt-BR"/>
        </w:rPr>
        <w:t xml:space="preserve"> số 1</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194"/>
        <w:gridCol w:w="3942"/>
        <w:gridCol w:w="985"/>
      </w:tblGrid>
      <w:tr w:rsidR="00D4121F" w:rsidRPr="000D0D39" w:rsidTr="00B85489">
        <w:trPr>
          <w:tblHeader/>
        </w:trPr>
        <w:tc>
          <w:tcPr>
            <w:tcW w:w="352" w:type="pct"/>
            <w:tcBorders>
              <w:top w:val="single" w:sz="4" w:space="0" w:color="auto"/>
              <w:left w:val="single" w:sz="4" w:space="0" w:color="auto"/>
              <w:bottom w:val="single" w:sz="4" w:space="0" w:color="auto"/>
              <w:right w:val="single" w:sz="4" w:space="0" w:color="auto"/>
            </w:tcBorders>
          </w:tcPr>
          <w:p w:rsidR="00D4121F" w:rsidRPr="000D0D39" w:rsidRDefault="00D4121F" w:rsidP="00CF1120">
            <w:pPr>
              <w:widowControl w:val="0"/>
              <w:snapToGrid w:val="0"/>
              <w:spacing w:before="40" w:after="40" w:line="276" w:lineRule="auto"/>
              <w:jc w:val="center"/>
              <w:rPr>
                <w:b/>
                <w:lang w:val="pt-BR"/>
              </w:rPr>
            </w:pPr>
            <w:r w:rsidRPr="000D0D39">
              <w:rPr>
                <w:b/>
                <w:lang w:val="pt-BR"/>
              </w:rPr>
              <w:t>STT</w:t>
            </w:r>
          </w:p>
        </w:tc>
        <w:tc>
          <w:tcPr>
            <w:tcW w:w="2137" w:type="pct"/>
            <w:tcBorders>
              <w:top w:val="single" w:sz="4" w:space="0" w:color="auto"/>
              <w:left w:val="single" w:sz="4" w:space="0" w:color="auto"/>
              <w:bottom w:val="single" w:sz="4" w:space="0" w:color="auto"/>
              <w:right w:val="single" w:sz="4" w:space="0" w:color="auto"/>
            </w:tcBorders>
          </w:tcPr>
          <w:p w:rsidR="00D4121F" w:rsidRPr="000D0D39" w:rsidRDefault="00D4121F" w:rsidP="00CF1120">
            <w:pPr>
              <w:widowControl w:val="0"/>
              <w:shd w:val="clear" w:color="auto" w:fill="FFFFFF"/>
              <w:snapToGrid w:val="0"/>
              <w:spacing w:before="40" w:after="40" w:line="276" w:lineRule="auto"/>
              <w:jc w:val="center"/>
              <w:rPr>
                <w:b/>
                <w:lang w:val="pt-BR"/>
              </w:rPr>
            </w:pPr>
            <w:r w:rsidRPr="000D0D39">
              <w:rPr>
                <w:b/>
                <w:lang w:val="pt-BR"/>
              </w:rPr>
              <w:t>Nội dung</w:t>
            </w:r>
          </w:p>
        </w:tc>
        <w:tc>
          <w:tcPr>
            <w:tcW w:w="2009" w:type="pct"/>
            <w:tcBorders>
              <w:top w:val="single" w:sz="4" w:space="0" w:color="auto"/>
              <w:left w:val="single" w:sz="4" w:space="0" w:color="auto"/>
              <w:bottom w:val="single" w:sz="4" w:space="0" w:color="auto"/>
              <w:right w:val="single" w:sz="4" w:space="0" w:color="auto"/>
            </w:tcBorders>
          </w:tcPr>
          <w:p w:rsidR="00D4121F" w:rsidRPr="000D0D39" w:rsidRDefault="00D4121F" w:rsidP="00CF1120">
            <w:pPr>
              <w:widowControl w:val="0"/>
              <w:snapToGrid w:val="0"/>
              <w:spacing w:before="40" w:after="40" w:line="276" w:lineRule="auto"/>
              <w:jc w:val="center"/>
              <w:rPr>
                <w:b/>
                <w:lang w:val="pt-BR"/>
              </w:rPr>
            </w:pPr>
            <w:r w:rsidRPr="000D0D39">
              <w:rPr>
                <w:b/>
                <w:lang w:val="pt-BR"/>
              </w:rPr>
              <w:t>Tiêu chí đánh giá</w:t>
            </w:r>
          </w:p>
        </w:tc>
        <w:tc>
          <w:tcPr>
            <w:tcW w:w="502" w:type="pct"/>
            <w:tcBorders>
              <w:top w:val="single" w:sz="4" w:space="0" w:color="auto"/>
              <w:left w:val="nil"/>
              <w:bottom w:val="single" w:sz="4" w:space="0" w:color="auto"/>
              <w:right w:val="single" w:sz="4" w:space="0" w:color="auto"/>
            </w:tcBorders>
          </w:tcPr>
          <w:p w:rsidR="00D4121F" w:rsidRPr="000D0D39" w:rsidRDefault="00D4121F" w:rsidP="00CF1120">
            <w:pPr>
              <w:widowControl w:val="0"/>
              <w:snapToGrid w:val="0"/>
              <w:spacing w:before="40" w:after="40" w:line="276" w:lineRule="auto"/>
              <w:jc w:val="center"/>
              <w:rPr>
                <w:b/>
                <w:lang w:val="pt-BR"/>
              </w:rPr>
            </w:pPr>
            <w:r w:rsidRPr="000D0D39">
              <w:rPr>
                <w:b/>
                <w:lang w:val="pt-BR"/>
              </w:rPr>
              <w:t>Điểm</w:t>
            </w:r>
          </w:p>
        </w:tc>
      </w:tr>
      <w:tr w:rsidR="000D0D39" w:rsidRPr="000D0D39" w:rsidTr="000D0D39">
        <w:tc>
          <w:tcPr>
            <w:tcW w:w="352" w:type="pct"/>
            <w:tcBorders>
              <w:top w:val="single" w:sz="4" w:space="0" w:color="auto"/>
              <w:left w:val="single" w:sz="4" w:space="0" w:color="auto"/>
              <w:bottom w:val="single" w:sz="4" w:space="0" w:color="auto"/>
              <w:right w:val="single" w:sz="4" w:space="0" w:color="auto"/>
            </w:tcBorders>
            <w:hideMark/>
          </w:tcPr>
          <w:p w:rsidR="000D0D39" w:rsidRPr="000D0D39" w:rsidRDefault="000D0D39" w:rsidP="000D0D39">
            <w:pPr>
              <w:widowControl w:val="0"/>
              <w:snapToGrid w:val="0"/>
              <w:spacing w:before="45" w:after="45" w:line="276" w:lineRule="auto"/>
              <w:jc w:val="center"/>
              <w:rPr>
                <w:lang w:val="pt-BR"/>
              </w:rPr>
            </w:pPr>
            <w:r w:rsidRPr="000D0D39">
              <w:rPr>
                <w:lang w:val="pt-BR"/>
              </w:rPr>
              <w:t>1</w:t>
            </w:r>
          </w:p>
        </w:tc>
        <w:tc>
          <w:tcPr>
            <w:tcW w:w="2137" w:type="pct"/>
            <w:tcBorders>
              <w:top w:val="single" w:sz="4" w:space="0" w:color="auto"/>
              <w:left w:val="single" w:sz="4" w:space="0" w:color="auto"/>
              <w:bottom w:val="single" w:sz="4" w:space="0" w:color="auto"/>
              <w:right w:val="single" w:sz="4" w:space="0" w:color="auto"/>
            </w:tcBorders>
          </w:tcPr>
          <w:p w:rsidR="000D0D39" w:rsidRPr="000D0D39" w:rsidRDefault="000D0D39" w:rsidP="000D0D39">
            <w:pPr>
              <w:widowControl w:val="0"/>
              <w:shd w:val="clear" w:color="auto" w:fill="FFFFFF"/>
              <w:snapToGrid w:val="0"/>
              <w:spacing w:before="45" w:after="45" w:line="276" w:lineRule="auto"/>
              <w:rPr>
                <w:lang w:val="pt-BR"/>
              </w:rPr>
            </w:pPr>
            <w:r w:rsidRPr="000D0D39">
              <w:rPr>
                <w:bCs/>
              </w:rPr>
              <w:t>Các khái niệm cơ bản trong công trình nuôi trồng thủy sản</w:t>
            </w:r>
          </w:p>
        </w:tc>
        <w:tc>
          <w:tcPr>
            <w:tcW w:w="2009" w:type="pct"/>
            <w:tcBorders>
              <w:top w:val="single" w:sz="4" w:space="0" w:color="auto"/>
              <w:left w:val="single" w:sz="4" w:space="0" w:color="auto"/>
              <w:bottom w:val="single" w:sz="4" w:space="0" w:color="auto"/>
              <w:right w:val="single" w:sz="4" w:space="0" w:color="auto"/>
            </w:tcBorders>
          </w:tcPr>
          <w:p w:rsidR="000D0D39" w:rsidRPr="000D0D39" w:rsidRDefault="000D0D39" w:rsidP="000D0D39">
            <w:pPr>
              <w:keepNext/>
              <w:widowControl w:val="0"/>
              <w:snapToGrid w:val="0"/>
              <w:spacing w:before="45" w:after="45" w:line="276" w:lineRule="auto"/>
              <w:rPr>
                <w:lang w:val="pt-BR"/>
              </w:rPr>
            </w:pPr>
            <w:r w:rsidRPr="000D0D39">
              <w:rPr>
                <w:lang w:val="pt-BR"/>
              </w:rPr>
              <w:t>- Theo đáp án chấm: Đủ ý, rõ ràng; có thể trình bày theo cách khác nhưng đúng vẫn cho điểm tối đa.</w:t>
            </w:r>
          </w:p>
        </w:tc>
        <w:tc>
          <w:tcPr>
            <w:tcW w:w="502" w:type="pct"/>
            <w:tcBorders>
              <w:top w:val="single" w:sz="4" w:space="0" w:color="auto"/>
              <w:left w:val="nil"/>
              <w:bottom w:val="single" w:sz="4" w:space="0" w:color="auto"/>
              <w:right w:val="single" w:sz="4" w:space="0" w:color="auto"/>
            </w:tcBorders>
          </w:tcPr>
          <w:p w:rsidR="000D0D39" w:rsidRPr="000D0D39" w:rsidRDefault="000D0D39" w:rsidP="000D0D39">
            <w:pPr>
              <w:widowControl w:val="0"/>
              <w:snapToGrid w:val="0"/>
              <w:spacing w:before="45" w:after="45" w:line="276" w:lineRule="auto"/>
              <w:jc w:val="center"/>
              <w:rPr>
                <w:lang w:val="pt-BR"/>
              </w:rPr>
            </w:pPr>
            <w:r w:rsidRPr="000D0D39">
              <w:rPr>
                <w:lang w:val="pt-BR"/>
              </w:rPr>
              <w:t>5</w:t>
            </w:r>
          </w:p>
        </w:tc>
      </w:tr>
      <w:tr w:rsidR="000D0D39" w:rsidRPr="000D0D39" w:rsidTr="000D0D39">
        <w:tc>
          <w:tcPr>
            <w:tcW w:w="352" w:type="pct"/>
            <w:tcBorders>
              <w:top w:val="single" w:sz="4" w:space="0" w:color="auto"/>
              <w:left w:val="single" w:sz="4" w:space="0" w:color="auto"/>
              <w:bottom w:val="single" w:sz="4" w:space="0" w:color="auto"/>
              <w:right w:val="single" w:sz="4" w:space="0" w:color="auto"/>
            </w:tcBorders>
            <w:hideMark/>
          </w:tcPr>
          <w:p w:rsidR="000D0D39" w:rsidRPr="000D0D39" w:rsidRDefault="000D0D39" w:rsidP="000D0D39">
            <w:pPr>
              <w:widowControl w:val="0"/>
              <w:snapToGrid w:val="0"/>
              <w:spacing w:before="45" w:after="45" w:line="276" w:lineRule="auto"/>
              <w:jc w:val="center"/>
              <w:rPr>
                <w:lang w:val="pt-BR"/>
              </w:rPr>
            </w:pPr>
            <w:r w:rsidRPr="000D0D39">
              <w:rPr>
                <w:lang w:val="pt-BR"/>
              </w:rPr>
              <w:t>2</w:t>
            </w:r>
          </w:p>
        </w:tc>
        <w:tc>
          <w:tcPr>
            <w:tcW w:w="2137" w:type="pct"/>
            <w:tcBorders>
              <w:top w:val="single" w:sz="4" w:space="0" w:color="auto"/>
              <w:left w:val="single" w:sz="4" w:space="0" w:color="auto"/>
              <w:bottom w:val="single" w:sz="4" w:space="0" w:color="auto"/>
              <w:right w:val="single" w:sz="4" w:space="0" w:color="auto"/>
            </w:tcBorders>
          </w:tcPr>
          <w:p w:rsidR="00CD5009" w:rsidRDefault="00CD5009" w:rsidP="000D0D39">
            <w:pPr>
              <w:widowControl w:val="0"/>
              <w:snapToGrid w:val="0"/>
              <w:spacing w:before="45" w:after="45" w:line="276" w:lineRule="auto"/>
              <w:rPr>
                <w:bCs/>
              </w:rPr>
            </w:pPr>
            <w:r>
              <w:t>- Các v</w:t>
            </w:r>
            <w:r w:rsidRPr="00996D73">
              <w:t>ấn đề thiết bị và công trình nuôi trồng thủy sản</w:t>
            </w:r>
          </w:p>
          <w:p w:rsidR="000D0D39" w:rsidRPr="000D0D39" w:rsidRDefault="00CD5009" w:rsidP="00CD5009">
            <w:pPr>
              <w:widowControl w:val="0"/>
              <w:snapToGrid w:val="0"/>
              <w:spacing w:before="45" w:after="45" w:line="276" w:lineRule="auto"/>
              <w:rPr>
                <w:lang w:val="pt-BR"/>
              </w:rPr>
            </w:pPr>
            <w:r>
              <w:rPr>
                <w:bCs/>
              </w:rPr>
              <w:t>-  Các v</w:t>
            </w:r>
            <w:r w:rsidR="000D0D39" w:rsidRPr="000D0D39">
              <w:rPr>
                <w:bCs/>
              </w:rPr>
              <w:t>ấn đề quy hoạch trại SXG và nuôi trồng thủy sản</w:t>
            </w:r>
          </w:p>
        </w:tc>
        <w:tc>
          <w:tcPr>
            <w:tcW w:w="2009" w:type="pct"/>
            <w:tcBorders>
              <w:top w:val="single" w:sz="4" w:space="0" w:color="auto"/>
              <w:left w:val="single" w:sz="4" w:space="0" w:color="auto"/>
              <w:bottom w:val="single" w:sz="4" w:space="0" w:color="auto"/>
              <w:right w:val="single" w:sz="4" w:space="0" w:color="auto"/>
            </w:tcBorders>
          </w:tcPr>
          <w:p w:rsidR="000D0D39" w:rsidRPr="000D0D39" w:rsidRDefault="000D0D39" w:rsidP="000D0D39">
            <w:pPr>
              <w:keepNext/>
              <w:widowControl w:val="0"/>
              <w:spacing w:before="45" w:after="45" w:line="276" w:lineRule="auto"/>
              <w:rPr>
                <w:lang w:val="pt-BR"/>
              </w:rPr>
            </w:pPr>
            <w:r w:rsidRPr="000D0D39">
              <w:rPr>
                <w:lang w:val="pt-BR"/>
              </w:rPr>
              <w:t>- Theo đáp án chấm: Đủ ý, rõ ràng; có thể trình bày theo cách khác nhưng đúng vẫn cho điểm tối đa</w:t>
            </w:r>
          </w:p>
        </w:tc>
        <w:tc>
          <w:tcPr>
            <w:tcW w:w="502" w:type="pct"/>
            <w:tcBorders>
              <w:top w:val="single" w:sz="4" w:space="0" w:color="auto"/>
              <w:left w:val="nil"/>
              <w:bottom w:val="single" w:sz="4" w:space="0" w:color="auto"/>
              <w:right w:val="single" w:sz="4" w:space="0" w:color="auto"/>
            </w:tcBorders>
          </w:tcPr>
          <w:p w:rsidR="000D0D39" w:rsidRPr="000D0D39" w:rsidRDefault="000D0D39" w:rsidP="000D0D39">
            <w:pPr>
              <w:widowControl w:val="0"/>
              <w:snapToGrid w:val="0"/>
              <w:spacing w:before="45" w:after="45" w:line="276" w:lineRule="auto"/>
              <w:jc w:val="center"/>
              <w:rPr>
                <w:lang w:val="pt-BR"/>
              </w:rPr>
            </w:pPr>
            <w:r w:rsidRPr="000D0D39">
              <w:rPr>
                <w:lang w:val="pt-BR"/>
              </w:rPr>
              <w:t>5</w:t>
            </w:r>
          </w:p>
        </w:tc>
      </w:tr>
      <w:tr w:rsidR="00D4121F" w:rsidRPr="000D0D39" w:rsidTr="00B85489">
        <w:tc>
          <w:tcPr>
            <w:tcW w:w="4498" w:type="pct"/>
            <w:gridSpan w:val="3"/>
            <w:tcBorders>
              <w:top w:val="single" w:sz="4" w:space="0" w:color="auto"/>
              <w:left w:val="single" w:sz="4" w:space="0" w:color="auto"/>
              <w:bottom w:val="single" w:sz="4" w:space="0" w:color="auto"/>
              <w:right w:val="single" w:sz="4" w:space="0" w:color="auto"/>
            </w:tcBorders>
          </w:tcPr>
          <w:p w:rsidR="00D4121F" w:rsidRPr="000D0D39" w:rsidRDefault="000D0D39" w:rsidP="000D0D39">
            <w:pPr>
              <w:widowControl w:val="0"/>
              <w:snapToGrid w:val="0"/>
              <w:spacing w:before="40" w:after="40" w:line="276" w:lineRule="auto"/>
              <w:rPr>
                <w:b/>
                <w:lang w:val="pt-BR"/>
              </w:rPr>
            </w:pPr>
            <w:r w:rsidRPr="000D0D39">
              <w:rPr>
                <w:b/>
                <w:lang w:val="pt-BR"/>
              </w:rPr>
              <w:t xml:space="preserve">            </w:t>
            </w:r>
            <w:r w:rsidR="00C84E94">
              <w:rPr>
                <w:b/>
                <w:lang w:val="pt-BR"/>
              </w:rPr>
              <w:t xml:space="preserve">                        </w:t>
            </w:r>
            <w:r w:rsidR="00D4121F" w:rsidRPr="000D0D39">
              <w:rPr>
                <w:b/>
                <w:lang w:val="pt-BR"/>
              </w:rPr>
              <w:t>Tổng điểm</w:t>
            </w:r>
          </w:p>
        </w:tc>
        <w:tc>
          <w:tcPr>
            <w:tcW w:w="502" w:type="pct"/>
            <w:tcBorders>
              <w:top w:val="single" w:sz="4" w:space="0" w:color="auto"/>
              <w:left w:val="nil"/>
              <w:bottom w:val="single" w:sz="4" w:space="0" w:color="auto"/>
              <w:right w:val="single" w:sz="4" w:space="0" w:color="auto"/>
            </w:tcBorders>
          </w:tcPr>
          <w:p w:rsidR="00D4121F" w:rsidRPr="000D0D39" w:rsidRDefault="00D4121F" w:rsidP="00CF1120">
            <w:pPr>
              <w:widowControl w:val="0"/>
              <w:snapToGrid w:val="0"/>
              <w:spacing w:before="40" w:after="40" w:line="276" w:lineRule="auto"/>
              <w:jc w:val="center"/>
              <w:rPr>
                <w:b/>
                <w:lang w:val="pt-BR"/>
              </w:rPr>
            </w:pPr>
            <w:r w:rsidRPr="000D0D39">
              <w:rPr>
                <w:b/>
                <w:lang w:val="pt-BR"/>
              </w:rPr>
              <w:t>10</w:t>
            </w:r>
          </w:p>
        </w:tc>
      </w:tr>
    </w:tbl>
    <w:p w:rsidR="000D0D39" w:rsidRDefault="000D0D39" w:rsidP="000D0D39">
      <w:pPr>
        <w:keepNext/>
        <w:widowControl w:val="0"/>
        <w:shd w:val="clear" w:color="auto" w:fill="FFFFFF"/>
        <w:tabs>
          <w:tab w:val="left" w:pos="720"/>
        </w:tabs>
        <w:snapToGrid w:val="0"/>
        <w:spacing w:after="135" w:line="276" w:lineRule="auto"/>
        <w:jc w:val="center"/>
        <w:rPr>
          <w:b/>
          <w:sz w:val="26"/>
          <w:szCs w:val="26"/>
          <w:lang w:val="pt-BR"/>
        </w:rPr>
      </w:pPr>
      <w:r w:rsidRPr="00C838A9">
        <w:rPr>
          <w:b/>
          <w:sz w:val="26"/>
          <w:szCs w:val="26"/>
          <w:lang w:val="pt-BR"/>
        </w:rPr>
        <w:lastRenderedPageBreak/>
        <w:t xml:space="preserve">Bảng </w:t>
      </w:r>
      <w:r>
        <w:rPr>
          <w:b/>
          <w:sz w:val="26"/>
          <w:szCs w:val="26"/>
          <w:lang w:val="pt-BR"/>
        </w:rPr>
        <w:t>7</w:t>
      </w:r>
      <w:r w:rsidRPr="00C838A9">
        <w:rPr>
          <w:b/>
          <w:sz w:val="26"/>
          <w:szCs w:val="26"/>
          <w:lang w:val="pt-BR"/>
        </w:rPr>
        <w:t>. Tiêu chí, biểu điểm đánh giá bài kiểm tra định kì</w:t>
      </w:r>
      <w:r>
        <w:rPr>
          <w:b/>
          <w:sz w:val="26"/>
          <w:szCs w:val="26"/>
          <w:lang w:val="pt-BR"/>
        </w:rPr>
        <w:t xml:space="preserve"> số 2</w:t>
      </w:r>
    </w:p>
    <w:tbl>
      <w:tblPr>
        <w:tblStyle w:val="TableGrid"/>
        <w:tblW w:w="0" w:type="auto"/>
        <w:tblLook w:val="04A0" w:firstRow="1" w:lastRow="0" w:firstColumn="1" w:lastColumn="0" w:noHBand="0" w:noVBand="1"/>
      </w:tblPr>
      <w:tblGrid>
        <w:gridCol w:w="840"/>
        <w:gridCol w:w="2204"/>
        <w:gridCol w:w="2012"/>
        <w:gridCol w:w="2216"/>
        <w:gridCol w:w="2192"/>
      </w:tblGrid>
      <w:tr w:rsidR="000D0D39" w:rsidTr="000D0D39">
        <w:tc>
          <w:tcPr>
            <w:tcW w:w="840" w:type="dxa"/>
            <w:vAlign w:val="center"/>
          </w:tcPr>
          <w:p w:rsidR="000D0D39" w:rsidRPr="00E054B6" w:rsidRDefault="000D0D39" w:rsidP="000D0D39">
            <w:pPr>
              <w:keepNext/>
              <w:widowControl w:val="0"/>
              <w:tabs>
                <w:tab w:val="left" w:pos="720"/>
              </w:tabs>
              <w:snapToGrid w:val="0"/>
              <w:spacing w:line="288" w:lineRule="auto"/>
              <w:jc w:val="center"/>
              <w:rPr>
                <w:b/>
                <w:lang w:val="pt-BR"/>
              </w:rPr>
            </w:pPr>
            <w:r w:rsidRPr="00E054B6">
              <w:rPr>
                <w:b/>
                <w:lang w:val="pt-BR"/>
              </w:rPr>
              <w:t>Điểm</w:t>
            </w:r>
          </w:p>
        </w:tc>
        <w:tc>
          <w:tcPr>
            <w:tcW w:w="2204" w:type="dxa"/>
            <w:vAlign w:val="center"/>
          </w:tcPr>
          <w:p w:rsidR="000D0D39" w:rsidRPr="00E054B6" w:rsidRDefault="000D0D39" w:rsidP="000D0D39">
            <w:pPr>
              <w:keepNext/>
              <w:widowControl w:val="0"/>
              <w:tabs>
                <w:tab w:val="left" w:pos="720"/>
              </w:tabs>
              <w:snapToGrid w:val="0"/>
              <w:spacing w:line="288" w:lineRule="auto"/>
              <w:jc w:val="center"/>
              <w:rPr>
                <w:b/>
                <w:lang w:val="pt-BR"/>
              </w:rPr>
            </w:pPr>
            <w:r w:rsidRPr="00E054B6">
              <w:rPr>
                <w:b/>
                <w:lang w:val="pt-BR"/>
              </w:rPr>
              <w:t>Trình bày</w:t>
            </w:r>
          </w:p>
          <w:p w:rsidR="000D0D39" w:rsidRPr="00E054B6" w:rsidRDefault="000D0D39" w:rsidP="000D0D39">
            <w:pPr>
              <w:keepNext/>
              <w:widowControl w:val="0"/>
              <w:tabs>
                <w:tab w:val="left" w:pos="720"/>
              </w:tabs>
              <w:snapToGrid w:val="0"/>
              <w:spacing w:line="288" w:lineRule="auto"/>
              <w:jc w:val="center"/>
              <w:rPr>
                <w:b/>
                <w:lang w:val="pt-BR"/>
              </w:rPr>
            </w:pPr>
            <w:r w:rsidRPr="00E054B6">
              <w:rPr>
                <w:b/>
                <w:lang w:val="pt-BR"/>
              </w:rPr>
              <w:t>(30%)</w:t>
            </w:r>
          </w:p>
        </w:tc>
        <w:tc>
          <w:tcPr>
            <w:tcW w:w="2012" w:type="dxa"/>
            <w:vAlign w:val="center"/>
          </w:tcPr>
          <w:p w:rsidR="000D0D39" w:rsidRPr="00E054B6" w:rsidRDefault="000D0D39" w:rsidP="000D0D39">
            <w:pPr>
              <w:keepNext/>
              <w:widowControl w:val="0"/>
              <w:tabs>
                <w:tab w:val="left" w:pos="720"/>
              </w:tabs>
              <w:snapToGrid w:val="0"/>
              <w:spacing w:line="288" w:lineRule="auto"/>
              <w:jc w:val="center"/>
              <w:rPr>
                <w:b/>
                <w:lang w:val="pt-BR"/>
              </w:rPr>
            </w:pPr>
            <w:r w:rsidRPr="00E054B6">
              <w:rPr>
                <w:b/>
                <w:lang w:val="pt-BR"/>
              </w:rPr>
              <w:t>Bản báo cáo</w:t>
            </w:r>
          </w:p>
          <w:p w:rsidR="000D0D39" w:rsidRPr="00E054B6" w:rsidRDefault="000D0D39" w:rsidP="000D0D39">
            <w:pPr>
              <w:keepNext/>
              <w:widowControl w:val="0"/>
              <w:tabs>
                <w:tab w:val="left" w:pos="720"/>
              </w:tabs>
              <w:snapToGrid w:val="0"/>
              <w:spacing w:line="288" w:lineRule="auto"/>
              <w:jc w:val="center"/>
              <w:rPr>
                <w:b/>
                <w:lang w:val="pt-BR"/>
              </w:rPr>
            </w:pPr>
            <w:r>
              <w:rPr>
                <w:b/>
                <w:lang w:val="pt-BR"/>
              </w:rPr>
              <w:t>(3</w:t>
            </w:r>
            <w:r w:rsidRPr="00E054B6">
              <w:rPr>
                <w:b/>
                <w:lang w:val="pt-BR"/>
              </w:rPr>
              <w:t>0%)</w:t>
            </w:r>
          </w:p>
        </w:tc>
        <w:tc>
          <w:tcPr>
            <w:tcW w:w="2216" w:type="dxa"/>
            <w:vAlign w:val="center"/>
          </w:tcPr>
          <w:p w:rsidR="000D0D39" w:rsidRPr="00E054B6" w:rsidRDefault="000D0D39" w:rsidP="000D0D39">
            <w:pPr>
              <w:keepNext/>
              <w:widowControl w:val="0"/>
              <w:tabs>
                <w:tab w:val="left" w:pos="720"/>
              </w:tabs>
              <w:snapToGrid w:val="0"/>
              <w:spacing w:line="288" w:lineRule="auto"/>
              <w:jc w:val="center"/>
              <w:rPr>
                <w:b/>
                <w:lang w:val="pt-BR"/>
              </w:rPr>
            </w:pPr>
            <w:r>
              <w:rPr>
                <w:b/>
                <w:lang w:val="pt-BR"/>
              </w:rPr>
              <w:t>Trả lời</w:t>
            </w:r>
          </w:p>
          <w:p w:rsidR="000D0D39" w:rsidRPr="00E054B6" w:rsidRDefault="000D0D39" w:rsidP="000D0D39">
            <w:pPr>
              <w:keepNext/>
              <w:widowControl w:val="0"/>
              <w:tabs>
                <w:tab w:val="left" w:pos="720"/>
              </w:tabs>
              <w:snapToGrid w:val="0"/>
              <w:spacing w:line="288" w:lineRule="auto"/>
              <w:jc w:val="center"/>
              <w:rPr>
                <w:b/>
                <w:lang w:val="pt-BR"/>
              </w:rPr>
            </w:pPr>
            <w:r>
              <w:rPr>
                <w:b/>
                <w:lang w:val="pt-BR"/>
              </w:rPr>
              <w:t>(3</w:t>
            </w:r>
            <w:r w:rsidRPr="00E054B6">
              <w:rPr>
                <w:b/>
                <w:lang w:val="pt-BR"/>
              </w:rPr>
              <w:t>0%)</w:t>
            </w:r>
          </w:p>
        </w:tc>
        <w:tc>
          <w:tcPr>
            <w:tcW w:w="2192" w:type="dxa"/>
            <w:vAlign w:val="center"/>
          </w:tcPr>
          <w:p w:rsidR="000D0D39" w:rsidRPr="00062A14" w:rsidRDefault="000D0D39" w:rsidP="000D0D39">
            <w:pPr>
              <w:keepNext/>
              <w:widowControl w:val="0"/>
              <w:tabs>
                <w:tab w:val="left" w:pos="720"/>
              </w:tabs>
              <w:snapToGrid w:val="0"/>
              <w:spacing w:line="288" w:lineRule="auto"/>
              <w:jc w:val="center"/>
              <w:rPr>
                <w:b/>
              </w:rPr>
            </w:pPr>
            <w:r>
              <w:rPr>
                <w:b/>
              </w:rPr>
              <w:t>Trình chiếu</w:t>
            </w:r>
          </w:p>
          <w:p w:rsidR="000D0D39" w:rsidRPr="00E054B6" w:rsidRDefault="000D0D39" w:rsidP="000D0D39">
            <w:pPr>
              <w:keepNext/>
              <w:widowControl w:val="0"/>
              <w:tabs>
                <w:tab w:val="left" w:pos="720"/>
              </w:tabs>
              <w:snapToGrid w:val="0"/>
              <w:spacing w:line="288" w:lineRule="auto"/>
              <w:jc w:val="center"/>
              <w:rPr>
                <w:b/>
                <w:lang w:val="pt-BR"/>
              </w:rPr>
            </w:pPr>
            <w:r>
              <w:rPr>
                <w:b/>
                <w:lang w:val="pt-BR"/>
              </w:rPr>
              <w:t>(1</w:t>
            </w:r>
            <w:r w:rsidRPr="00E054B6">
              <w:rPr>
                <w:b/>
                <w:lang w:val="pt-BR"/>
              </w:rPr>
              <w:t>0%)</w:t>
            </w:r>
          </w:p>
        </w:tc>
      </w:tr>
      <w:tr w:rsidR="000D0D39" w:rsidTr="00446E47">
        <w:tc>
          <w:tcPr>
            <w:tcW w:w="840" w:type="dxa"/>
            <w:vAlign w:val="center"/>
          </w:tcPr>
          <w:p w:rsidR="000D0D39" w:rsidRPr="00E054B6" w:rsidRDefault="000D0D39" w:rsidP="00446E47">
            <w:pPr>
              <w:keepNext/>
              <w:widowControl w:val="0"/>
              <w:tabs>
                <w:tab w:val="left" w:pos="720"/>
              </w:tabs>
              <w:snapToGrid w:val="0"/>
              <w:spacing w:line="300" w:lineRule="auto"/>
              <w:jc w:val="center"/>
              <w:rPr>
                <w:lang w:val="pt-BR"/>
              </w:rPr>
            </w:pPr>
            <w:r w:rsidRPr="00E054B6">
              <w:rPr>
                <w:lang w:val="pt-BR"/>
              </w:rPr>
              <w:t>3</w:t>
            </w:r>
          </w:p>
        </w:tc>
        <w:tc>
          <w:tcPr>
            <w:tcW w:w="2204" w:type="dxa"/>
            <w:vAlign w:val="center"/>
          </w:tcPr>
          <w:p w:rsidR="000D0D39" w:rsidRPr="00E054B6" w:rsidRDefault="000D0D39" w:rsidP="00446E47">
            <w:pPr>
              <w:keepNext/>
              <w:widowControl w:val="0"/>
              <w:tabs>
                <w:tab w:val="left" w:pos="720"/>
              </w:tabs>
              <w:snapToGrid w:val="0"/>
              <w:spacing w:line="300" w:lineRule="auto"/>
              <w:jc w:val="both"/>
              <w:rPr>
                <w:lang w:val="pt-BR"/>
              </w:rPr>
            </w:pPr>
            <w:r>
              <w:rPr>
                <w:lang w:val="pt-BR"/>
              </w:rPr>
              <w:t>Trình bày đủ 100% nội dung; phong thái tự tin, thuyết phục; có sử dụng giao tiếp bằng mắt, ngôn ngữ cơ thể.</w:t>
            </w:r>
          </w:p>
        </w:tc>
        <w:tc>
          <w:tcPr>
            <w:tcW w:w="2012" w:type="dxa"/>
            <w:vAlign w:val="center"/>
          </w:tcPr>
          <w:p w:rsidR="000D0D39" w:rsidRPr="00E054B6" w:rsidRDefault="000D0D39" w:rsidP="00446E47">
            <w:pPr>
              <w:keepNext/>
              <w:widowControl w:val="0"/>
              <w:tabs>
                <w:tab w:val="left" w:pos="720"/>
              </w:tabs>
              <w:snapToGrid w:val="0"/>
              <w:spacing w:line="300" w:lineRule="auto"/>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rsidR="000D0D39" w:rsidRPr="00E054B6" w:rsidRDefault="000D0D39" w:rsidP="00446E47">
            <w:pPr>
              <w:keepNext/>
              <w:widowControl w:val="0"/>
              <w:tabs>
                <w:tab w:val="left" w:pos="720"/>
              </w:tabs>
              <w:snapToGrid w:val="0"/>
              <w:spacing w:line="300" w:lineRule="auto"/>
              <w:jc w:val="center"/>
              <w:rPr>
                <w:lang w:val="pt-BR"/>
              </w:rPr>
            </w:pPr>
            <w:r>
              <w:rPr>
                <w:lang w:val="pt-BR"/>
              </w:rPr>
              <w:t>Trả lời được 100% câu hỏi của GV chấm thi; Trả lời lưu loát, tự tin, thể hiện sự nắm vững kiến thức bài học.</w:t>
            </w:r>
          </w:p>
        </w:tc>
        <w:tc>
          <w:tcPr>
            <w:tcW w:w="2192" w:type="dxa"/>
            <w:vAlign w:val="center"/>
          </w:tcPr>
          <w:p w:rsidR="000D0D39" w:rsidRPr="00E054B6" w:rsidRDefault="000D0D39" w:rsidP="00446E47">
            <w:pPr>
              <w:keepNext/>
              <w:widowControl w:val="0"/>
              <w:tabs>
                <w:tab w:val="left" w:pos="720"/>
              </w:tabs>
              <w:snapToGrid w:val="0"/>
              <w:spacing w:line="300" w:lineRule="auto"/>
              <w:jc w:val="center"/>
              <w:rPr>
                <w:lang w:val="pt-BR"/>
              </w:rPr>
            </w:pPr>
            <w:r>
              <w:rPr>
                <w:lang w:val="pt-BR"/>
              </w:rPr>
              <w:t>-</w:t>
            </w:r>
          </w:p>
        </w:tc>
      </w:tr>
      <w:tr w:rsidR="000D0D39" w:rsidTr="00446E47">
        <w:tc>
          <w:tcPr>
            <w:tcW w:w="840" w:type="dxa"/>
            <w:vAlign w:val="center"/>
          </w:tcPr>
          <w:p w:rsidR="000D0D39" w:rsidRPr="00E054B6" w:rsidRDefault="000D0D39" w:rsidP="00446E47">
            <w:pPr>
              <w:keepNext/>
              <w:widowControl w:val="0"/>
              <w:tabs>
                <w:tab w:val="left" w:pos="720"/>
              </w:tabs>
              <w:snapToGrid w:val="0"/>
              <w:spacing w:line="300" w:lineRule="auto"/>
              <w:jc w:val="center"/>
              <w:rPr>
                <w:lang w:val="pt-BR"/>
              </w:rPr>
            </w:pPr>
            <w:r w:rsidRPr="00E054B6">
              <w:rPr>
                <w:lang w:val="pt-BR"/>
              </w:rPr>
              <w:t>2</w:t>
            </w:r>
          </w:p>
        </w:tc>
        <w:tc>
          <w:tcPr>
            <w:tcW w:w="2204" w:type="dxa"/>
            <w:vAlign w:val="center"/>
          </w:tcPr>
          <w:p w:rsidR="000D0D39" w:rsidRPr="00E054B6" w:rsidRDefault="000D0D39" w:rsidP="00446E47">
            <w:pPr>
              <w:keepNext/>
              <w:widowControl w:val="0"/>
              <w:tabs>
                <w:tab w:val="left" w:pos="720"/>
              </w:tabs>
              <w:snapToGrid w:val="0"/>
              <w:spacing w:line="300" w:lineRule="auto"/>
              <w:jc w:val="both"/>
              <w:rPr>
                <w:lang w:val="pt-BR"/>
              </w:rPr>
            </w:pPr>
            <w:r>
              <w:rPr>
                <w:lang w:val="pt-BR"/>
              </w:rPr>
              <w:t>Trình bày đủ ý nhưng phong thái thể hiện còn hạn chế.</w:t>
            </w:r>
          </w:p>
        </w:tc>
        <w:tc>
          <w:tcPr>
            <w:tcW w:w="2012" w:type="dxa"/>
          </w:tcPr>
          <w:p w:rsidR="000D0D39" w:rsidRPr="00E054B6" w:rsidRDefault="000D0D39" w:rsidP="00446E47">
            <w:pPr>
              <w:keepNext/>
              <w:widowControl w:val="0"/>
              <w:tabs>
                <w:tab w:val="left" w:pos="720"/>
              </w:tabs>
              <w:snapToGrid w:val="0"/>
              <w:spacing w:line="300" w:lineRule="auto"/>
              <w:jc w:val="both"/>
              <w:rPr>
                <w:lang w:val="pt-BR"/>
              </w:rPr>
            </w:pPr>
            <w:r>
              <w:rPr>
                <w:lang w:val="pt-BR"/>
              </w:rPr>
              <w:t>Giải quyết được &gt; 80% yêu cầu nhiệm vụ; các thông tin đảm bảo tính chính xác; trình bày đúng thể thức văn bản.</w:t>
            </w:r>
          </w:p>
        </w:tc>
        <w:tc>
          <w:tcPr>
            <w:tcW w:w="2216" w:type="dxa"/>
            <w:vAlign w:val="center"/>
          </w:tcPr>
          <w:p w:rsidR="000D0D39" w:rsidRPr="00E054B6" w:rsidRDefault="000D0D39" w:rsidP="00446E47">
            <w:pPr>
              <w:keepNext/>
              <w:widowControl w:val="0"/>
              <w:tabs>
                <w:tab w:val="left" w:pos="720"/>
              </w:tabs>
              <w:snapToGrid w:val="0"/>
              <w:spacing w:line="300" w:lineRule="auto"/>
              <w:jc w:val="center"/>
              <w:rPr>
                <w:lang w:val="pt-BR"/>
              </w:rPr>
            </w:pPr>
            <w:r>
              <w:rPr>
                <w:lang w:val="pt-BR"/>
              </w:rPr>
              <w:t xml:space="preserve">Trả lời được &gt; 80% câu hỏi của GV chấm thi. </w:t>
            </w:r>
          </w:p>
        </w:tc>
        <w:tc>
          <w:tcPr>
            <w:tcW w:w="2192" w:type="dxa"/>
            <w:vAlign w:val="center"/>
          </w:tcPr>
          <w:p w:rsidR="000D0D39" w:rsidRPr="00E054B6" w:rsidRDefault="000D0D39" w:rsidP="00446E47">
            <w:pPr>
              <w:keepNext/>
              <w:widowControl w:val="0"/>
              <w:tabs>
                <w:tab w:val="left" w:pos="720"/>
              </w:tabs>
              <w:snapToGrid w:val="0"/>
              <w:spacing w:line="300" w:lineRule="auto"/>
              <w:jc w:val="center"/>
              <w:rPr>
                <w:lang w:val="pt-BR"/>
              </w:rPr>
            </w:pPr>
            <w:r>
              <w:rPr>
                <w:lang w:val="pt-BR"/>
              </w:rPr>
              <w:t>-</w:t>
            </w:r>
          </w:p>
        </w:tc>
      </w:tr>
      <w:tr w:rsidR="000D0D39" w:rsidTr="00446E47">
        <w:tc>
          <w:tcPr>
            <w:tcW w:w="840" w:type="dxa"/>
            <w:vAlign w:val="center"/>
          </w:tcPr>
          <w:p w:rsidR="000D0D39" w:rsidRPr="00E054B6" w:rsidRDefault="000D0D39" w:rsidP="00446E47">
            <w:pPr>
              <w:keepNext/>
              <w:widowControl w:val="0"/>
              <w:tabs>
                <w:tab w:val="left" w:pos="720"/>
              </w:tabs>
              <w:snapToGrid w:val="0"/>
              <w:spacing w:line="300" w:lineRule="auto"/>
              <w:jc w:val="center"/>
              <w:rPr>
                <w:lang w:val="pt-BR"/>
              </w:rPr>
            </w:pPr>
            <w:r w:rsidRPr="00E054B6">
              <w:rPr>
                <w:lang w:val="pt-BR"/>
              </w:rPr>
              <w:t>1</w:t>
            </w:r>
          </w:p>
        </w:tc>
        <w:tc>
          <w:tcPr>
            <w:tcW w:w="2204" w:type="dxa"/>
            <w:vAlign w:val="center"/>
          </w:tcPr>
          <w:p w:rsidR="000D0D39" w:rsidRPr="00E054B6" w:rsidRDefault="000D0D39" w:rsidP="00446E47">
            <w:pPr>
              <w:keepNext/>
              <w:widowControl w:val="0"/>
              <w:tabs>
                <w:tab w:val="left" w:pos="720"/>
              </w:tabs>
              <w:snapToGrid w:val="0"/>
              <w:spacing w:line="300" w:lineRule="auto"/>
              <w:jc w:val="both"/>
              <w:rPr>
                <w:lang w:val="pt-BR"/>
              </w:rPr>
            </w:pPr>
            <w:r>
              <w:rPr>
                <w:lang w:val="pt-BR"/>
              </w:rPr>
              <w:t>Trình bày còn thiếu một số ý nhưng đạt &gt;50% nội dung.</w:t>
            </w:r>
          </w:p>
        </w:tc>
        <w:tc>
          <w:tcPr>
            <w:tcW w:w="2012" w:type="dxa"/>
          </w:tcPr>
          <w:p w:rsidR="000D0D39" w:rsidRPr="00E054B6" w:rsidRDefault="000D0D39" w:rsidP="00446E47">
            <w:pPr>
              <w:keepNext/>
              <w:widowControl w:val="0"/>
              <w:tabs>
                <w:tab w:val="left" w:pos="720"/>
              </w:tabs>
              <w:snapToGrid w:val="0"/>
              <w:spacing w:line="300" w:lineRule="auto"/>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rsidR="000D0D39" w:rsidRPr="002A34C2" w:rsidRDefault="000D0D39" w:rsidP="00446E47">
            <w:pPr>
              <w:keepNext/>
              <w:widowControl w:val="0"/>
              <w:spacing w:line="300" w:lineRule="auto"/>
              <w:jc w:val="center"/>
              <w:rPr>
                <w:lang w:val="pt-BR"/>
              </w:rPr>
            </w:pPr>
            <w:r>
              <w:rPr>
                <w:lang w:val="pt-BR"/>
              </w:rPr>
              <w:t>Trả lời được &gt; 50% câu hỏi của GV chấm thi</w:t>
            </w:r>
          </w:p>
        </w:tc>
        <w:tc>
          <w:tcPr>
            <w:tcW w:w="2192" w:type="dxa"/>
            <w:vAlign w:val="center"/>
          </w:tcPr>
          <w:p w:rsidR="000D0D39" w:rsidRPr="00E054B6" w:rsidRDefault="000D0D39" w:rsidP="00446E47">
            <w:pPr>
              <w:keepNext/>
              <w:widowControl w:val="0"/>
              <w:tabs>
                <w:tab w:val="left" w:pos="720"/>
              </w:tabs>
              <w:snapToGrid w:val="0"/>
              <w:spacing w:line="300" w:lineRule="auto"/>
              <w:jc w:val="center"/>
              <w:rPr>
                <w:lang w:val="pt-BR"/>
              </w:rPr>
            </w:pPr>
            <w:r>
              <w:rPr>
                <w:lang w:val="pt-BR"/>
              </w:rPr>
              <w:t>Trình chiếu khoa học, rõ ràng, hỗ trợ hiệu quả cho phần thuyết trình.</w:t>
            </w:r>
          </w:p>
        </w:tc>
      </w:tr>
      <w:tr w:rsidR="000D0D39" w:rsidTr="00446E47">
        <w:tc>
          <w:tcPr>
            <w:tcW w:w="840" w:type="dxa"/>
            <w:vAlign w:val="center"/>
          </w:tcPr>
          <w:p w:rsidR="000D0D39" w:rsidRPr="00E054B6" w:rsidRDefault="000D0D39" w:rsidP="00446E47">
            <w:pPr>
              <w:keepNext/>
              <w:widowControl w:val="0"/>
              <w:tabs>
                <w:tab w:val="left" w:pos="720"/>
              </w:tabs>
              <w:snapToGrid w:val="0"/>
              <w:spacing w:line="300" w:lineRule="auto"/>
              <w:jc w:val="center"/>
              <w:rPr>
                <w:lang w:val="pt-BR"/>
              </w:rPr>
            </w:pPr>
            <w:r w:rsidRPr="00E054B6">
              <w:rPr>
                <w:lang w:val="pt-BR"/>
              </w:rPr>
              <w:t>0</w:t>
            </w:r>
          </w:p>
        </w:tc>
        <w:tc>
          <w:tcPr>
            <w:tcW w:w="2204" w:type="dxa"/>
            <w:vAlign w:val="center"/>
          </w:tcPr>
          <w:p w:rsidR="000D0D39" w:rsidRPr="00E054B6" w:rsidRDefault="000D0D39" w:rsidP="00446E47">
            <w:pPr>
              <w:keepNext/>
              <w:widowControl w:val="0"/>
              <w:tabs>
                <w:tab w:val="left" w:pos="720"/>
              </w:tabs>
              <w:snapToGrid w:val="0"/>
              <w:spacing w:line="300" w:lineRule="auto"/>
              <w:jc w:val="both"/>
              <w:rPr>
                <w:lang w:val="pt-BR"/>
              </w:rPr>
            </w:pPr>
            <w:r>
              <w:rPr>
                <w:lang w:val="pt-BR"/>
              </w:rPr>
              <w:t>Không trình bày được nội dung</w:t>
            </w:r>
          </w:p>
        </w:tc>
        <w:tc>
          <w:tcPr>
            <w:tcW w:w="2012" w:type="dxa"/>
          </w:tcPr>
          <w:p w:rsidR="000D0D39" w:rsidRPr="00E054B6" w:rsidRDefault="000D0D39" w:rsidP="00446E47">
            <w:pPr>
              <w:keepNext/>
              <w:widowControl w:val="0"/>
              <w:tabs>
                <w:tab w:val="left" w:pos="720"/>
              </w:tabs>
              <w:snapToGrid w:val="0"/>
              <w:spacing w:line="300" w:lineRule="auto"/>
              <w:jc w:val="both"/>
              <w:rPr>
                <w:lang w:val="pt-BR"/>
              </w:rPr>
            </w:pPr>
            <w:r>
              <w:rPr>
                <w:lang w:val="pt-BR"/>
              </w:rPr>
              <w:t>Giải quyết được &lt; 50% yêu cầu nhiệm vụ.</w:t>
            </w:r>
          </w:p>
        </w:tc>
        <w:tc>
          <w:tcPr>
            <w:tcW w:w="2216" w:type="dxa"/>
            <w:vAlign w:val="center"/>
          </w:tcPr>
          <w:p w:rsidR="000D0D39" w:rsidRPr="00E054B6" w:rsidRDefault="000D0D39" w:rsidP="00446E47">
            <w:pPr>
              <w:keepNext/>
              <w:widowControl w:val="0"/>
              <w:tabs>
                <w:tab w:val="left" w:pos="720"/>
              </w:tabs>
              <w:snapToGrid w:val="0"/>
              <w:spacing w:line="300" w:lineRule="auto"/>
              <w:jc w:val="center"/>
              <w:rPr>
                <w:lang w:val="pt-BR"/>
              </w:rPr>
            </w:pPr>
            <w:r>
              <w:rPr>
                <w:lang w:val="pt-BR"/>
              </w:rPr>
              <w:t>Trả lời được &lt; 50% câu hỏi của GV</w:t>
            </w:r>
          </w:p>
        </w:tc>
        <w:tc>
          <w:tcPr>
            <w:tcW w:w="2192" w:type="dxa"/>
            <w:vAlign w:val="center"/>
          </w:tcPr>
          <w:p w:rsidR="000D0D39" w:rsidRPr="00E054B6" w:rsidRDefault="000D0D39" w:rsidP="00446E47">
            <w:pPr>
              <w:keepNext/>
              <w:widowControl w:val="0"/>
              <w:tabs>
                <w:tab w:val="left" w:pos="720"/>
              </w:tabs>
              <w:snapToGrid w:val="0"/>
              <w:spacing w:line="300" w:lineRule="auto"/>
              <w:jc w:val="center"/>
              <w:rPr>
                <w:lang w:val="pt-BR"/>
              </w:rPr>
            </w:pPr>
            <w:r>
              <w:rPr>
                <w:lang w:val="pt-BR"/>
              </w:rPr>
              <w:t>Không có bản trình chiếu</w:t>
            </w:r>
          </w:p>
        </w:tc>
      </w:tr>
    </w:tbl>
    <w:p w:rsidR="00D4121F" w:rsidRPr="00892B26" w:rsidRDefault="00D4121F" w:rsidP="000D0D39">
      <w:pPr>
        <w:widowControl w:val="0"/>
        <w:shd w:val="clear" w:color="auto" w:fill="FFFFFF"/>
        <w:snapToGrid w:val="0"/>
        <w:spacing w:before="240" w:line="276" w:lineRule="auto"/>
        <w:jc w:val="both"/>
        <w:rPr>
          <w:bCs/>
          <w:i/>
          <w:sz w:val="26"/>
          <w:szCs w:val="26"/>
          <w:lang w:val="pt-BR"/>
        </w:rPr>
      </w:pPr>
      <w:r>
        <w:rPr>
          <w:i/>
          <w:sz w:val="26"/>
          <w:szCs w:val="26"/>
          <w:lang w:val="pt-BR"/>
        </w:rPr>
        <w:t>8</w:t>
      </w:r>
      <w:r w:rsidRPr="00892B26">
        <w:rPr>
          <w:i/>
          <w:sz w:val="26"/>
          <w:szCs w:val="26"/>
          <w:lang w:val="pt-BR"/>
        </w:rPr>
        <w:t>.2.3. T</w:t>
      </w:r>
      <w:r w:rsidRPr="00892B26">
        <w:rPr>
          <w:bCs/>
          <w:i/>
          <w:sz w:val="26"/>
          <w:szCs w:val="26"/>
          <w:lang w:val="pt-BR"/>
        </w:rPr>
        <w:t>hi kết thúc học phần</w:t>
      </w:r>
    </w:p>
    <w:p w:rsidR="00D4121F" w:rsidRPr="007A04A3" w:rsidRDefault="00D4121F" w:rsidP="000D0D39">
      <w:pPr>
        <w:widowControl w:val="0"/>
        <w:shd w:val="clear" w:color="auto" w:fill="FFFFFF"/>
        <w:tabs>
          <w:tab w:val="left" w:pos="720"/>
        </w:tabs>
        <w:snapToGrid w:val="0"/>
        <w:spacing w:before="90" w:line="276" w:lineRule="auto"/>
        <w:ind w:firstLine="720"/>
        <w:jc w:val="both"/>
        <w:rPr>
          <w:sz w:val="26"/>
          <w:szCs w:val="26"/>
          <w:lang w:val="pt-BR"/>
        </w:rPr>
      </w:pPr>
      <w:r w:rsidRPr="007A04A3">
        <w:rPr>
          <w:sz w:val="26"/>
          <w:szCs w:val="26"/>
          <w:lang w:val="pt-BR"/>
        </w:rPr>
        <w:t xml:space="preserve">- Nội dung: </w:t>
      </w:r>
      <w:r>
        <w:rPr>
          <w:sz w:val="26"/>
          <w:szCs w:val="26"/>
          <w:lang w:val="pt-BR"/>
        </w:rPr>
        <w:t>Những nội dung đã được dạy học</w:t>
      </w:r>
    </w:p>
    <w:p w:rsidR="00D4121F" w:rsidRPr="007A04A3" w:rsidRDefault="00D4121F" w:rsidP="000D0D39">
      <w:pPr>
        <w:widowControl w:val="0"/>
        <w:shd w:val="clear" w:color="auto" w:fill="FFFFFF"/>
        <w:tabs>
          <w:tab w:val="left" w:pos="720"/>
        </w:tabs>
        <w:snapToGrid w:val="0"/>
        <w:spacing w:before="90" w:line="276" w:lineRule="auto"/>
        <w:ind w:firstLine="720"/>
        <w:jc w:val="both"/>
        <w:rPr>
          <w:sz w:val="26"/>
          <w:szCs w:val="26"/>
          <w:lang w:val="pt-BR"/>
        </w:rPr>
      </w:pPr>
      <w:r w:rsidRPr="007A04A3">
        <w:rPr>
          <w:sz w:val="26"/>
          <w:szCs w:val="26"/>
          <w:lang w:val="pt-BR"/>
        </w:rPr>
        <w:t xml:space="preserve">- Hình thức: </w:t>
      </w:r>
      <w:r>
        <w:rPr>
          <w:sz w:val="26"/>
          <w:szCs w:val="26"/>
          <w:lang w:val="pt-BR"/>
        </w:rPr>
        <w:t>Thi tự luận</w:t>
      </w:r>
    </w:p>
    <w:p w:rsidR="00D4121F" w:rsidRDefault="00D4121F" w:rsidP="000D0D39">
      <w:pPr>
        <w:widowControl w:val="0"/>
        <w:shd w:val="clear" w:color="auto" w:fill="FFFFFF"/>
        <w:tabs>
          <w:tab w:val="left" w:pos="720"/>
        </w:tabs>
        <w:snapToGrid w:val="0"/>
        <w:spacing w:before="90" w:line="276" w:lineRule="auto"/>
        <w:ind w:firstLine="720"/>
        <w:jc w:val="both"/>
        <w:rPr>
          <w:sz w:val="26"/>
          <w:szCs w:val="26"/>
          <w:lang w:val="pt-BR"/>
        </w:rPr>
      </w:pPr>
      <w:r w:rsidRPr="007A04A3">
        <w:rPr>
          <w:sz w:val="26"/>
          <w:szCs w:val="26"/>
          <w:lang w:val="pt-BR"/>
        </w:rPr>
        <w:t>- Thờ</w:t>
      </w:r>
      <w:r>
        <w:rPr>
          <w:sz w:val="26"/>
          <w:szCs w:val="26"/>
          <w:lang w:val="pt-BR"/>
        </w:rPr>
        <w:t>i gian: 90</w:t>
      </w:r>
      <w:r w:rsidRPr="007A04A3">
        <w:rPr>
          <w:sz w:val="26"/>
          <w:szCs w:val="26"/>
          <w:lang w:val="pt-BR"/>
        </w:rPr>
        <w:t xml:space="preserve"> phút</w:t>
      </w:r>
    </w:p>
    <w:p w:rsidR="00D4121F" w:rsidRDefault="00D4121F" w:rsidP="00CD5009">
      <w:pPr>
        <w:widowControl w:val="0"/>
        <w:shd w:val="clear" w:color="auto" w:fill="FFFFFF"/>
        <w:tabs>
          <w:tab w:val="left" w:pos="720"/>
        </w:tabs>
        <w:snapToGrid w:val="0"/>
        <w:spacing w:before="135" w:line="276" w:lineRule="auto"/>
        <w:jc w:val="center"/>
        <w:rPr>
          <w:b/>
          <w:sz w:val="26"/>
          <w:szCs w:val="26"/>
          <w:lang w:val="pt-BR"/>
        </w:rPr>
      </w:pPr>
      <w:r w:rsidRPr="00C838A9">
        <w:rPr>
          <w:b/>
          <w:sz w:val="26"/>
          <w:szCs w:val="26"/>
          <w:lang w:val="pt-BR"/>
        </w:rPr>
        <w:t>Bả</w:t>
      </w:r>
      <w:r>
        <w:rPr>
          <w:b/>
          <w:sz w:val="26"/>
          <w:szCs w:val="26"/>
          <w:lang w:val="pt-BR"/>
        </w:rPr>
        <w:t xml:space="preserve">ng </w:t>
      </w:r>
      <w:r w:rsidR="00CD5009">
        <w:rPr>
          <w:b/>
          <w:sz w:val="26"/>
          <w:szCs w:val="26"/>
          <w:lang w:val="pt-BR"/>
        </w:rPr>
        <w:t>8</w:t>
      </w:r>
      <w:r w:rsidRPr="00C838A9">
        <w:rPr>
          <w:b/>
          <w:sz w:val="26"/>
          <w:szCs w:val="26"/>
          <w:lang w:val="pt-BR"/>
        </w:rPr>
        <w:t xml:space="preserve">. Tiêu chí, biểu điểm đánh giá bài </w:t>
      </w:r>
      <w:r>
        <w:rPr>
          <w:b/>
          <w:sz w:val="26"/>
          <w:szCs w:val="26"/>
          <w:lang w:val="pt-BR"/>
        </w:rPr>
        <w:t>thi kết thúc học phần</w:t>
      </w:r>
    </w:p>
    <w:p w:rsidR="00D4121F" w:rsidRPr="00664F62" w:rsidRDefault="00D4121F" w:rsidP="00CF1120">
      <w:pPr>
        <w:widowControl w:val="0"/>
        <w:shd w:val="clear" w:color="auto" w:fill="FFFFFF"/>
        <w:tabs>
          <w:tab w:val="left" w:pos="720"/>
        </w:tabs>
        <w:snapToGrid w:val="0"/>
        <w:spacing w:line="276" w:lineRule="auto"/>
        <w:jc w:val="center"/>
        <w:rPr>
          <w:b/>
          <w:sz w:val="26"/>
          <w:szCs w:val="26"/>
          <w:lang w:val="pt-BR"/>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194"/>
        <w:gridCol w:w="3944"/>
        <w:gridCol w:w="983"/>
      </w:tblGrid>
      <w:tr w:rsidR="00D4121F" w:rsidRPr="00A922BB" w:rsidTr="00B85489">
        <w:trPr>
          <w:tblHeader/>
        </w:trPr>
        <w:tc>
          <w:tcPr>
            <w:tcW w:w="352" w:type="pct"/>
            <w:tcBorders>
              <w:top w:val="single" w:sz="4" w:space="0" w:color="auto"/>
              <w:left w:val="single" w:sz="4" w:space="0" w:color="auto"/>
              <w:bottom w:val="single" w:sz="4" w:space="0" w:color="auto"/>
              <w:right w:val="single" w:sz="4" w:space="0" w:color="auto"/>
            </w:tcBorders>
          </w:tcPr>
          <w:p w:rsidR="00D4121F" w:rsidRPr="006F00EC" w:rsidRDefault="00D4121F" w:rsidP="00CF1120">
            <w:pPr>
              <w:widowControl w:val="0"/>
              <w:snapToGrid w:val="0"/>
              <w:spacing w:before="40" w:after="40" w:line="276" w:lineRule="auto"/>
              <w:jc w:val="center"/>
              <w:rPr>
                <w:b/>
                <w:lang w:val="pt-BR"/>
              </w:rPr>
            </w:pPr>
            <w:r w:rsidRPr="006F00EC">
              <w:rPr>
                <w:b/>
                <w:lang w:val="pt-BR"/>
              </w:rPr>
              <w:t>STT</w:t>
            </w:r>
          </w:p>
        </w:tc>
        <w:tc>
          <w:tcPr>
            <w:tcW w:w="2137" w:type="pct"/>
            <w:tcBorders>
              <w:top w:val="single" w:sz="4" w:space="0" w:color="auto"/>
              <w:left w:val="single" w:sz="4" w:space="0" w:color="auto"/>
              <w:bottom w:val="single" w:sz="4" w:space="0" w:color="auto"/>
              <w:right w:val="single" w:sz="4" w:space="0" w:color="auto"/>
            </w:tcBorders>
          </w:tcPr>
          <w:p w:rsidR="00D4121F" w:rsidRPr="006F00EC" w:rsidRDefault="00D4121F" w:rsidP="00CF1120">
            <w:pPr>
              <w:widowControl w:val="0"/>
              <w:shd w:val="clear" w:color="auto" w:fill="FFFFFF"/>
              <w:snapToGrid w:val="0"/>
              <w:spacing w:before="40" w:after="40" w:line="276" w:lineRule="auto"/>
              <w:jc w:val="center"/>
              <w:rPr>
                <w:b/>
                <w:lang w:val="pt-BR"/>
              </w:rPr>
            </w:pPr>
            <w:r w:rsidRPr="006F00EC">
              <w:rPr>
                <w:b/>
                <w:lang w:val="pt-BR"/>
              </w:rPr>
              <w:t>Nội dung</w:t>
            </w:r>
          </w:p>
        </w:tc>
        <w:tc>
          <w:tcPr>
            <w:tcW w:w="2010" w:type="pct"/>
            <w:tcBorders>
              <w:top w:val="single" w:sz="4" w:space="0" w:color="auto"/>
              <w:left w:val="single" w:sz="4" w:space="0" w:color="auto"/>
              <w:bottom w:val="single" w:sz="4" w:space="0" w:color="auto"/>
              <w:right w:val="single" w:sz="4" w:space="0" w:color="auto"/>
            </w:tcBorders>
          </w:tcPr>
          <w:p w:rsidR="00D4121F" w:rsidRPr="006F00EC" w:rsidRDefault="00D4121F" w:rsidP="00CF1120">
            <w:pPr>
              <w:widowControl w:val="0"/>
              <w:snapToGrid w:val="0"/>
              <w:spacing w:before="40" w:after="40" w:line="276" w:lineRule="auto"/>
              <w:jc w:val="center"/>
              <w:rPr>
                <w:b/>
                <w:lang w:val="pt-BR"/>
              </w:rPr>
            </w:pPr>
            <w:r w:rsidRPr="006F00EC">
              <w:rPr>
                <w:b/>
                <w:lang w:val="pt-BR"/>
              </w:rPr>
              <w:t>Tiêu chí đánh giá</w:t>
            </w:r>
          </w:p>
        </w:tc>
        <w:tc>
          <w:tcPr>
            <w:tcW w:w="501" w:type="pct"/>
            <w:tcBorders>
              <w:top w:val="single" w:sz="4" w:space="0" w:color="auto"/>
              <w:left w:val="nil"/>
              <w:bottom w:val="single" w:sz="4" w:space="0" w:color="auto"/>
              <w:right w:val="single" w:sz="4" w:space="0" w:color="auto"/>
            </w:tcBorders>
          </w:tcPr>
          <w:p w:rsidR="00D4121F" w:rsidRPr="006F00EC" w:rsidRDefault="00D4121F" w:rsidP="00CF1120">
            <w:pPr>
              <w:widowControl w:val="0"/>
              <w:snapToGrid w:val="0"/>
              <w:spacing w:before="40" w:after="40" w:line="276" w:lineRule="auto"/>
              <w:jc w:val="center"/>
              <w:rPr>
                <w:b/>
                <w:lang w:val="pt-BR"/>
              </w:rPr>
            </w:pPr>
            <w:r w:rsidRPr="006F00EC">
              <w:rPr>
                <w:b/>
                <w:lang w:val="pt-BR"/>
              </w:rPr>
              <w:t>Điểm</w:t>
            </w:r>
          </w:p>
        </w:tc>
      </w:tr>
      <w:tr w:rsidR="00C84E94" w:rsidRPr="00526A1C" w:rsidTr="00B85489">
        <w:tc>
          <w:tcPr>
            <w:tcW w:w="352" w:type="pct"/>
            <w:tcBorders>
              <w:top w:val="single" w:sz="4" w:space="0" w:color="auto"/>
              <w:left w:val="single" w:sz="4" w:space="0" w:color="auto"/>
              <w:bottom w:val="single" w:sz="4" w:space="0" w:color="auto"/>
              <w:right w:val="single" w:sz="4" w:space="0" w:color="auto"/>
            </w:tcBorders>
            <w:hideMark/>
          </w:tcPr>
          <w:p w:rsidR="00C84E94" w:rsidRPr="00526A1C" w:rsidRDefault="00C84E94" w:rsidP="00C84E94">
            <w:pPr>
              <w:widowControl w:val="0"/>
              <w:snapToGrid w:val="0"/>
              <w:spacing w:before="90" w:after="45" w:line="276" w:lineRule="auto"/>
              <w:jc w:val="center"/>
              <w:rPr>
                <w:lang w:val="pt-BR"/>
              </w:rPr>
            </w:pPr>
            <w:r>
              <w:rPr>
                <w:lang w:val="pt-BR"/>
              </w:rPr>
              <w:t>1</w:t>
            </w:r>
          </w:p>
        </w:tc>
        <w:tc>
          <w:tcPr>
            <w:tcW w:w="2137" w:type="pct"/>
            <w:tcBorders>
              <w:top w:val="single" w:sz="4" w:space="0" w:color="auto"/>
              <w:left w:val="single" w:sz="4" w:space="0" w:color="auto"/>
              <w:bottom w:val="single" w:sz="4" w:space="0" w:color="auto"/>
              <w:right w:val="single" w:sz="4" w:space="0" w:color="auto"/>
            </w:tcBorders>
          </w:tcPr>
          <w:p w:rsidR="00C84E94" w:rsidRPr="000D0D39" w:rsidRDefault="00C84E94" w:rsidP="00C84E94">
            <w:pPr>
              <w:widowControl w:val="0"/>
              <w:shd w:val="clear" w:color="auto" w:fill="FFFFFF"/>
              <w:snapToGrid w:val="0"/>
              <w:spacing w:before="90" w:after="45" w:line="276" w:lineRule="auto"/>
              <w:rPr>
                <w:lang w:val="pt-BR"/>
              </w:rPr>
            </w:pPr>
            <w:r w:rsidRPr="000D0D39">
              <w:rPr>
                <w:bCs/>
              </w:rPr>
              <w:t>Các khái niệm cơ bản trong công trình nuôi trồng thủy sản</w:t>
            </w:r>
          </w:p>
        </w:tc>
        <w:tc>
          <w:tcPr>
            <w:tcW w:w="2010" w:type="pct"/>
            <w:tcBorders>
              <w:top w:val="single" w:sz="4" w:space="0" w:color="auto"/>
              <w:left w:val="single" w:sz="4" w:space="0" w:color="auto"/>
              <w:bottom w:val="single" w:sz="4" w:space="0" w:color="auto"/>
              <w:right w:val="single" w:sz="4" w:space="0" w:color="auto"/>
            </w:tcBorders>
          </w:tcPr>
          <w:p w:rsidR="00C84E94" w:rsidRPr="00F42D1F" w:rsidRDefault="00C84E94" w:rsidP="00C84E94">
            <w:pPr>
              <w:keepNext/>
              <w:widowControl w:val="0"/>
              <w:snapToGrid w:val="0"/>
              <w:spacing w:before="90" w:after="45" w:line="276" w:lineRule="auto"/>
              <w:jc w:val="both"/>
              <w:rPr>
                <w:lang w:val="pt-BR"/>
              </w:rPr>
            </w:pPr>
            <w:r w:rsidRPr="00F42D1F">
              <w:rPr>
                <w:lang w:val="pt-BR"/>
              </w:rPr>
              <w:t>- 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rsidR="00C84E94" w:rsidRDefault="00C84E94" w:rsidP="00C84E94">
            <w:pPr>
              <w:widowControl w:val="0"/>
              <w:snapToGrid w:val="0"/>
              <w:spacing w:before="90" w:after="45" w:line="276" w:lineRule="auto"/>
              <w:jc w:val="center"/>
              <w:rPr>
                <w:lang w:val="pt-BR"/>
              </w:rPr>
            </w:pPr>
            <w:r>
              <w:rPr>
                <w:lang w:val="pt-BR"/>
              </w:rPr>
              <w:t>2</w:t>
            </w:r>
          </w:p>
        </w:tc>
      </w:tr>
      <w:tr w:rsidR="00C84E94" w:rsidRPr="00526A1C" w:rsidTr="00B85489">
        <w:tc>
          <w:tcPr>
            <w:tcW w:w="352" w:type="pct"/>
            <w:tcBorders>
              <w:top w:val="single" w:sz="4" w:space="0" w:color="auto"/>
              <w:left w:val="single" w:sz="4" w:space="0" w:color="auto"/>
              <w:bottom w:val="single" w:sz="4" w:space="0" w:color="auto"/>
              <w:right w:val="single" w:sz="4" w:space="0" w:color="auto"/>
            </w:tcBorders>
            <w:hideMark/>
          </w:tcPr>
          <w:p w:rsidR="00C84E94" w:rsidRPr="00526A1C" w:rsidRDefault="002675AF" w:rsidP="002675AF">
            <w:pPr>
              <w:widowControl w:val="0"/>
              <w:snapToGrid w:val="0"/>
              <w:spacing w:before="90" w:after="45" w:line="276" w:lineRule="auto"/>
              <w:jc w:val="center"/>
              <w:rPr>
                <w:lang w:val="pt-BR"/>
              </w:rPr>
            </w:pPr>
            <w:r>
              <w:rPr>
                <w:lang w:val="pt-BR"/>
              </w:rPr>
              <w:lastRenderedPageBreak/>
              <w:t>2</w:t>
            </w:r>
          </w:p>
        </w:tc>
        <w:tc>
          <w:tcPr>
            <w:tcW w:w="2137" w:type="pct"/>
            <w:tcBorders>
              <w:top w:val="single" w:sz="4" w:space="0" w:color="auto"/>
              <w:left w:val="single" w:sz="4" w:space="0" w:color="auto"/>
              <w:bottom w:val="single" w:sz="4" w:space="0" w:color="auto"/>
              <w:right w:val="single" w:sz="4" w:space="0" w:color="auto"/>
            </w:tcBorders>
          </w:tcPr>
          <w:p w:rsidR="00C84E94" w:rsidRDefault="00C84E94" w:rsidP="00C84E94">
            <w:pPr>
              <w:widowControl w:val="0"/>
              <w:shd w:val="clear" w:color="auto" w:fill="FFFFFF"/>
              <w:snapToGrid w:val="0"/>
              <w:spacing w:before="90" w:after="45" w:line="276" w:lineRule="auto"/>
              <w:jc w:val="both"/>
            </w:pPr>
            <w:r>
              <w:t>- Các v</w:t>
            </w:r>
            <w:r w:rsidRPr="00996D73">
              <w:t>ấn đề thiết bị và công trình nuôi trồng thủy sản</w:t>
            </w:r>
          </w:p>
          <w:p w:rsidR="00C84E94" w:rsidRPr="00526A1C" w:rsidRDefault="00C84E94" w:rsidP="00C84E94">
            <w:pPr>
              <w:widowControl w:val="0"/>
              <w:shd w:val="clear" w:color="auto" w:fill="FFFFFF"/>
              <w:snapToGrid w:val="0"/>
              <w:spacing w:before="90" w:after="45" w:line="276" w:lineRule="auto"/>
              <w:jc w:val="both"/>
              <w:rPr>
                <w:lang w:val="pt-BR"/>
              </w:rPr>
            </w:pPr>
            <w:r>
              <w:t>- Các vấn</w:t>
            </w:r>
            <w:r w:rsidRPr="00996D73">
              <w:t xml:space="preserve"> đề quy hoạch trại SXG và nuôi trồng thủy sản</w:t>
            </w:r>
          </w:p>
        </w:tc>
        <w:tc>
          <w:tcPr>
            <w:tcW w:w="2010" w:type="pct"/>
            <w:tcBorders>
              <w:top w:val="single" w:sz="4" w:space="0" w:color="auto"/>
              <w:left w:val="single" w:sz="4" w:space="0" w:color="auto"/>
              <w:bottom w:val="single" w:sz="4" w:space="0" w:color="auto"/>
              <w:right w:val="single" w:sz="4" w:space="0" w:color="auto"/>
            </w:tcBorders>
          </w:tcPr>
          <w:p w:rsidR="00C84E94" w:rsidRPr="00F42D1F" w:rsidRDefault="00C84E94" w:rsidP="00C84E94">
            <w:pPr>
              <w:keepNext/>
              <w:widowControl w:val="0"/>
              <w:snapToGrid w:val="0"/>
              <w:spacing w:before="90" w:after="45" w:line="276" w:lineRule="auto"/>
              <w:jc w:val="both"/>
              <w:rPr>
                <w:lang w:val="pt-BR"/>
              </w:rPr>
            </w:pPr>
            <w:r w:rsidRPr="00F42D1F">
              <w:rPr>
                <w:lang w:val="pt-BR"/>
              </w:rPr>
              <w:t>- 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rsidR="00C84E94" w:rsidRPr="00526A1C" w:rsidRDefault="00C84E94" w:rsidP="00C84E94">
            <w:pPr>
              <w:widowControl w:val="0"/>
              <w:snapToGrid w:val="0"/>
              <w:spacing w:before="90" w:after="45" w:line="276" w:lineRule="auto"/>
              <w:jc w:val="center"/>
              <w:rPr>
                <w:lang w:val="pt-BR"/>
              </w:rPr>
            </w:pPr>
            <w:r>
              <w:rPr>
                <w:lang w:val="pt-BR"/>
              </w:rPr>
              <w:t>4</w:t>
            </w:r>
          </w:p>
        </w:tc>
      </w:tr>
      <w:tr w:rsidR="00C84E94" w:rsidRPr="00526A1C" w:rsidTr="00B85489">
        <w:tc>
          <w:tcPr>
            <w:tcW w:w="352" w:type="pct"/>
            <w:tcBorders>
              <w:top w:val="single" w:sz="4" w:space="0" w:color="auto"/>
              <w:left w:val="single" w:sz="4" w:space="0" w:color="auto"/>
              <w:bottom w:val="single" w:sz="4" w:space="0" w:color="auto"/>
              <w:right w:val="single" w:sz="4" w:space="0" w:color="auto"/>
            </w:tcBorders>
            <w:hideMark/>
          </w:tcPr>
          <w:p w:rsidR="00C84E94" w:rsidRPr="00526A1C" w:rsidRDefault="00C84E94" w:rsidP="00C84E94">
            <w:pPr>
              <w:widowControl w:val="0"/>
              <w:snapToGrid w:val="0"/>
              <w:spacing w:before="90" w:after="45" w:line="276" w:lineRule="auto"/>
              <w:jc w:val="center"/>
              <w:rPr>
                <w:lang w:val="pt-BR"/>
              </w:rPr>
            </w:pPr>
            <w:r>
              <w:rPr>
                <w:lang w:val="pt-BR"/>
              </w:rPr>
              <w:t>3</w:t>
            </w:r>
          </w:p>
        </w:tc>
        <w:tc>
          <w:tcPr>
            <w:tcW w:w="2137" w:type="pct"/>
            <w:tcBorders>
              <w:top w:val="single" w:sz="4" w:space="0" w:color="auto"/>
              <w:left w:val="single" w:sz="4" w:space="0" w:color="auto"/>
              <w:bottom w:val="single" w:sz="4" w:space="0" w:color="auto"/>
              <w:right w:val="single" w:sz="4" w:space="0" w:color="auto"/>
            </w:tcBorders>
          </w:tcPr>
          <w:p w:rsidR="00C84E94" w:rsidRPr="00526A1C" w:rsidRDefault="00C84E94" w:rsidP="00C84E94">
            <w:pPr>
              <w:widowControl w:val="0"/>
              <w:snapToGrid w:val="0"/>
              <w:spacing w:before="90" w:after="45" w:line="276" w:lineRule="auto"/>
              <w:jc w:val="both"/>
              <w:rPr>
                <w:lang w:val="pt-BR"/>
              </w:rPr>
            </w:pPr>
            <w:r>
              <w:rPr>
                <w:lang w:val="pt-BR"/>
              </w:rPr>
              <w:t>Các tiến bộ trong công nghệ xử lý nước</w:t>
            </w:r>
          </w:p>
        </w:tc>
        <w:tc>
          <w:tcPr>
            <w:tcW w:w="2010" w:type="pct"/>
            <w:tcBorders>
              <w:top w:val="single" w:sz="4" w:space="0" w:color="auto"/>
              <w:left w:val="single" w:sz="4" w:space="0" w:color="auto"/>
              <w:bottom w:val="single" w:sz="4" w:space="0" w:color="auto"/>
              <w:right w:val="single" w:sz="4" w:space="0" w:color="auto"/>
            </w:tcBorders>
          </w:tcPr>
          <w:p w:rsidR="00C84E94" w:rsidRPr="00F42D1F" w:rsidRDefault="00C84E94" w:rsidP="00C84E94">
            <w:pPr>
              <w:keepNext/>
              <w:widowControl w:val="0"/>
              <w:snapToGrid w:val="0"/>
              <w:spacing w:before="90" w:after="45" w:line="276" w:lineRule="auto"/>
              <w:jc w:val="both"/>
              <w:rPr>
                <w:lang w:val="pt-BR"/>
              </w:rPr>
            </w:pPr>
            <w:r w:rsidRPr="00F42D1F">
              <w:rPr>
                <w:lang w:val="pt-BR"/>
              </w:rPr>
              <w:t>- Theo đáp án chấm: Đủ ý, rõ ràng; có thể trình bày theo cách khác nhưng đúng vẫn cho điểm tối đa.</w:t>
            </w:r>
          </w:p>
        </w:tc>
        <w:tc>
          <w:tcPr>
            <w:tcW w:w="501" w:type="pct"/>
            <w:tcBorders>
              <w:top w:val="single" w:sz="4" w:space="0" w:color="auto"/>
              <w:left w:val="nil"/>
              <w:bottom w:val="single" w:sz="4" w:space="0" w:color="auto"/>
              <w:right w:val="single" w:sz="4" w:space="0" w:color="auto"/>
            </w:tcBorders>
          </w:tcPr>
          <w:p w:rsidR="00C84E94" w:rsidRPr="00526A1C" w:rsidRDefault="00C84E94" w:rsidP="00C84E94">
            <w:pPr>
              <w:widowControl w:val="0"/>
              <w:snapToGrid w:val="0"/>
              <w:spacing w:before="90" w:after="45" w:line="276" w:lineRule="auto"/>
              <w:jc w:val="center"/>
              <w:rPr>
                <w:lang w:val="pt-BR"/>
              </w:rPr>
            </w:pPr>
            <w:r>
              <w:rPr>
                <w:lang w:val="pt-BR"/>
              </w:rPr>
              <w:t>4</w:t>
            </w:r>
          </w:p>
        </w:tc>
      </w:tr>
      <w:tr w:rsidR="00C84E94" w:rsidRPr="00526A1C" w:rsidTr="00B85489">
        <w:tc>
          <w:tcPr>
            <w:tcW w:w="4499" w:type="pct"/>
            <w:gridSpan w:val="3"/>
            <w:tcBorders>
              <w:top w:val="single" w:sz="4" w:space="0" w:color="auto"/>
              <w:left w:val="single" w:sz="4" w:space="0" w:color="auto"/>
              <w:bottom w:val="single" w:sz="4" w:space="0" w:color="auto"/>
              <w:right w:val="single" w:sz="4" w:space="0" w:color="auto"/>
            </w:tcBorders>
          </w:tcPr>
          <w:p w:rsidR="00C84E94" w:rsidRPr="00F904A0" w:rsidRDefault="00C84E94" w:rsidP="00CF1120">
            <w:pPr>
              <w:widowControl w:val="0"/>
              <w:snapToGrid w:val="0"/>
              <w:spacing w:before="40" w:after="40" w:line="276" w:lineRule="auto"/>
              <w:rPr>
                <w:b/>
                <w:lang w:val="pt-BR"/>
              </w:rPr>
            </w:pPr>
            <w:r>
              <w:rPr>
                <w:b/>
                <w:lang w:val="pt-BR"/>
              </w:rPr>
              <w:t xml:space="preserve">                             </w:t>
            </w:r>
            <w:r w:rsidRPr="00F904A0">
              <w:rPr>
                <w:b/>
                <w:lang w:val="pt-BR"/>
              </w:rPr>
              <w:t>Tổng điểm</w:t>
            </w:r>
          </w:p>
        </w:tc>
        <w:tc>
          <w:tcPr>
            <w:tcW w:w="501" w:type="pct"/>
            <w:tcBorders>
              <w:top w:val="single" w:sz="4" w:space="0" w:color="auto"/>
              <w:left w:val="nil"/>
              <w:bottom w:val="single" w:sz="4" w:space="0" w:color="auto"/>
              <w:right w:val="single" w:sz="4" w:space="0" w:color="auto"/>
            </w:tcBorders>
          </w:tcPr>
          <w:p w:rsidR="00C84E94" w:rsidRPr="00F904A0" w:rsidRDefault="00C84E94" w:rsidP="00CF1120">
            <w:pPr>
              <w:widowControl w:val="0"/>
              <w:snapToGrid w:val="0"/>
              <w:spacing w:before="40" w:after="40" w:line="276" w:lineRule="auto"/>
              <w:jc w:val="center"/>
              <w:rPr>
                <w:b/>
                <w:lang w:val="pt-BR"/>
              </w:rPr>
            </w:pPr>
            <w:r w:rsidRPr="00F904A0">
              <w:rPr>
                <w:b/>
                <w:lang w:val="pt-BR"/>
              </w:rPr>
              <w:t>10</w:t>
            </w:r>
          </w:p>
        </w:tc>
      </w:tr>
    </w:tbl>
    <w:p w:rsidR="00D4121F" w:rsidRPr="00A97E79" w:rsidRDefault="00D4121F" w:rsidP="00CF1120">
      <w:pPr>
        <w:spacing w:after="240" w:line="276" w:lineRule="auto"/>
        <w:jc w:val="right"/>
        <w:rPr>
          <w:rFonts w:ascii="12" w:hAnsi="12"/>
          <w:i/>
          <w:sz w:val="12"/>
          <w:szCs w:val="26"/>
          <w:lang w:val="pt-BR"/>
        </w:rPr>
      </w:pPr>
    </w:p>
    <w:p w:rsidR="00D4121F" w:rsidRDefault="00D4121F" w:rsidP="00CF1120">
      <w:pPr>
        <w:spacing w:after="240" w:line="276" w:lineRule="auto"/>
        <w:jc w:val="right"/>
        <w:rPr>
          <w:rFonts w:ascii="12" w:hAnsi="12"/>
          <w:i/>
          <w:sz w:val="26"/>
          <w:szCs w:val="26"/>
          <w:lang w:val="pt-BR"/>
        </w:rPr>
      </w:pPr>
      <w:r w:rsidRPr="00A25DDA">
        <w:rPr>
          <w:rFonts w:ascii="12" w:hAnsi="12"/>
          <w:i/>
          <w:sz w:val="26"/>
          <w:szCs w:val="26"/>
          <w:lang w:val="pt-BR"/>
        </w:rPr>
        <w:t>Quản</w:t>
      </w:r>
      <w:r>
        <w:rPr>
          <w:rFonts w:ascii="12" w:hAnsi="12"/>
          <w:i/>
          <w:sz w:val="26"/>
          <w:szCs w:val="26"/>
          <w:lang w:val="pt-BR"/>
        </w:rPr>
        <w:t xml:space="preserve">g Ninh, ngày </w:t>
      </w:r>
      <w:r w:rsidR="00522925">
        <w:rPr>
          <w:rFonts w:ascii="12" w:hAnsi="12"/>
          <w:i/>
          <w:sz w:val="26"/>
          <w:szCs w:val="26"/>
          <w:lang w:val="pt-BR"/>
        </w:rPr>
        <w:t>15</w:t>
      </w:r>
      <w:r>
        <w:rPr>
          <w:rFonts w:ascii="12" w:hAnsi="12"/>
          <w:i/>
          <w:sz w:val="26"/>
          <w:szCs w:val="26"/>
          <w:lang w:val="pt-BR"/>
        </w:rPr>
        <w:t xml:space="preserve"> tháng </w:t>
      </w:r>
      <w:r w:rsidR="00522925">
        <w:rPr>
          <w:rFonts w:ascii="12" w:hAnsi="12"/>
          <w:i/>
          <w:sz w:val="26"/>
          <w:szCs w:val="26"/>
          <w:lang w:val="pt-BR"/>
        </w:rPr>
        <w:t>11</w:t>
      </w:r>
      <w:r>
        <w:rPr>
          <w:rFonts w:ascii="12" w:hAnsi="12"/>
          <w:i/>
          <w:sz w:val="26"/>
          <w:szCs w:val="26"/>
          <w:lang w:val="pt-BR"/>
        </w:rPr>
        <w:t xml:space="preserve"> năm 202</w:t>
      </w:r>
      <w:r w:rsidR="00522925">
        <w:rPr>
          <w:rFonts w:ascii="12" w:hAnsi="12"/>
          <w:i/>
          <w:sz w:val="26"/>
          <w:szCs w:val="26"/>
          <w:lang w:val="pt-BR"/>
        </w:rPr>
        <w:t>2</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268"/>
        <w:gridCol w:w="2376"/>
      </w:tblGrid>
      <w:tr w:rsidR="00522925" w:rsidTr="00C904BE">
        <w:tc>
          <w:tcPr>
            <w:tcW w:w="2410" w:type="dxa"/>
          </w:tcPr>
          <w:p w:rsidR="00522925" w:rsidRPr="00343C81" w:rsidRDefault="00522925" w:rsidP="00C904BE">
            <w:pPr>
              <w:keepNext/>
              <w:jc w:val="center"/>
              <w:rPr>
                <w:rFonts w:ascii="12" w:hAnsi="12"/>
                <w:b/>
                <w:sz w:val="26"/>
                <w:szCs w:val="26"/>
              </w:rPr>
            </w:pPr>
            <w:r>
              <w:rPr>
                <w:rFonts w:ascii="12" w:hAnsi="12"/>
                <w:b/>
                <w:sz w:val="26"/>
                <w:szCs w:val="26"/>
              </w:rPr>
              <w:t>Hiệu trưởng</w:t>
            </w:r>
          </w:p>
        </w:tc>
        <w:tc>
          <w:tcPr>
            <w:tcW w:w="2268" w:type="dxa"/>
          </w:tcPr>
          <w:p w:rsidR="00522925" w:rsidRPr="00343C81" w:rsidRDefault="00522925" w:rsidP="00C904BE">
            <w:pPr>
              <w:keepNext/>
              <w:jc w:val="center"/>
              <w:rPr>
                <w:rFonts w:ascii="12" w:hAnsi="12"/>
                <w:b/>
                <w:sz w:val="26"/>
                <w:szCs w:val="26"/>
              </w:rPr>
            </w:pPr>
            <w:r w:rsidRPr="00343C81">
              <w:rPr>
                <w:rFonts w:ascii="12" w:hAnsi="12"/>
                <w:b/>
                <w:sz w:val="26"/>
                <w:szCs w:val="26"/>
              </w:rPr>
              <w:t>Trưởng khoa</w:t>
            </w:r>
          </w:p>
        </w:tc>
        <w:tc>
          <w:tcPr>
            <w:tcW w:w="2268" w:type="dxa"/>
          </w:tcPr>
          <w:p w:rsidR="00522925" w:rsidRDefault="00522925" w:rsidP="00C904BE">
            <w:pPr>
              <w:keepNext/>
              <w:jc w:val="center"/>
              <w:rPr>
                <w:rFonts w:ascii="12" w:hAnsi="12"/>
                <w:b/>
                <w:sz w:val="26"/>
                <w:szCs w:val="26"/>
              </w:rPr>
            </w:pPr>
            <w:r>
              <w:rPr>
                <w:rFonts w:ascii="12" w:hAnsi="12"/>
                <w:b/>
                <w:sz w:val="26"/>
                <w:szCs w:val="26"/>
              </w:rPr>
              <w:t>Trưởng bộ môn</w:t>
            </w:r>
          </w:p>
        </w:tc>
        <w:tc>
          <w:tcPr>
            <w:tcW w:w="2376" w:type="dxa"/>
          </w:tcPr>
          <w:p w:rsidR="00522925" w:rsidRDefault="00522925" w:rsidP="00C904BE">
            <w:pPr>
              <w:keepNext/>
              <w:jc w:val="cente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rsidR="00522925" w:rsidRDefault="00522925" w:rsidP="00C904BE">
            <w:pPr>
              <w:keepNext/>
              <w:jc w:val="center"/>
              <w:rPr>
                <w:rFonts w:ascii="12" w:hAnsi="12"/>
                <w:b/>
                <w:sz w:val="26"/>
                <w:szCs w:val="26"/>
              </w:rPr>
            </w:pPr>
          </w:p>
          <w:p w:rsidR="00522925" w:rsidRDefault="00522925" w:rsidP="00C904BE">
            <w:pPr>
              <w:keepNext/>
              <w:rPr>
                <w:rFonts w:ascii="12" w:hAnsi="12"/>
                <w:b/>
                <w:sz w:val="26"/>
                <w:szCs w:val="26"/>
              </w:rPr>
            </w:pPr>
          </w:p>
          <w:p w:rsidR="00522925" w:rsidRDefault="00522925" w:rsidP="00C904BE">
            <w:pPr>
              <w:keepNext/>
              <w:jc w:val="center"/>
              <w:rPr>
                <w:rFonts w:ascii="12" w:hAnsi="12"/>
                <w:b/>
                <w:sz w:val="26"/>
                <w:szCs w:val="26"/>
              </w:rPr>
            </w:pPr>
          </w:p>
          <w:p w:rsidR="00522925" w:rsidRDefault="00522925" w:rsidP="00C904BE">
            <w:pPr>
              <w:keepNext/>
              <w:jc w:val="center"/>
              <w:rPr>
                <w:rFonts w:ascii="12" w:hAnsi="12"/>
                <w:b/>
                <w:sz w:val="26"/>
                <w:szCs w:val="26"/>
              </w:rPr>
            </w:pPr>
          </w:p>
          <w:p w:rsidR="00522925" w:rsidRDefault="00522925" w:rsidP="00C904BE">
            <w:pPr>
              <w:keepNext/>
              <w:jc w:val="center"/>
              <w:rPr>
                <w:rFonts w:ascii="12" w:hAnsi="12"/>
                <w:b/>
                <w:sz w:val="26"/>
                <w:szCs w:val="26"/>
              </w:rPr>
            </w:pPr>
          </w:p>
          <w:p w:rsidR="00522925" w:rsidRDefault="00522925" w:rsidP="00C904BE">
            <w:pPr>
              <w:keepNext/>
              <w:jc w:val="center"/>
              <w:rPr>
                <w:rFonts w:ascii="12" w:hAnsi="12"/>
                <w:b/>
                <w:sz w:val="26"/>
                <w:szCs w:val="26"/>
              </w:rPr>
            </w:pPr>
            <w:r>
              <w:rPr>
                <w:rFonts w:ascii="12" w:hAnsi="12"/>
                <w:b/>
                <w:sz w:val="26"/>
                <w:szCs w:val="26"/>
              </w:rPr>
              <w:t>Vũ Công Tâm</w:t>
            </w:r>
          </w:p>
        </w:tc>
      </w:tr>
    </w:tbl>
    <w:p w:rsidR="00522925" w:rsidRDefault="00522925" w:rsidP="00CF1120">
      <w:pPr>
        <w:spacing w:after="240" w:line="276" w:lineRule="auto"/>
        <w:jc w:val="right"/>
        <w:rPr>
          <w:rFonts w:ascii="12" w:hAnsi="12"/>
          <w:i/>
          <w:sz w:val="26"/>
          <w:szCs w:val="26"/>
          <w:lang w:val="pt-BR"/>
        </w:rPr>
      </w:pPr>
    </w:p>
    <w:p w:rsidR="00522925" w:rsidRDefault="00522925" w:rsidP="00CF1120">
      <w:pPr>
        <w:spacing w:after="240" w:line="276" w:lineRule="auto"/>
        <w:jc w:val="right"/>
        <w:rPr>
          <w:rFonts w:ascii="12" w:hAnsi="12"/>
          <w:i/>
          <w:sz w:val="26"/>
          <w:szCs w:val="26"/>
          <w:lang w:val="pt-BR"/>
        </w:rPr>
      </w:pPr>
    </w:p>
    <w:p w:rsidR="00522925" w:rsidRDefault="00522925" w:rsidP="00CF1120">
      <w:pPr>
        <w:spacing w:after="240" w:line="276" w:lineRule="auto"/>
        <w:jc w:val="right"/>
        <w:rPr>
          <w:rFonts w:ascii="12" w:hAnsi="12"/>
          <w:i/>
          <w:sz w:val="26"/>
          <w:szCs w:val="26"/>
          <w:lang w:val="pt-BR"/>
        </w:rPr>
      </w:pPr>
    </w:p>
    <w:p w:rsidR="00522925" w:rsidRDefault="00522925" w:rsidP="00CF1120">
      <w:pPr>
        <w:spacing w:after="240" w:line="276" w:lineRule="auto"/>
        <w:jc w:val="right"/>
        <w:rPr>
          <w:rFonts w:ascii="12" w:hAnsi="12"/>
          <w:i/>
          <w:sz w:val="26"/>
          <w:szCs w:val="26"/>
          <w:lang w:val="pt-BR"/>
        </w:rPr>
      </w:pPr>
    </w:p>
    <w:p w:rsidR="00522925" w:rsidRPr="00A25DDA" w:rsidRDefault="00522925" w:rsidP="00CF1120">
      <w:pPr>
        <w:spacing w:after="240" w:line="276" w:lineRule="auto"/>
        <w:jc w:val="right"/>
        <w:rPr>
          <w:rFonts w:ascii="12" w:hAnsi="12"/>
          <w:i/>
          <w:sz w:val="26"/>
          <w:szCs w:val="26"/>
          <w:lang w:val="pt-BR"/>
        </w:rPr>
      </w:pPr>
    </w:p>
    <w:p w:rsidR="00D4121F" w:rsidRPr="00E624E5" w:rsidRDefault="00D4121F" w:rsidP="00CF1120">
      <w:pPr>
        <w:spacing w:line="276" w:lineRule="auto"/>
        <w:rPr>
          <w:b/>
          <w:sz w:val="26"/>
          <w:szCs w:val="26"/>
        </w:rPr>
      </w:pPr>
    </w:p>
    <w:p w:rsidR="00D4121F" w:rsidRPr="00E624E5" w:rsidRDefault="00D4121F" w:rsidP="00CF1120">
      <w:pPr>
        <w:spacing w:line="276" w:lineRule="auto"/>
        <w:ind w:firstLine="567"/>
        <w:jc w:val="both"/>
        <w:rPr>
          <w:i/>
          <w:sz w:val="26"/>
          <w:szCs w:val="26"/>
        </w:rPr>
      </w:pPr>
    </w:p>
    <w:p w:rsidR="00D4121F" w:rsidRDefault="00D4121F" w:rsidP="00CF1120">
      <w:pPr>
        <w:spacing w:line="276" w:lineRule="auto"/>
        <w:rPr>
          <w:bCs/>
          <w:sz w:val="26"/>
          <w:szCs w:val="26"/>
        </w:rPr>
      </w:pPr>
    </w:p>
    <w:p w:rsidR="00522925" w:rsidRDefault="00522925" w:rsidP="00CF1120">
      <w:pPr>
        <w:spacing w:line="276" w:lineRule="auto"/>
        <w:rPr>
          <w:bCs/>
          <w:sz w:val="26"/>
          <w:szCs w:val="26"/>
        </w:rPr>
      </w:pPr>
    </w:p>
    <w:p w:rsidR="00522925" w:rsidRDefault="00522925" w:rsidP="00CF1120">
      <w:pPr>
        <w:spacing w:line="276" w:lineRule="auto"/>
        <w:rPr>
          <w:bCs/>
          <w:sz w:val="26"/>
          <w:szCs w:val="26"/>
        </w:rPr>
      </w:pPr>
    </w:p>
    <w:p w:rsidR="00522925" w:rsidRDefault="00522925" w:rsidP="00CF1120">
      <w:pPr>
        <w:spacing w:line="276" w:lineRule="auto"/>
        <w:rPr>
          <w:bCs/>
          <w:sz w:val="26"/>
          <w:szCs w:val="26"/>
        </w:rPr>
      </w:pPr>
    </w:p>
    <w:p w:rsidR="00522925" w:rsidRDefault="00522925" w:rsidP="00CF1120">
      <w:pPr>
        <w:spacing w:line="276" w:lineRule="auto"/>
        <w:rPr>
          <w:bCs/>
          <w:sz w:val="26"/>
          <w:szCs w:val="26"/>
        </w:rPr>
      </w:pPr>
    </w:p>
    <w:p w:rsidR="00522925" w:rsidRDefault="00522925" w:rsidP="00CF1120">
      <w:pPr>
        <w:spacing w:line="276" w:lineRule="auto"/>
        <w:rPr>
          <w:bCs/>
          <w:sz w:val="26"/>
          <w:szCs w:val="26"/>
        </w:rPr>
      </w:pPr>
    </w:p>
    <w:p w:rsidR="00522925" w:rsidRDefault="00522925" w:rsidP="00CF1120">
      <w:pPr>
        <w:spacing w:line="276" w:lineRule="auto"/>
        <w:rPr>
          <w:bCs/>
          <w:sz w:val="26"/>
          <w:szCs w:val="26"/>
        </w:rPr>
      </w:pPr>
    </w:p>
    <w:p w:rsidR="00522925" w:rsidRDefault="00522925" w:rsidP="00CF1120">
      <w:pPr>
        <w:spacing w:line="276" w:lineRule="auto"/>
        <w:rPr>
          <w:bCs/>
          <w:sz w:val="26"/>
          <w:szCs w:val="26"/>
        </w:rPr>
      </w:pPr>
    </w:p>
    <w:p w:rsidR="00522925" w:rsidRDefault="00522925" w:rsidP="00CF1120">
      <w:pPr>
        <w:spacing w:line="276" w:lineRule="auto"/>
        <w:rPr>
          <w:bCs/>
          <w:sz w:val="26"/>
          <w:szCs w:val="26"/>
        </w:rPr>
      </w:pPr>
    </w:p>
    <w:p w:rsidR="00522925" w:rsidRDefault="00522925" w:rsidP="00CF1120">
      <w:pPr>
        <w:spacing w:line="276" w:lineRule="auto"/>
        <w:rPr>
          <w:bCs/>
          <w:sz w:val="26"/>
          <w:szCs w:val="26"/>
        </w:rPr>
      </w:pPr>
    </w:p>
    <w:p w:rsidR="00522925" w:rsidRDefault="00522925" w:rsidP="00CF1120">
      <w:pPr>
        <w:spacing w:line="276" w:lineRule="auto"/>
        <w:rPr>
          <w:bCs/>
          <w:sz w:val="26"/>
          <w:szCs w:val="26"/>
        </w:rPr>
      </w:pPr>
    </w:p>
    <w:p w:rsidR="00522925" w:rsidRDefault="00522925" w:rsidP="00CF1120">
      <w:pPr>
        <w:spacing w:line="276" w:lineRule="auto"/>
        <w:rPr>
          <w:bCs/>
          <w:sz w:val="26"/>
          <w:szCs w:val="26"/>
        </w:rPr>
      </w:pPr>
    </w:p>
    <w:p w:rsidR="00522925" w:rsidRPr="00392D8F" w:rsidRDefault="00522925" w:rsidP="00522925">
      <w:pPr>
        <w:keepNext/>
        <w:rPr>
          <w:lang w:val="sv-SE"/>
        </w:rPr>
      </w:pPr>
      <w:r w:rsidRPr="00BB3CF7">
        <w:rPr>
          <w:b/>
          <w:bCs/>
          <w:sz w:val="26"/>
          <w:szCs w:val="26"/>
        </w:rPr>
        <w:lastRenderedPageBreak/>
        <w:t>Lưu ý:</w:t>
      </w:r>
    </w:p>
    <w:p w:rsidR="00522925" w:rsidRPr="004F6D20" w:rsidRDefault="00522925" w:rsidP="00522925">
      <w:pPr>
        <w:keepNext/>
        <w:tabs>
          <w:tab w:val="center" w:pos="1620"/>
          <w:tab w:val="center" w:pos="6612"/>
        </w:tabs>
        <w:spacing w:before="120" w:line="276" w:lineRule="auto"/>
        <w:jc w:val="both"/>
        <w:rPr>
          <w:b/>
          <w:bCs/>
          <w:sz w:val="26"/>
          <w:szCs w:val="26"/>
        </w:rPr>
      </w:pPr>
      <w:r w:rsidRPr="004F6D20">
        <w:rPr>
          <w:b/>
          <w:bCs/>
          <w:sz w:val="26"/>
          <w:szCs w:val="26"/>
        </w:rPr>
        <w:t>Định dạng trang (Page Setup):</w:t>
      </w:r>
    </w:p>
    <w:p w:rsidR="00522925" w:rsidRPr="004F6D20" w:rsidRDefault="00522925" w:rsidP="00522925">
      <w:pPr>
        <w:keepNext/>
        <w:tabs>
          <w:tab w:val="center" w:pos="1620"/>
          <w:tab w:val="center" w:pos="6612"/>
        </w:tabs>
        <w:spacing w:before="120" w:line="276" w:lineRule="auto"/>
        <w:jc w:val="both"/>
        <w:rPr>
          <w:bCs/>
          <w:sz w:val="26"/>
          <w:szCs w:val="26"/>
        </w:rPr>
      </w:pPr>
      <w:r w:rsidRPr="004F6D20">
        <w:rPr>
          <w:bCs/>
          <w:sz w:val="26"/>
          <w:szCs w:val="26"/>
        </w:rPr>
        <w:t xml:space="preserve">+) Lề, bố trí trang: </w:t>
      </w:r>
    </w:p>
    <w:p w:rsidR="00522925" w:rsidRPr="004F6D20" w:rsidRDefault="00522925" w:rsidP="00522925">
      <w:pPr>
        <w:keepNext/>
        <w:spacing w:before="120" w:line="276" w:lineRule="auto"/>
        <w:ind w:firstLine="720"/>
        <w:jc w:val="both"/>
        <w:rPr>
          <w:bCs/>
          <w:sz w:val="26"/>
          <w:szCs w:val="26"/>
        </w:rPr>
      </w:pPr>
      <w:r w:rsidRPr="004F6D20">
        <w:rPr>
          <w:bCs/>
          <w:sz w:val="26"/>
          <w:szCs w:val="26"/>
        </w:rPr>
        <w:t>Trên: 2cm</w:t>
      </w:r>
      <w:r w:rsidRPr="004F6D20">
        <w:rPr>
          <w:bCs/>
          <w:sz w:val="26"/>
          <w:szCs w:val="26"/>
        </w:rPr>
        <w:tab/>
      </w:r>
      <w:r w:rsidRPr="004F6D20">
        <w:rPr>
          <w:bCs/>
          <w:sz w:val="26"/>
          <w:szCs w:val="26"/>
        </w:rPr>
        <w:tab/>
        <w:t>Dưới: 2cm</w:t>
      </w:r>
      <w:r w:rsidRPr="004F6D20">
        <w:rPr>
          <w:bCs/>
          <w:sz w:val="26"/>
          <w:szCs w:val="26"/>
        </w:rPr>
        <w:tab/>
      </w:r>
      <w:r w:rsidRPr="004F6D20">
        <w:rPr>
          <w:bCs/>
          <w:sz w:val="26"/>
          <w:szCs w:val="26"/>
        </w:rPr>
        <w:tab/>
        <w:t>Trái: 3cm</w:t>
      </w:r>
      <w:r w:rsidRPr="004F6D20">
        <w:rPr>
          <w:bCs/>
          <w:sz w:val="26"/>
          <w:szCs w:val="26"/>
        </w:rPr>
        <w:tab/>
      </w:r>
      <w:r w:rsidRPr="004F6D20">
        <w:rPr>
          <w:bCs/>
          <w:sz w:val="26"/>
          <w:szCs w:val="26"/>
        </w:rPr>
        <w:tab/>
        <w:t>Phải: 2cm</w:t>
      </w:r>
    </w:p>
    <w:p w:rsidR="00522925" w:rsidRPr="004F6D20" w:rsidRDefault="00522925" w:rsidP="00522925">
      <w:pPr>
        <w:keepNext/>
        <w:spacing w:before="120" w:line="276" w:lineRule="auto"/>
        <w:ind w:firstLine="720"/>
        <w:jc w:val="both"/>
        <w:rPr>
          <w:bCs/>
          <w:sz w:val="26"/>
          <w:szCs w:val="26"/>
        </w:rPr>
      </w:pPr>
      <w:r w:rsidRPr="004F6D20">
        <w:rPr>
          <w:bCs/>
          <w:sz w:val="26"/>
          <w:szCs w:val="26"/>
        </w:rPr>
        <w:t>Gáy bên trái, 0cm</w:t>
      </w:r>
      <w:r>
        <w:rPr>
          <w:bCs/>
          <w:sz w:val="26"/>
          <w:szCs w:val="26"/>
        </w:rPr>
        <w:tab/>
      </w:r>
      <w:r w:rsidRPr="004F6D20">
        <w:rPr>
          <w:bCs/>
          <w:sz w:val="26"/>
          <w:szCs w:val="26"/>
        </w:rPr>
        <w:t>Định hướng trang: Dọc (portrait)</w:t>
      </w:r>
    </w:p>
    <w:p w:rsidR="00522925" w:rsidRPr="004F6D20" w:rsidRDefault="00522925" w:rsidP="00522925">
      <w:pPr>
        <w:keepNext/>
        <w:spacing w:before="120" w:line="276" w:lineRule="auto"/>
        <w:ind w:firstLine="720"/>
        <w:jc w:val="both"/>
        <w:rPr>
          <w:bCs/>
          <w:sz w:val="26"/>
          <w:szCs w:val="26"/>
        </w:rPr>
      </w:pPr>
      <w:r w:rsidRPr="004F6D20">
        <w:rPr>
          <w:bCs/>
          <w:sz w:val="26"/>
          <w:szCs w:val="26"/>
        </w:rPr>
        <w:t>Header: 1cm</w:t>
      </w:r>
      <w:r w:rsidRPr="004F6D20">
        <w:rPr>
          <w:bCs/>
          <w:sz w:val="26"/>
          <w:szCs w:val="26"/>
        </w:rPr>
        <w:tab/>
      </w:r>
      <w:r w:rsidRPr="004F6D20">
        <w:rPr>
          <w:bCs/>
          <w:sz w:val="26"/>
          <w:szCs w:val="26"/>
        </w:rPr>
        <w:tab/>
        <w:t>Footer: 0.6cm</w:t>
      </w:r>
    </w:p>
    <w:p w:rsidR="00522925" w:rsidRPr="004F6D20" w:rsidRDefault="00522925" w:rsidP="00522925">
      <w:pPr>
        <w:keepNext/>
        <w:spacing w:before="120" w:line="276" w:lineRule="auto"/>
        <w:jc w:val="both"/>
        <w:rPr>
          <w:bCs/>
          <w:sz w:val="26"/>
          <w:szCs w:val="26"/>
        </w:rPr>
      </w:pPr>
      <w:r w:rsidRPr="004F6D20">
        <w:rPr>
          <w:bCs/>
          <w:sz w:val="26"/>
          <w:szCs w:val="26"/>
        </w:rPr>
        <w:t>+) Khổ giấy: A4  (21cm x 29.7cm)</w:t>
      </w:r>
    </w:p>
    <w:p w:rsidR="00522925" w:rsidRPr="004F6D20" w:rsidRDefault="00522925" w:rsidP="00522925">
      <w:pPr>
        <w:keepNext/>
        <w:tabs>
          <w:tab w:val="center" w:pos="1620"/>
          <w:tab w:val="center" w:pos="6612"/>
        </w:tabs>
        <w:spacing w:before="120" w:line="276" w:lineRule="auto"/>
        <w:jc w:val="both"/>
        <w:rPr>
          <w:b/>
          <w:bCs/>
          <w:sz w:val="26"/>
          <w:szCs w:val="26"/>
          <w:lang w:val="fr-FR"/>
        </w:rPr>
      </w:pPr>
      <w:r w:rsidRPr="004F6D20">
        <w:rPr>
          <w:b/>
          <w:bCs/>
          <w:sz w:val="26"/>
          <w:szCs w:val="26"/>
          <w:lang w:val="fr-FR"/>
        </w:rPr>
        <w:t>Định dạng đoạn (Paragraph)</w:t>
      </w:r>
    </w:p>
    <w:p w:rsidR="00522925" w:rsidRPr="004F6D20" w:rsidRDefault="00522925" w:rsidP="00522925">
      <w:pPr>
        <w:keepNext/>
        <w:tabs>
          <w:tab w:val="center" w:pos="1620"/>
          <w:tab w:val="center" w:pos="6612"/>
        </w:tabs>
        <w:spacing w:before="120" w:line="276" w:lineRule="auto"/>
        <w:jc w:val="both"/>
        <w:rPr>
          <w:bCs/>
          <w:sz w:val="26"/>
          <w:szCs w:val="26"/>
          <w:lang w:val="fr-FR"/>
        </w:rPr>
      </w:pPr>
      <w:r w:rsidRPr="004F6D20">
        <w:rPr>
          <w:bCs/>
          <w:sz w:val="26"/>
          <w:szCs w:val="26"/>
          <w:lang w:val="fr-FR"/>
        </w:rPr>
        <w:t>+) Font chữ: Times New Roman</w:t>
      </w:r>
    </w:p>
    <w:p w:rsidR="00522925" w:rsidRPr="00771006" w:rsidRDefault="00522925" w:rsidP="00522925">
      <w:pPr>
        <w:keepNext/>
        <w:tabs>
          <w:tab w:val="center" w:pos="1620"/>
          <w:tab w:val="center" w:pos="6612"/>
        </w:tabs>
        <w:spacing w:before="120" w:line="276" w:lineRule="auto"/>
        <w:jc w:val="both"/>
        <w:rPr>
          <w:bCs/>
          <w:sz w:val="26"/>
          <w:szCs w:val="26"/>
          <w:lang w:val="fr-FR"/>
        </w:rPr>
      </w:pPr>
      <w:r w:rsidRPr="00771006">
        <w:rPr>
          <w:bCs/>
          <w:sz w:val="26"/>
          <w:szCs w:val="26"/>
          <w:lang w:val="fr-FR"/>
        </w:rPr>
        <w:t>+) Cỡ chữ: 13, với những bảng có nhiều nội dung có thể sử dụng cỡ chữ 12.</w:t>
      </w:r>
    </w:p>
    <w:p w:rsidR="00522925" w:rsidRPr="00771006" w:rsidRDefault="00522925" w:rsidP="00522925">
      <w:pPr>
        <w:keepNext/>
        <w:tabs>
          <w:tab w:val="center" w:pos="1620"/>
          <w:tab w:val="center" w:pos="6612"/>
        </w:tabs>
        <w:spacing w:before="120" w:line="276" w:lineRule="auto"/>
        <w:jc w:val="both"/>
        <w:rPr>
          <w:bCs/>
          <w:sz w:val="26"/>
          <w:szCs w:val="26"/>
          <w:lang w:val="fr-FR"/>
        </w:rPr>
      </w:pPr>
      <w:r w:rsidRPr="00771006">
        <w:rPr>
          <w:bCs/>
          <w:sz w:val="26"/>
          <w:szCs w:val="26"/>
          <w:lang w:val="fr-FR"/>
        </w:rPr>
        <w:t>+) Màu chữ: Màu đen</w:t>
      </w:r>
    </w:p>
    <w:p w:rsidR="00522925" w:rsidRPr="00771006" w:rsidRDefault="00522925" w:rsidP="00522925">
      <w:pPr>
        <w:keepNext/>
        <w:tabs>
          <w:tab w:val="center" w:pos="1620"/>
          <w:tab w:val="center" w:pos="6612"/>
        </w:tabs>
        <w:spacing w:before="120" w:line="276" w:lineRule="auto"/>
        <w:jc w:val="both"/>
        <w:rPr>
          <w:bCs/>
          <w:sz w:val="26"/>
          <w:szCs w:val="26"/>
          <w:lang w:val="fr-FR"/>
        </w:rPr>
      </w:pPr>
      <w:r w:rsidRPr="00771006">
        <w:rPr>
          <w:bCs/>
          <w:sz w:val="26"/>
          <w:szCs w:val="26"/>
          <w:lang w:val="fr-FR"/>
        </w:rPr>
        <w:t>+) Dãn dòng:</w:t>
      </w:r>
    </w:p>
    <w:p w:rsidR="00522925" w:rsidRPr="004F6D20" w:rsidRDefault="00522925" w:rsidP="00522925">
      <w:pPr>
        <w:keepNext/>
        <w:spacing w:before="120" w:line="276" w:lineRule="auto"/>
        <w:jc w:val="both"/>
        <w:rPr>
          <w:bCs/>
          <w:sz w:val="26"/>
          <w:szCs w:val="26"/>
        </w:rPr>
      </w:pPr>
      <w:r w:rsidRPr="00771006">
        <w:rPr>
          <w:bCs/>
          <w:sz w:val="26"/>
          <w:szCs w:val="26"/>
          <w:lang w:val="fr-FR"/>
        </w:rPr>
        <w:tab/>
      </w:r>
      <w:r w:rsidRPr="004F6D20">
        <w:rPr>
          <w:bCs/>
          <w:sz w:val="26"/>
          <w:szCs w:val="26"/>
        </w:rPr>
        <w:t>Indentation: Left = Right = 0cm; Special = (none)</w:t>
      </w:r>
    </w:p>
    <w:p w:rsidR="00522925" w:rsidRPr="004F6D20" w:rsidRDefault="00522925" w:rsidP="00522925">
      <w:pPr>
        <w:keepNext/>
        <w:spacing w:before="120" w:line="276" w:lineRule="auto"/>
        <w:jc w:val="both"/>
        <w:rPr>
          <w:bCs/>
          <w:sz w:val="26"/>
          <w:szCs w:val="26"/>
        </w:rPr>
      </w:pPr>
      <w:r w:rsidRPr="004F6D20">
        <w:rPr>
          <w:bCs/>
          <w:sz w:val="26"/>
          <w:szCs w:val="26"/>
        </w:rPr>
        <w:tab/>
        <w:t>Spacing: Before: 6pt; After: 0pt</w:t>
      </w:r>
    </w:p>
    <w:p w:rsidR="00522925" w:rsidRPr="004F6D20" w:rsidRDefault="00522925" w:rsidP="00522925">
      <w:pPr>
        <w:keepNext/>
        <w:spacing w:before="120" w:line="276" w:lineRule="auto"/>
        <w:jc w:val="both"/>
        <w:rPr>
          <w:bCs/>
          <w:sz w:val="26"/>
          <w:szCs w:val="26"/>
        </w:rPr>
      </w:pPr>
      <w:r w:rsidRPr="004F6D20">
        <w:rPr>
          <w:bCs/>
          <w:sz w:val="26"/>
          <w:szCs w:val="26"/>
        </w:rPr>
        <w:tab/>
        <w:t>Line spacing: Multiple At: 1.15</w:t>
      </w:r>
    </w:p>
    <w:p w:rsidR="00522925" w:rsidRPr="004F6D20" w:rsidRDefault="00522925" w:rsidP="00522925">
      <w:pPr>
        <w:keepNext/>
        <w:spacing w:before="120" w:line="276" w:lineRule="auto"/>
        <w:jc w:val="both"/>
        <w:rPr>
          <w:bCs/>
          <w:sz w:val="26"/>
          <w:szCs w:val="26"/>
        </w:rPr>
      </w:pPr>
      <w:r w:rsidRPr="004F6D20">
        <w:rPr>
          <w:bCs/>
          <w:sz w:val="26"/>
          <w:szCs w:val="26"/>
        </w:rPr>
        <w:t>+) Sử dụng tabs mặc định, hạn chế đặt quá nhiều tabs.</w:t>
      </w:r>
    </w:p>
    <w:p w:rsidR="00522925" w:rsidRPr="004F6D20" w:rsidRDefault="00522925" w:rsidP="00522925">
      <w:pPr>
        <w:keepNext/>
        <w:tabs>
          <w:tab w:val="center" w:pos="1620"/>
          <w:tab w:val="center" w:pos="6612"/>
        </w:tabs>
        <w:spacing w:before="120" w:line="276" w:lineRule="auto"/>
        <w:jc w:val="both"/>
        <w:rPr>
          <w:b/>
          <w:bCs/>
          <w:sz w:val="26"/>
          <w:szCs w:val="26"/>
        </w:rPr>
      </w:pPr>
      <w:r w:rsidRPr="004F6D20">
        <w:rPr>
          <w:b/>
          <w:bCs/>
          <w:sz w:val="26"/>
          <w:szCs w:val="26"/>
        </w:rPr>
        <w:t>Trình bày</w:t>
      </w:r>
    </w:p>
    <w:p w:rsidR="00522925" w:rsidRPr="004F6D20" w:rsidRDefault="00522925" w:rsidP="00522925">
      <w:pPr>
        <w:keepNext/>
        <w:tabs>
          <w:tab w:val="center" w:pos="1620"/>
          <w:tab w:val="center" w:pos="6612"/>
        </w:tabs>
        <w:spacing w:before="120" w:line="276" w:lineRule="auto"/>
        <w:jc w:val="both"/>
        <w:rPr>
          <w:bCs/>
          <w:sz w:val="26"/>
          <w:szCs w:val="26"/>
        </w:rPr>
      </w:pPr>
      <w:r w:rsidRPr="004F6D20">
        <w:rPr>
          <w:bCs/>
          <w:sz w:val="26"/>
          <w:szCs w:val="26"/>
        </w:rPr>
        <w:t xml:space="preserve">Mục cấp 1: </w:t>
      </w:r>
      <w:r w:rsidRPr="004F6D20">
        <w:rPr>
          <w:b/>
          <w:bCs/>
          <w:sz w:val="26"/>
          <w:szCs w:val="26"/>
        </w:rPr>
        <w:t>Đứng, đậm, Outline level: Chọn Level 1</w:t>
      </w:r>
    </w:p>
    <w:p w:rsidR="00522925" w:rsidRPr="00D317EB" w:rsidRDefault="00522925" w:rsidP="00522925">
      <w:pPr>
        <w:keepNext/>
        <w:spacing w:before="120" w:line="276" w:lineRule="auto"/>
        <w:jc w:val="both"/>
        <w:rPr>
          <w:bCs/>
          <w:sz w:val="26"/>
          <w:szCs w:val="26"/>
        </w:rPr>
      </w:pPr>
      <w:r>
        <w:rPr>
          <w:bCs/>
          <w:sz w:val="26"/>
          <w:szCs w:val="26"/>
        </w:rPr>
        <w:tab/>
      </w:r>
      <w:r w:rsidRPr="004F6D20">
        <w:rPr>
          <w:bCs/>
          <w:sz w:val="26"/>
          <w:szCs w:val="26"/>
        </w:rPr>
        <w:t xml:space="preserve">Ví dụ: </w:t>
      </w:r>
      <w:r w:rsidRPr="004F6D20">
        <w:rPr>
          <w:b/>
          <w:bCs/>
          <w:sz w:val="26"/>
          <w:szCs w:val="26"/>
        </w:rPr>
        <w:t>1. Thông tin chung về học phần</w:t>
      </w:r>
    </w:p>
    <w:p w:rsidR="00522925" w:rsidRDefault="00522925" w:rsidP="00522925">
      <w:pPr>
        <w:keepNext/>
        <w:spacing w:before="120" w:line="276" w:lineRule="auto"/>
        <w:jc w:val="both"/>
        <w:rPr>
          <w:b/>
          <w:bCs/>
          <w:i/>
          <w:sz w:val="26"/>
          <w:szCs w:val="26"/>
        </w:rPr>
      </w:pPr>
      <w:r>
        <w:rPr>
          <w:sz w:val="26"/>
          <w:szCs w:val="26"/>
        </w:rPr>
        <w:t xml:space="preserve">Tiểu mục cấp 2: </w:t>
      </w:r>
      <w:r w:rsidRPr="004F6D20">
        <w:rPr>
          <w:b/>
          <w:i/>
          <w:sz w:val="26"/>
          <w:szCs w:val="26"/>
        </w:rPr>
        <w:t xml:space="preserve">Nghiêng, đậm, </w:t>
      </w:r>
      <w:r w:rsidRPr="004F6D20">
        <w:rPr>
          <w:b/>
          <w:bCs/>
          <w:i/>
          <w:sz w:val="26"/>
          <w:szCs w:val="26"/>
        </w:rPr>
        <w:t>Outline level: Chọn Body Text</w:t>
      </w:r>
    </w:p>
    <w:p w:rsidR="00522925" w:rsidRPr="00D317EB" w:rsidRDefault="00522925" w:rsidP="00522925">
      <w:pPr>
        <w:keepNext/>
        <w:spacing w:before="120" w:line="276" w:lineRule="auto"/>
        <w:ind w:firstLine="720"/>
        <w:jc w:val="both"/>
        <w:rPr>
          <w:bCs/>
          <w:sz w:val="26"/>
          <w:szCs w:val="26"/>
        </w:rPr>
      </w:pPr>
      <w:r>
        <w:rPr>
          <w:bCs/>
          <w:sz w:val="26"/>
          <w:szCs w:val="26"/>
        </w:rPr>
        <w:t xml:space="preserve">Ví dụ: </w:t>
      </w:r>
      <w:r w:rsidRPr="00D317EB">
        <w:rPr>
          <w:b/>
          <w:i/>
          <w:sz w:val="26"/>
          <w:szCs w:val="26"/>
        </w:rPr>
        <w:t>2.1. Mục tiêu chung</w:t>
      </w:r>
    </w:p>
    <w:p w:rsidR="00522925" w:rsidRPr="00D317EB" w:rsidRDefault="00522925" w:rsidP="00522925">
      <w:pPr>
        <w:keepNext/>
        <w:spacing w:before="120" w:line="276" w:lineRule="auto"/>
        <w:jc w:val="both"/>
        <w:rPr>
          <w:bCs/>
          <w:i/>
          <w:sz w:val="26"/>
          <w:szCs w:val="26"/>
        </w:rPr>
      </w:pPr>
      <w:r>
        <w:rPr>
          <w:sz w:val="26"/>
          <w:szCs w:val="26"/>
        </w:rPr>
        <w:t xml:space="preserve">Tiểu mục cấp 3: </w:t>
      </w:r>
      <w:r w:rsidRPr="00D317EB">
        <w:rPr>
          <w:i/>
          <w:sz w:val="26"/>
          <w:szCs w:val="26"/>
        </w:rPr>
        <w:t xml:space="preserve">Nghiêng, thường, </w:t>
      </w:r>
      <w:r w:rsidRPr="00D317EB">
        <w:rPr>
          <w:bCs/>
          <w:i/>
          <w:sz w:val="26"/>
          <w:szCs w:val="26"/>
        </w:rPr>
        <w:t>Outline level: Chọn Body Text</w:t>
      </w:r>
    </w:p>
    <w:p w:rsidR="00522925" w:rsidRPr="00D317EB" w:rsidRDefault="00522925" w:rsidP="00522925">
      <w:pPr>
        <w:keepNext/>
        <w:spacing w:before="120" w:line="276" w:lineRule="auto"/>
        <w:ind w:firstLine="720"/>
        <w:jc w:val="both"/>
        <w:rPr>
          <w:bCs/>
          <w:sz w:val="26"/>
          <w:szCs w:val="26"/>
        </w:rPr>
      </w:pPr>
      <w:r>
        <w:rPr>
          <w:bCs/>
          <w:sz w:val="26"/>
          <w:szCs w:val="26"/>
        </w:rPr>
        <w:t xml:space="preserve">Ví dụ: </w:t>
      </w:r>
      <w:r w:rsidRPr="00D317EB">
        <w:rPr>
          <w:i/>
          <w:sz w:val="26"/>
          <w:szCs w:val="26"/>
          <w:lang w:val="sv-SE"/>
        </w:rPr>
        <w:t>2.2.1. Về kiến thức</w:t>
      </w:r>
    </w:p>
    <w:p w:rsidR="00522925" w:rsidRPr="00D317EB" w:rsidRDefault="00522925" w:rsidP="00522925">
      <w:pPr>
        <w:keepNext/>
        <w:spacing w:before="120" w:line="276" w:lineRule="auto"/>
        <w:jc w:val="both"/>
        <w:rPr>
          <w:sz w:val="26"/>
          <w:szCs w:val="26"/>
          <w:lang w:val="sv-SE"/>
        </w:rPr>
      </w:pPr>
      <w:r w:rsidRPr="00D317EB">
        <w:rPr>
          <w:sz w:val="26"/>
          <w:szCs w:val="26"/>
          <w:lang w:val="sv-SE"/>
        </w:rPr>
        <w:t>Nội dung: Chữ thường, thẳng</w:t>
      </w:r>
    </w:p>
    <w:p w:rsidR="00522925" w:rsidRPr="00D317EB" w:rsidRDefault="00522925" w:rsidP="00522925">
      <w:pPr>
        <w:keepNext/>
        <w:spacing w:before="120" w:line="276" w:lineRule="auto"/>
        <w:jc w:val="both"/>
        <w:rPr>
          <w:b/>
          <w:sz w:val="26"/>
          <w:szCs w:val="26"/>
          <w:lang w:val="sv-SE"/>
        </w:rPr>
      </w:pPr>
      <w:r w:rsidRPr="00D317EB">
        <w:rPr>
          <w:b/>
          <w:sz w:val="26"/>
          <w:szCs w:val="26"/>
          <w:lang w:val="sv-SE"/>
        </w:rPr>
        <w:t>Lưu ý khác:</w:t>
      </w:r>
    </w:p>
    <w:p w:rsidR="00522925" w:rsidRDefault="00522925" w:rsidP="00522925">
      <w:pPr>
        <w:keepNext/>
        <w:spacing w:before="120" w:line="276" w:lineRule="auto"/>
        <w:jc w:val="both"/>
        <w:rPr>
          <w:sz w:val="26"/>
          <w:szCs w:val="26"/>
          <w:lang w:val="sv-SE"/>
        </w:rPr>
      </w:pPr>
      <w:r>
        <w:rPr>
          <w:sz w:val="26"/>
          <w:szCs w:val="26"/>
          <w:lang w:val="sv-SE"/>
        </w:rPr>
        <w:t>+) Các mục và tiểu mục, nếu không có thông tin liệt kê ngay sau, trên cùng dòng thì không có dấu hoặc kí hiệu kết thúc câu; nếu có thông tin ngay sau thì thông tin để sau dấu ”:”.</w:t>
      </w:r>
    </w:p>
    <w:p w:rsidR="00522925" w:rsidRDefault="00522925" w:rsidP="00522925">
      <w:pPr>
        <w:keepNext/>
        <w:spacing w:before="120" w:line="276" w:lineRule="auto"/>
        <w:jc w:val="both"/>
        <w:rPr>
          <w:sz w:val="26"/>
          <w:szCs w:val="26"/>
          <w:lang w:val="sv-SE"/>
        </w:rPr>
      </w:pPr>
      <w:r>
        <w:rPr>
          <w:sz w:val="26"/>
          <w:szCs w:val="26"/>
          <w:lang w:val="sv-SE"/>
        </w:rPr>
        <w:t>+) Các mục, tiểu mục không đánh số tự động (để tránh nhảy số khi tập hợp nhiều học phần vào cùng file);</w:t>
      </w:r>
    </w:p>
    <w:p w:rsidR="00175F20" w:rsidRPr="00E624E5" w:rsidRDefault="00522925" w:rsidP="005E16D9">
      <w:pPr>
        <w:keepNext/>
        <w:spacing w:before="120" w:line="276" w:lineRule="auto"/>
        <w:jc w:val="both"/>
        <w:rPr>
          <w:sz w:val="26"/>
          <w:szCs w:val="26"/>
          <w:lang w:val="sv-SE"/>
        </w:rPr>
      </w:pPr>
      <w:r>
        <w:rPr>
          <w:sz w:val="26"/>
          <w:szCs w:val="26"/>
          <w:lang w:val="sv-SE"/>
        </w:rPr>
        <w:t>+) Các bảng đều dùng chức năng lặp lại dòng tiêu đề (Repeat Header Rows)</w:t>
      </w:r>
      <w:bookmarkStart w:id="0" w:name="_GoBack"/>
      <w:bookmarkEnd w:id="0"/>
    </w:p>
    <w:sectPr w:rsidR="00175F20" w:rsidRPr="00E624E5" w:rsidSect="00F50253">
      <w:footerReference w:type="default" r:id="rId8"/>
      <w:pgSz w:w="11907" w:h="16840" w:code="9"/>
      <w:pgMar w:top="1134" w:right="1134" w:bottom="1134" w:left="1418" w:header="720" w:footer="6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3FE" w:rsidRDefault="00E563FE">
      <w:r>
        <w:separator/>
      </w:r>
    </w:p>
  </w:endnote>
  <w:endnote w:type="continuationSeparator" w:id="0">
    <w:p w:rsidR="00E563FE" w:rsidRDefault="00E5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042181"/>
      <w:docPartObj>
        <w:docPartGallery w:val="Page Numbers (Bottom of Page)"/>
        <w:docPartUnique/>
      </w:docPartObj>
    </w:sdtPr>
    <w:sdtEndPr>
      <w:rPr>
        <w:noProof/>
      </w:rPr>
    </w:sdtEndPr>
    <w:sdtContent>
      <w:p w:rsidR="00AA0366" w:rsidRDefault="00AA0366">
        <w:pPr>
          <w:pStyle w:val="Footer"/>
          <w:jc w:val="center"/>
        </w:pPr>
        <w:r>
          <w:fldChar w:fldCharType="begin"/>
        </w:r>
        <w:r>
          <w:instrText xml:space="preserve"> PAGE   \* MERGEFORMAT </w:instrText>
        </w:r>
        <w:r>
          <w:fldChar w:fldCharType="separate"/>
        </w:r>
        <w:r w:rsidR="005E16D9">
          <w:rPr>
            <w:noProof/>
          </w:rPr>
          <w:t>12</w:t>
        </w:r>
        <w:r>
          <w:rPr>
            <w:noProof/>
          </w:rPr>
          <w:fldChar w:fldCharType="end"/>
        </w:r>
      </w:p>
    </w:sdtContent>
  </w:sdt>
  <w:p w:rsidR="00AA0366" w:rsidRDefault="00AA0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3FE" w:rsidRDefault="00E563FE">
      <w:r>
        <w:separator/>
      </w:r>
    </w:p>
  </w:footnote>
  <w:footnote w:type="continuationSeparator" w:id="0">
    <w:p w:rsidR="00E563FE" w:rsidRDefault="00E56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9">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8">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5">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2">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1"/>
  </w:num>
  <w:num w:numId="4">
    <w:abstractNumId w:val="25"/>
  </w:num>
  <w:num w:numId="5">
    <w:abstractNumId w:val="9"/>
  </w:num>
  <w:num w:numId="6">
    <w:abstractNumId w:val="39"/>
  </w:num>
  <w:num w:numId="7">
    <w:abstractNumId w:val="22"/>
  </w:num>
  <w:num w:numId="8">
    <w:abstractNumId w:val="33"/>
  </w:num>
  <w:num w:numId="9">
    <w:abstractNumId w:val="23"/>
  </w:num>
  <w:num w:numId="10">
    <w:abstractNumId w:val="6"/>
  </w:num>
  <w:num w:numId="11">
    <w:abstractNumId w:val="29"/>
  </w:num>
  <w:num w:numId="12">
    <w:abstractNumId w:val="28"/>
  </w:num>
  <w:num w:numId="13">
    <w:abstractNumId w:val="3"/>
  </w:num>
  <w:num w:numId="14">
    <w:abstractNumId w:val="7"/>
  </w:num>
  <w:num w:numId="15">
    <w:abstractNumId w:val="36"/>
  </w:num>
  <w:num w:numId="16">
    <w:abstractNumId w:val="20"/>
  </w:num>
  <w:num w:numId="17">
    <w:abstractNumId w:val="5"/>
  </w:num>
  <w:num w:numId="18">
    <w:abstractNumId w:val="13"/>
  </w:num>
  <w:num w:numId="19">
    <w:abstractNumId w:val="37"/>
  </w:num>
  <w:num w:numId="20">
    <w:abstractNumId w:val="38"/>
  </w:num>
  <w:num w:numId="21">
    <w:abstractNumId w:val="31"/>
  </w:num>
  <w:num w:numId="22">
    <w:abstractNumId w:val="14"/>
  </w:num>
  <w:num w:numId="23">
    <w:abstractNumId w:val="2"/>
  </w:num>
  <w:num w:numId="24">
    <w:abstractNumId w:val="40"/>
  </w:num>
  <w:num w:numId="25">
    <w:abstractNumId w:val="1"/>
  </w:num>
  <w:num w:numId="26">
    <w:abstractNumId w:val="15"/>
  </w:num>
  <w:num w:numId="27">
    <w:abstractNumId w:val="4"/>
  </w:num>
  <w:num w:numId="28">
    <w:abstractNumId w:val="21"/>
  </w:num>
  <w:num w:numId="29">
    <w:abstractNumId w:val="19"/>
  </w:num>
  <w:num w:numId="30">
    <w:abstractNumId w:val="8"/>
  </w:num>
  <w:num w:numId="31">
    <w:abstractNumId w:val="26"/>
  </w:num>
  <w:num w:numId="32">
    <w:abstractNumId w:val="0"/>
  </w:num>
  <w:num w:numId="33">
    <w:abstractNumId w:val="32"/>
  </w:num>
  <w:num w:numId="34">
    <w:abstractNumId w:val="35"/>
  </w:num>
  <w:num w:numId="35">
    <w:abstractNumId w:val="30"/>
  </w:num>
  <w:num w:numId="36">
    <w:abstractNumId w:val="42"/>
  </w:num>
  <w:num w:numId="37">
    <w:abstractNumId w:val="24"/>
  </w:num>
  <w:num w:numId="38">
    <w:abstractNumId w:val="16"/>
  </w:num>
  <w:num w:numId="39">
    <w:abstractNumId w:val="18"/>
  </w:num>
  <w:num w:numId="40">
    <w:abstractNumId w:val="17"/>
  </w:num>
  <w:num w:numId="41">
    <w:abstractNumId w:val="34"/>
  </w:num>
  <w:num w:numId="42">
    <w:abstractNumId w:val="27"/>
  </w:num>
  <w:num w:numId="4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DEE"/>
    <w:rsid w:val="000053DB"/>
    <w:rsid w:val="000059C4"/>
    <w:rsid w:val="000060A5"/>
    <w:rsid w:val="00010A94"/>
    <w:rsid w:val="000127B2"/>
    <w:rsid w:val="00012BAA"/>
    <w:rsid w:val="00012EC3"/>
    <w:rsid w:val="00013175"/>
    <w:rsid w:val="000149ED"/>
    <w:rsid w:val="00014B2C"/>
    <w:rsid w:val="00014CE8"/>
    <w:rsid w:val="00014D3F"/>
    <w:rsid w:val="000164F2"/>
    <w:rsid w:val="00020A02"/>
    <w:rsid w:val="00021AD4"/>
    <w:rsid w:val="00021ADE"/>
    <w:rsid w:val="00023DD1"/>
    <w:rsid w:val="00024CDA"/>
    <w:rsid w:val="00030641"/>
    <w:rsid w:val="000311A7"/>
    <w:rsid w:val="00032774"/>
    <w:rsid w:val="000329AB"/>
    <w:rsid w:val="00034BFE"/>
    <w:rsid w:val="000367E7"/>
    <w:rsid w:val="00036F86"/>
    <w:rsid w:val="000370E7"/>
    <w:rsid w:val="00037295"/>
    <w:rsid w:val="00041454"/>
    <w:rsid w:val="00042EF9"/>
    <w:rsid w:val="00042F4E"/>
    <w:rsid w:val="000433BC"/>
    <w:rsid w:val="00043ECB"/>
    <w:rsid w:val="00044336"/>
    <w:rsid w:val="00044C61"/>
    <w:rsid w:val="00044E64"/>
    <w:rsid w:val="00045C18"/>
    <w:rsid w:val="00050CC2"/>
    <w:rsid w:val="0005114F"/>
    <w:rsid w:val="000546F8"/>
    <w:rsid w:val="00055532"/>
    <w:rsid w:val="00055D7C"/>
    <w:rsid w:val="00055E1F"/>
    <w:rsid w:val="00055EB4"/>
    <w:rsid w:val="00056A8A"/>
    <w:rsid w:val="000574BD"/>
    <w:rsid w:val="000618A4"/>
    <w:rsid w:val="00066641"/>
    <w:rsid w:val="00066686"/>
    <w:rsid w:val="00070395"/>
    <w:rsid w:val="000703B4"/>
    <w:rsid w:val="00070B82"/>
    <w:rsid w:val="0007320F"/>
    <w:rsid w:val="00075A44"/>
    <w:rsid w:val="000772B3"/>
    <w:rsid w:val="0007768D"/>
    <w:rsid w:val="000777EB"/>
    <w:rsid w:val="00081AF5"/>
    <w:rsid w:val="00081D46"/>
    <w:rsid w:val="00082B66"/>
    <w:rsid w:val="00083CD4"/>
    <w:rsid w:val="00083F97"/>
    <w:rsid w:val="00085AC9"/>
    <w:rsid w:val="00087086"/>
    <w:rsid w:val="00087B38"/>
    <w:rsid w:val="00090C55"/>
    <w:rsid w:val="0009147B"/>
    <w:rsid w:val="000930EC"/>
    <w:rsid w:val="00093D82"/>
    <w:rsid w:val="00094629"/>
    <w:rsid w:val="000946D4"/>
    <w:rsid w:val="000947AB"/>
    <w:rsid w:val="000966A2"/>
    <w:rsid w:val="000974CD"/>
    <w:rsid w:val="00097884"/>
    <w:rsid w:val="00097905"/>
    <w:rsid w:val="00097F26"/>
    <w:rsid w:val="000A0DBF"/>
    <w:rsid w:val="000A16A0"/>
    <w:rsid w:val="000A19BC"/>
    <w:rsid w:val="000A25A7"/>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7ACF"/>
    <w:rsid w:val="000D0D39"/>
    <w:rsid w:val="000D0E8D"/>
    <w:rsid w:val="000D321F"/>
    <w:rsid w:val="000D497E"/>
    <w:rsid w:val="000D6E2F"/>
    <w:rsid w:val="000D7655"/>
    <w:rsid w:val="000E08B5"/>
    <w:rsid w:val="000E1FE7"/>
    <w:rsid w:val="000E259A"/>
    <w:rsid w:val="000E2889"/>
    <w:rsid w:val="000E2FBD"/>
    <w:rsid w:val="000E39D7"/>
    <w:rsid w:val="000E4A88"/>
    <w:rsid w:val="000E6311"/>
    <w:rsid w:val="000E653B"/>
    <w:rsid w:val="000E7D4B"/>
    <w:rsid w:val="000E7E49"/>
    <w:rsid w:val="000F10C0"/>
    <w:rsid w:val="000F490D"/>
    <w:rsid w:val="000F6558"/>
    <w:rsid w:val="000F77D6"/>
    <w:rsid w:val="0010080B"/>
    <w:rsid w:val="001009B2"/>
    <w:rsid w:val="00100A74"/>
    <w:rsid w:val="00100F75"/>
    <w:rsid w:val="0010197F"/>
    <w:rsid w:val="0010296C"/>
    <w:rsid w:val="001040A7"/>
    <w:rsid w:val="001054ED"/>
    <w:rsid w:val="00110B93"/>
    <w:rsid w:val="00113CD1"/>
    <w:rsid w:val="00113FF4"/>
    <w:rsid w:val="00114586"/>
    <w:rsid w:val="00114D33"/>
    <w:rsid w:val="001161F4"/>
    <w:rsid w:val="001176A0"/>
    <w:rsid w:val="00120F7C"/>
    <w:rsid w:val="0012237C"/>
    <w:rsid w:val="00124526"/>
    <w:rsid w:val="00124B04"/>
    <w:rsid w:val="00124DD1"/>
    <w:rsid w:val="0012770A"/>
    <w:rsid w:val="00127909"/>
    <w:rsid w:val="001301F5"/>
    <w:rsid w:val="0013106A"/>
    <w:rsid w:val="00131199"/>
    <w:rsid w:val="0013355B"/>
    <w:rsid w:val="00133616"/>
    <w:rsid w:val="0013623F"/>
    <w:rsid w:val="0013696A"/>
    <w:rsid w:val="00137406"/>
    <w:rsid w:val="001376B5"/>
    <w:rsid w:val="00137DD4"/>
    <w:rsid w:val="00141103"/>
    <w:rsid w:val="0014156B"/>
    <w:rsid w:val="001426E0"/>
    <w:rsid w:val="0014356D"/>
    <w:rsid w:val="001443E5"/>
    <w:rsid w:val="00145697"/>
    <w:rsid w:val="00146329"/>
    <w:rsid w:val="00152777"/>
    <w:rsid w:val="0015310E"/>
    <w:rsid w:val="001531AC"/>
    <w:rsid w:val="001556FB"/>
    <w:rsid w:val="00155B1D"/>
    <w:rsid w:val="001562B0"/>
    <w:rsid w:val="0015789F"/>
    <w:rsid w:val="0016037B"/>
    <w:rsid w:val="00161726"/>
    <w:rsid w:val="00162EAE"/>
    <w:rsid w:val="00163E4A"/>
    <w:rsid w:val="001641BE"/>
    <w:rsid w:val="00164AC7"/>
    <w:rsid w:val="00164DC4"/>
    <w:rsid w:val="0016500F"/>
    <w:rsid w:val="0016513F"/>
    <w:rsid w:val="00166DAB"/>
    <w:rsid w:val="00167C2C"/>
    <w:rsid w:val="00170A88"/>
    <w:rsid w:val="00172C33"/>
    <w:rsid w:val="00172C42"/>
    <w:rsid w:val="00173109"/>
    <w:rsid w:val="001740E7"/>
    <w:rsid w:val="00174F6C"/>
    <w:rsid w:val="00175F20"/>
    <w:rsid w:val="0017679C"/>
    <w:rsid w:val="00180B53"/>
    <w:rsid w:val="00180E45"/>
    <w:rsid w:val="00182F4A"/>
    <w:rsid w:val="001844AC"/>
    <w:rsid w:val="00185A39"/>
    <w:rsid w:val="001863FF"/>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0BC4"/>
    <w:rsid w:val="001B123A"/>
    <w:rsid w:val="001B3C99"/>
    <w:rsid w:val="001B4272"/>
    <w:rsid w:val="001B755F"/>
    <w:rsid w:val="001B7A23"/>
    <w:rsid w:val="001C1D2E"/>
    <w:rsid w:val="001C1ED7"/>
    <w:rsid w:val="001C20E3"/>
    <w:rsid w:val="001C27E5"/>
    <w:rsid w:val="001C2A9E"/>
    <w:rsid w:val="001C2AB3"/>
    <w:rsid w:val="001C3FA7"/>
    <w:rsid w:val="001D19AD"/>
    <w:rsid w:val="001D1CC9"/>
    <w:rsid w:val="001D4722"/>
    <w:rsid w:val="001D4824"/>
    <w:rsid w:val="001D590F"/>
    <w:rsid w:val="001D6282"/>
    <w:rsid w:val="001D64A1"/>
    <w:rsid w:val="001D6657"/>
    <w:rsid w:val="001E11A9"/>
    <w:rsid w:val="001E323B"/>
    <w:rsid w:val="001E65A5"/>
    <w:rsid w:val="001E6D32"/>
    <w:rsid w:val="001E7786"/>
    <w:rsid w:val="001E7F21"/>
    <w:rsid w:val="001F22B1"/>
    <w:rsid w:val="002011C0"/>
    <w:rsid w:val="00201215"/>
    <w:rsid w:val="00201C5A"/>
    <w:rsid w:val="0020330D"/>
    <w:rsid w:val="00203F89"/>
    <w:rsid w:val="00204B49"/>
    <w:rsid w:val="00206170"/>
    <w:rsid w:val="00207210"/>
    <w:rsid w:val="002077FA"/>
    <w:rsid w:val="00211261"/>
    <w:rsid w:val="002126B3"/>
    <w:rsid w:val="00212AF5"/>
    <w:rsid w:val="00214E36"/>
    <w:rsid w:val="00215544"/>
    <w:rsid w:val="0021589A"/>
    <w:rsid w:val="00217583"/>
    <w:rsid w:val="0021764A"/>
    <w:rsid w:val="00220024"/>
    <w:rsid w:val="0022221A"/>
    <w:rsid w:val="0022230C"/>
    <w:rsid w:val="0022232A"/>
    <w:rsid w:val="00222A31"/>
    <w:rsid w:val="00222BA1"/>
    <w:rsid w:val="00223439"/>
    <w:rsid w:val="002239DA"/>
    <w:rsid w:val="00224A8F"/>
    <w:rsid w:val="00224C6B"/>
    <w:rsid w:val="00225494"/>
    <w:rsid w:val="00225A8A"/>
    <w:rsid w:val="00225D3A"/>
    <w:rsid w:val="00225E04"/>
    <w:rsid w:val="00230DDB"/>
    <w:rsid w:val="00231800"/>
    <w:rsid w:val="00232575"/>
    <w:rsid w:val="002355FD"/>
    <w:rsid w:val="00237F1A"/>
    <w:rsid w:val="00241A91"/>
    <w:rsid w:val="00241AAB"/>
    <w:rsid w:val="00244473"/>
    <w:rsid w:val="00244730"/>
    <w:rsid w:val="00244982"/>
    <w:rsid w:val="002449B2"/>
    <w:rsid w:val="00246C87"/>
    <w:rsid w:val="002476DD"/>
    <w:rsid w:val="002503EF"/>
    <w:rsid w:val="00250F6B"/>
    <w:rsid w:val="002518B1"/>
    <w:rsid w:val="00251CA9"/>
    <w:rsid w:val="00251FA7"/>
    <w:rsid w:val="002527A9"/>
    <w:rsid w:val="0025439E"/>
    <w:rsid w:val="002547D4"/>
    <w:rsid w:val="00254A6A"/>
    <w:rsid w:val="00254A87"/>
    <w:rsid w:val="00254E7F"/>
    <w:rsid w:val="002556C0"/>
    <w:rsid w:val="00255D35"/>
    <w:rsid w:val="0025629B"/>
    <w:rsid w:val="00262B1B"/>
    <w:rsid w:val="00263EDB"/>
    <w:rsid w:val="0026430B"/>
    <w:rsid w:val="00265541"/>
    <w:rsid w:val="002675AF"/>
    <w:rsid w:val="00267700"/>
    <w:rsid w:val="0026780E"/>
    <w:rsid w:val="00272F4F"/>
    <w:rsid w:val="00274BC3"/>
    <w:rsid w:val="00275299"/>
    <w:rsid w:val="002759CE"/>
    <w:rsid w:val="00277007"/>
    <w:rsid w:val="00280027"/>
    <w:rsid w:val="00281527"/>
    <w:rsid w:val="00281842"/>
    <w:rsid w:val="00282CA2"/>
    <w:rsid w:val="00283216"/>
    <w:rsid w:val="00283962"/>
    <w:rsid w:val="00285B25"/>
    <w:rsid w:val="00286006"/>
    <w:rsid w:val="00286058"/>
    <w:rsid w:val="00286FB0"/>
    <w:rsid w:val="00287106"/>
    <w:rsid w:val="00287B05"/>
    <w:rsid w:val="00290262"/>
    <w:rsid w:val="0029264C"/>
    <w:rsid w:val="002933C5"/>
    <w:rsid w:val="002936B7"/>
    <w:rsid w:val="00295231"/>
    <w:rsid w:val="00297D70"/>
    <w:rsid w:val="00297EDB"/>
    <w:rsid w:val="002A01C7"/>
    <w:rsid w:val="002A08B8"/>
    <w:rsid w:val="002A1E4E"/>
    <w:rsid w:val="002A2FBA"/>
    <w:rsid w:val="002A3840"/>
    <w:rsid w:val="002A3943"/>
    <w:rsid w:val="002A406A"/>
    <w:rsid w:val="002A47F1"/>
    <w:rsid w:val="002A5BDA"/>
    <w:rsid w:val="002A741A"/>
    <w:rsid w:val="002A7792"/>
    <w:rsid w:val="002B1FD4"/>
    <w:rsid w:val="002B2655"/>
    <w:rsid w:val="002B6453"/>
    <w:rsid w:val="002C0927"/>
    <w:rsid w:val="002C1EAF"/>
    <w:rsid w:val="002C1F90"/>
    <w:rsid w:val="002C2D65"/>
    <w:rsid w:val="002C3AF7"/>
    <w:rsid w:val="002C5598"/>
    <w:rsid w:val="002C6382"/>
    <w:rsid w:val="002C6997"/>
    <w:rsid w:val="002C6CBD"/>
    <w:rsid w:val="002C7BFD"/>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15E90"/>
    <w:rsid w:val="003206E4"/>
    <w:rsid w:val="0032105A"/>
    <w:rsid w:val="003215A1"/>
    <w:rsid w:val="0032175F"/>
    <w:rsid w:val="003229CB"/>
    <w:rsid w:val="00322E4D"/>
    <w:rsid w:val="00322E58"/>
    <w:rsid w:val="00324C87"/>
    <w:rsid w:val="00325039"/>
    <w:rsid w:val="00327941"/>
    <w:rsid w:val="00327B5C"/>
    <w:rsid w:val="003303EE"/>
    <w:rsid w:val="003308E8"/>
    <w:rsid w:val="003311E6"/>
    <w:rsid w:val="0033205E"/>
    <w:rsid w:val="00332454"/>
    <w:rsid w:val="003348BE"/>
    <w:rsid w:val="00335000"/>
    <w:rsid w:val="00336EFB"/>
    <w:rsid w:val="00340B10"/>
    <w:rsid w:val="00341234"/>
    <w:rsid w:val="00341742"/>
    <w:rsid w:val="00343F8E"/>
    <w:rsid w:val="0034619A"/>
    <w:rsid w:val="0034660C"/>
    <w:rsid w:val="003500FD"/>
    <w:rsid w:val="00351384"/>
    <w:rsid w:val="00351BE1"/>
    <w:rsid w:val="00351F1F"/>
    <w:rsid w:val="003579E8"/>
    <w:rsid w:val="00360222"/>
    <w:rsid w:val="003621CE"/>
    <w:rsid w:val="0036331B"/>
    <w:rsid w:val="00365591"/>
    <w:rsid w:val="00365DFD"/>
    <w:rsid w:val="00365F19"/>
    <w:rsid w:val="00366CF7"/>
    <w:rsid w:val="003719C1"/>
    <w:rsid w:val="003732D7"/>
    <w:rsid w:val="0037368B"/>
    <w:rsid w:val="003736CD"/>
    <w:rsid w:val="003739F6"/>
    <w:rsid w:val="003741FF"/>
    <w:rsid w:val="0037546D"/>
    <w:rsid w:val="0037584B"/>
    <w:rsid w:val="00375CF8"/>
    <w:rsid w:val="00377593"/>
    <w:rsid w:val="00380C96"/>
    <w:rsid w:val="0038269B"/>
    <w:rsid w:val="00383631"/>
    <w:rsid w:val="00383F02"/>
    <w:rsid w:val="0038466E"/>
    <w:rsid w:val="00385F6A"/>
    <w:rsid w:val="003878D9"/>
    <w:rsid w:val="00390405"/>
    <w:rsid w:val="003938D1"/>
    <w:rsid w:val="0039553A"/>
    <w:rsid w:val="00397DBD"/>
    <w:rsid w:val="003A51D1"/>
    <w:rsid w:val="003A69AE"/>
    <w:rsid w:val="003A735F"/>
    <w:rsid w:val="003B14D3"/>
    <w:rsid w:val="003B2DFE"/>
    <w:rsid w:val="003B3343"/>
    <w:rsid w:val="003B4C43"/>
    <w:rsid w:val="003B4EB0"/>
    <w:rsid w:val="003B5022"/>
    <w:rsid w:val="003B7836"/>
    <w:rsid w:val="003B7D94"/>
    <w:rsid w:val="003C073F"/>
    <w:rsid w:val="003C263B"/>
    <w:rsid w:val="003C3BD0"/>
    <w:rsid w:val="003C4A62"/>
    <w:rsid w:val="003D0A3E"/>
    <w:rsid w:val="003D0AE7"/>
    <w:rsid w:val="003D1954"/>
    <w:rsid w:val="003D1E6C"/>
    <w:rsid w:val="003D3776"/>
    <w:rsid w:val="003D5CF0"/>
    <w:rsid w:val="003D61B0"/>
    <w:rsid w:val="003D7613"/>
    <w:rsid w:val="003D7BFD"/>
    <w:rsid w:val="003E037E"/>
    <w:rsid w:val="003E0408"/>
    <w:rsid w:val="003E07F1"/>
    <w:rsid w:val="003E0D4D"/>
    <w:rsid w:val="003E2109"/>
    <w:rsid w:val="003E250D"/>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30F4"/>
    <w:rsid w:val="004032F7"/>
    <w:rsid w:val="004048BF"/>
    <w:rsid w:val="0040527A"/>
    <w:rsid w:val="004106BA"/>
    <w:rsid w:val="0041249D"/>
    <w:rsid w:val="00412A30"/>
    <w:rsid w:val="00412E1D"/>
    <w:rsid w:val="00413D25"/>
    <w:rsid w:val="00414662"/>
    <w:rsid w:val="0041565A"/>
    <w:rsid w:val="00416A91"/>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46E47"/>
    <w:rsid w:val="00450105"/>
    <w:rsid w:val="00450CCD"/>
    <w:rsid w:val="004540BD"/>
    <w:rsid w:val="004544D7"/>
    <w:rsid w:val="0045566F"/>
    <w:rsid w:val="004569B6"/>
    <w:rsid w:val="004609FA"/>
    <w:rsid w:val="00461CAB"/>
    <w:rsid w:val="00462807"/>
    <w:rsid w:val="00463095"/>
    <w:rsid w:val="00463254"/>
    <w:rsid w:val="004654B3"/>
    <w:rsid w:val="00466151"/>
    <w:rsid w:val="004663F5"/>
    <w:rsid w:val="00466833"/>
    <w:rsid w:val="00471302"/>
    <w:rsid w:val="00471C85"/>
    <w:rsid w:val="00472AB4"/>
    <w:rsid w:val="00475E55"/>
    <w:rsid w:val="00477CB2"/>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00C5"/>
    <w:rsid w:val="004A1626"/>
    <w:rsid w:val="004A1D8E"/>
    <w:rsid w:val="004A213C"/>
    <w:rsid w:val="004A3800"/>
    <w:rsid w:val="004A6C43"/>
    <w:rsid w:val="004B101E"/>
    <w:rsid w:val="004B196F"/>
    <w:rsid w:val="004B2099"/>
    <w:rsid w:val="004B4EA7"/>
    <w:rsid w:val="004B5BC5"/>
    <w:rsid w:val="004B7302"/>
    <w:rsid w:val="004B7418"/>
    <w:rsid w:val="004C5E0E"/>
    <w:rsid w:val="004C6E10"/>
    <w:rsid w:val="004C7357"/>
    <w:rsid w:val="004D0270"/>
    <w:rsid w:val="004D2153"/>
    <w:rsid w:val="004D29F4"/>
    <w:rsid w:val="004D6406"/>
    <w:rsid w:val="004E0590"/>
    <w:rsid w:val="004E1DD2"/>
    <w:rsid w:val="004E2B21"/>
    <w:rsid w:val="004E31EF"/>
    <w:rsid w:val="004E37D4"/>
    <w:rsid w:val="004E49C8"/>
    <w:rsid w:val="004E6131"/>
    <w:rsid w:val="004E7AF2"/>
    <w:rsid w:val="004F0ADB"/>
    <w:rsid w:val="004F3D66"/>
    <w:rsid w:val="004F4A99"/>
    <w:rsid w:val="004F4AD1"/>
    <w:rsid w:val="004F502A"/>
    <w:rsid w:val="004F6F4F"/>
    <w:rsid w:val="00500848"/>
    <w:rsid w:val="005015D1"/>
    <w:rsid w:val="005026D5"/>
    <w:rsid w:val="00507E70"/>
    <w:rsid w:val="005109FE"/>
    <w:rsid w:val="00510D89"/>
    <w:rsid w:val="00512CE4"/>
    <w:rsid w:val="00512D6D"/>
    <w:rsid w:val="00513118"/>
    <w:rsid w:val="005131A6"/>
    <w:rsid w:val="00514A56"/>
    <w:rsid w:val="00514C1D"/>
    <w:rsid w:val="00514D5D"/>
    <w:rsid w:val="00514DC0"/>
    <w:rsid w:val="0051609D"/>
    <w:rsid w:val="005161A5"/>
    <w:rsid w:val="00516464"/>
    <w:rsid w:val="0051668D"/>
    <w:rsid w:val="00520727"/>
    <w:rsid w:val="00520CBA"/>
    <w:rsid w:val="00520CCC"/>
    <w:rsid w:val="005218D7"/>
    <w:rsid w:val="0052247C"/>
    <w:rsid w:val="005228BC"/>
    <w:rsid w:val="00522925"/>
    <w:rsid w:val="00523C4B"/>
    <w:rsid w:val="0052472E"/>
    <w:rsid w:val="00524CAE"/>
    <w:rsid w:val="00525092"/>
    <w:rsid w:val="005259C2"/>
    <w:rsid w:val="00526918"/>
    <w:rsid w:val="0053217E"/>
    <w:rsid w:val="0053223E"/>
    <w:rsid w:val="00533B8D"/>
    <w:rsid w:val="00534CF1"/>
    <w:rsid w:val="00535973"/>
    <w:rsid w:val="0053699D"/>
    <w:rsid w:val="0053780A"/>
    <w:rsid w:val="00540711"/>
    <w:rsid w:val="00543ECF"/>
    <w:rsid w:val="0054454F"/>
    <w:rsid w:val="00547CC3"/>
    <w:rsid w:val="00547E51"/>
    <w:rsid w:val="005510BB"/>
    <w:rsid w:val="00552409"/>
    <w:rsid w:val="005534B9"/>
    <w:rsid w:val="00555457"/>
    <w:rsid w:val="005559E3"/>
    <w:rsid w:val="005575D8"/>
    <w:rsid w:val="00560155"/>
    <w:rsid w:val="005618A2"/>
    <w:rsid w:val="00562D7D"/>
    <w:rsid w:val="00563045"/>
    <w:rsid w:val="00563E54"/>
    <w:rsid w:val="00565CD0"/>
    <w:rsid w:val="00567745"/>
    <w:rsid w:val="00567DDE"/>
    <w:rsid w:val="005706BE"/>
    <w:rsid w:val="0057410F"/>
    <w:rsid w:val="00574817"/>
    <w:rsid w:val="00575379"/>
    <w:rsid w:val="00576321"/>
    <w:rsid w:val="00577AC7"/>
    <w:rsid w:val="00577B61"/>
    <w:rsid w:val="005816DB"/>
    <w:rsid w:val="0058201B"/>
    <w:rsid w:val="005834B6"/>
    <w:rsid w:val="0058409E"/>
    <w:rsid w:val="005842CB"/>
    <w:rsid w:val="005850B4"/>
    <w:rsid w:val="005867D9"/>
    <w:rsid w:val="0058795B"/>
    <w:rsid w:val="005910C3"/>
    <w:rsid w:val="00591934"/>
    <w:rsid w:val="00593113"/>
    <w:rsid w:val="00593191"/>
    <w:rsid w:val="00594038"/>
    <w:rsid w:val="00596E56"/>
    <w:rsid w:val="005A1C6B"/>
    <w:rsid w:val="005A1E3E"/>
    <w:rsid w:val="005A2D40"/>
    <w:rsid w:val="005A339B"/>
    <w:rsid w:val="005A3BA9"/>
    <w:rsid w:val="005A4E89"/>
    <w:rsid w:val="005A58B3"/>
    <w:rsid w:val="005B0BE7"/>
    <w:rsid w:val="005B0D38"/>
    <w:rsid w:val="005B379B"/>
    <w:rsid w:val="005B3E16"/>
    <w:rsid w:val="005B6356"/>
    <w:rsid w:val="005C353F"/>
    <w:rsid w:val="005C3579"/>
    <w:rsid w:val="005C43F2"/>
    <w:rsid w:val="005C45BC"/>
    <w:rsid w:val="005C4B74"/>
    <w:rsid w:val="005C4DCF"/>
    <w:rsid w:val="005C52B0"/>
    <w:rsid w:val="005C52B5"/>
    <w:rsid w:val="005C6987"/>
    <w:rsid w:val="005C7C98"/>
    <w:rsid w:val="005D19C6"/>
    <w:rsid w:val="005D1FA1"/>
    <w:rsid w:val="005D4088"/>
    <w:rsid w:val="005D4C26"/>
    <w:rsid w:val="005D5AA8"/>
    <w:rsid w:val="005E16D9"/>
    <w:rsid w:val="005E1CB9"/>
    <w:rsid w:val="005E2D73"/>
    <w:rsid w:val="005E438D"/>
    <w:rsid w:val="005E441B"/>
    <w:rsid w:val="005E4618"/>
    <w:rsid w:val="005E5137"/>
    <w:rsid w:val="005E541D"/>
    <w:rsid w:val="005E59A5"/>
    <w:rsid w:val="005E7747"/>
    <w:rsid w:val="005E7A09"/>
    <w:rsid w:val="005F0D56"/>
    <w:rsid w:val="005F2618"/>
    <w:rsid w:val="005F3D65"/>
    <w:rsid w:val="005F3DA2"/>
    <w:rsid w:val="005F404A"/>
    <w:rsid w:val="005F52C0"/>
    <w:rsid w:val="005F5462"/>
    <w:rsid w:val="005F55EA"/>
    <w:rsid w:val="00600BC1"/>
    <w:rsid w:val="006020F1"/>
    <w:rsid w:val="00603B54"/>
    <w:rsid w:val="00603BB9"/>
    <w:rsid w:val="00604793"/>
    <w:rsid w:val="00605A29"/>
    <w:rsid w:val="00605FC1"/>
    <w:rsid w:val="00606581"/>
    <w:rsid w:val="00606605"/>
    <w:rsid w:val="00610406"/>
    <w:rsid w:val="00611438"/>
    <w:rsid w:val="006120CC"/>
    <w:rsid w:val="00612484"/>
    <w:rsid w:val="006147C8"/>
    <w:rsid w:val="00615345"/>
    <w:rsid w:val="006162E7"/>
    <w:rsid w:val="0061659A"/>
    <w:rsid w:val="00620678"/>
    <w:rsid w:val="0062317E"/>
    <w:rsid w:val="00624A1E"/>
    <w:rsid w:val="006258D8"/>
    <w:rsid w:val="006274CC"/>
    <w:rsid w:val="006316F6"/>
    <w:rsid w:val="006322CF"/>
    <w:rsid w:val="00636705"/>
    <w:rsid w:val="00636B5E"/>
    <w:rsid w:val="00637832"/>
    <w:rsid w:val="00637B60"/>
    <w:rsid w:val="00640D24"/>
    <w:rsid w:val="0064309E"/>
    <w:rsid w:val="006438F0"/>
    <w:rsid w:val="0064394A"/>
    <w:rsid w:val="0064423F"/>
    <w:rsid w:val="0064794F"/>
    <w:rsid w:val="006527B6"/>
    <w:rsid w:val="0065392B"/>
    <w:rsid w:val="0065672D"/>
    <w:rsid w:val="00656F53"/>
    <w:rsid w:val="0065760F"/>
    <w:rsid w:val="00662093"/>
    <w:rsid w:val="00662531"/>
    <w:rsid w:val="00663287"/>
    <w:rsid w:val="006645FB"/>
    <w:rsid w:val="0066538E"/>
    <w:rsid w:val="00667467"/>
    <w:rsid w:val="00667644"/>
    <w:rsid w:val="00667C25"/>
    <w:rsid w:val="00670956"/>
    <w:rsid w:val="0067106C"/>
    <w:rsid w:val="00672FFA"/>
    <w:rsid w:val="006733BB"/>
    <w:rsid w:val="00674BAF"/>
    <w:rsid w:val="00675046"/>
    <w:rsid w:val="00675A62"/>
    <w:rsid w:val="00676E9E"/>
    <w:rsid w:val="00681ABD"/>
    <w:rsid w:val="006829F4"/>
    <w:rsid w:val="00682E5D"/>
    <w:rsid w:val="00683053"/>
    <w:rsid w:val="00683702"/>
    <w:rsid w:val="00685019"/>
    <w:rsid w:val="006851DB"/>
    <w:rsid w:val="0068756A"/>
    <w:rsid w:val="0068796E"/>
    <w:rsid w:val="00690872"/>
    <w:rsid w:val="006916CB"/>
    <w:rsid w:val="006934A8"/>
    <w:rsid w:val="00694605"/>
    <w:rsid w:val="00694F48"/>
    <w:rsid w:val="00695671"/>
    <w:rsid w:val="00697A9F"/>
    <w:rsid w:val="006A059B"/>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48B6"/>
    <w:rsid w:val="006B7142"/>
    <w:rsid w:val="006B7405"/>
    <w:rsid w:val="006C07DF"/>
    <w:rsid w:val="006C0F6E"/>
    <w:rsid w:val="006C1147"/>
    <w:rsid w:val="006C1203"/>
    <w:rsid w:val="006C1832"/>
    <w:rsid w:val="006C40DB"/>
    <w:rsid w:val="006C5577"/>
    <w:rsid w:val="006C6535"/>
    <w:rsid w:val="006C71BE"/>
    <w:rsid w:val="006C73D1"/>
    <w:rsid w:val="006C79A7"/>
    <w:rsid w:val="006D0608"/>
    <w:rsid w:val="006D185E"/>
    <w:rsid w:val="006D1DED"/>
    <w:rsid w:val="006D212D"/>
    <w:rsid w:val="006D2C8A"/>
    <w:rsid w:val="006D4765"/>
    <w:rsid w:val="006D500E"/>
    <w:rsid w:val="006D56D7"/>
    <w:rsid w:val="006D5AD0"/>
    <w:rsid w:val="006D6483"/>
    <w:rsid w:val="006E08DB"/>
    <w:rsid w:val="006E0D65"/>
    <w:rsid w:val="006E19BF"/>
    <w:rsid w:val="006E307C"/>
    <w:rsid w:val="006E39DA"/>
    <w:rsid w:val="006E4624"/>
    <w:rsid w:val="006E6806"/>
    <w:rsid w:val="006E6E3F"/>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82E"/>
    <w:rsid w:val="0070677E"/>
    <w:rsid w:val="00711128"/>
    <w:rsid w:val="00716AA7"/>
    <w:rsid w:val="0071747B"/>
    <w:rsid w:val="0071774C"/>
    <w:rsid w:val="00721050"/>
    <w:rsid w:val="007211F1"/>
    <w:rsid w:val="007216D1"/>
    <w:rsid w:val="00722DA9"/>
    <w:rsid w:val="007231CC"/>
    <w:rsid w:val="007260E9"/>
    <w:rsid w:val="00727F96"/>
    <w:rsid w:val="00731268"/>
    <w:rsid w:val="00731501"/>
    <w:rsid w:val="00732247"/>
    <w:rsid w:val="00732719"/>
    <w:rsid w:val="0073536A"/>
    <w:rsid w:val="00735CE4"/>
    <w:rsid w:val="00737C8B"/>
    <w:rsid w:val="00740316"/>
    <w:rsid w:val="00740EDF"/>
    <w:rsid w:val="00741EC4"/>
    <w:rsid w:val="00741F9F"/>
    <w:rsid w:val="0074223C"/>
    <w:rsid w:val="007433EC"/>
    <w:rsid w:val="00743C51"/>
    <w:rsid w:val="00743CA9"/>
    <w:rsid w:val="00744429"/>
    <w:rsid w:val="007467A7"/>
    <w:rsid w:val="00746BFD"/>
    <w:rsid w:val="0074777F"/>
    <w:rsid w:val="00756B67"/>
    <w:rsid w:val="00757133"/>
    <w:rsid w:val="00760074"/>
    <w:rsid w:val="00760461"/>
    <w:rsid w:val="00761298"/>
    <w:rsid w:val="00762DB0"/>
    <w:rsid w:val="00763A49"/>
    <w:rsid w:val="00765343"/>
    <w:rsid w:val="00766C44"/>
    <w:rsid w:val="00772CC0"/>
    <w:rsid w:val="0077356F"/>
    <w:rsid w:val="00773E6B"/>
    <w:rsid w:val="0077424B"/>
    <w:rsid w:val="00774915"/>
    <w:rsid w:val="007753DA"/>
    <w:rsid w:val="00777D94"/>
    <w:rsid w:val="00777F54"/>
    <w:rsid w:val="00781CA2"/>
    <w:rsid w:val="00781F1B"/>
    <w:rsid w:val="0078373A"/>
    <w:rsid w:val="00784CC8"/>
    <w:rsid w:val="00785AD2"/>
    <w:rsid w:val="007862F2"/>
    <w:rsid w:val="007865AA"/>
    <w:rsid w:val="00787E03"/>
    <w:rsid w:val="00787F74"/>
    <w:rsid w:val="007902FC"/>
    <w:rsid w:val="00792A12"/>
    <w:rsid w:val="007933B3"/>
    <w:rsid w:val="00795935"/>
    <w:rsid w:val="007967B4"/>
    <w:rsid w:val="0079683A"/>
    <w:rsid w:val="007A0493"/>
    <w:rsid w:val="007A1AB1"/>
    <w:rsid w:val="007A2B45"/>
    <w:rsid w:val="007A3534"/>
    <w:rsid w:val="007A4D48"/>
    <w:rsid w:val="007A4F4C"/>
    <w:rsid w:val="007A5D66"/>
    <w:rsid w:val="007A61EF"/>
    <w:rsid w:val="007A6DDD"/>
    <w:rsid w:val="007B06A7"/>
    <w:rsid w:val="007B0A7B"/>
    <w:rsid w:val="007B495C"/>
    <w:rsid w:val="007B4DA8"/>
    <w:rsid w:val="007B4F9C"/>
    <w:rsid w:val="007B5A1B"/>
    <w:rsid w:val="007B608E"/>
    <w:rsid w:val="007B6515"/>
    <w:rsid w:val="007B667C"/>
    <w:rsid w:val="007C1621"/>
    <w:rsid w:val="007C238D"/>
    <w:rsid w:val="007C2895"/>
    <w:rsid w:val="007C3C33"/>
    <w:rsid w:val="007C437B"/>
    <w:rsid w:val="007C6362"/>
    <w:rsid w:val="007C72A3"/>
    <w:rsid w:val="007C74A0"/>
    <w:rsid w:val="007D2404"/>
    <w:rsid w:val="007D57D3"/>
    <w:rsid w:val="007D6815"/>
    <w:rsid w:val="007D6AF6"/>
    <w:rsid w:val="007D75AB"/>
    <w:rsid w:val="007E3C35"/>
    <w:rsid w:val="007E451E"/>
    <w:rsid w:val="007E475E"/>
    <w:rsid w:val="007E4ED2"/>
    <w:rsid w:val="007E5EAF"/>
    <w:rsid w:val="007E6469"/>
    <w:rsid w:val="007E69C1"/>
    <w:rsid w:val="007E6D62"/>
    <w:rsid w:val="007F01E1"/>
    <w:rsid w:val="007F0B9D"/>
    <w:rsid w:val="007F1972"/>
    <w:rsid w:val="007F208B"/>
    <w:rsid w:val="007F268E"/>
    <w:rsid w:val="007F2E08"/>
    <w:rsid w:val="007F34F6"/>
    <w:rsid w:val="007F39BA"/>
    <w:rsid w:val="007F3FCD"/>
    <w:rsid w:val="007F70EF"/>
    <w:rsid w:val="00801A7F"/>
    <w:rsid w:val="008039B8"/>
    <w:rsid w:val="00803BF8"/>
    <w:rsid w:val="008045AE"/>
    <w:rsid w:val="00804DB5"/>
    <w:rsid w:val="008057A9"/>
    <w:rsid w:val="00807B38"/>
    <w:rsid w:val="00807DE6"/>
    <w:rsid w:val="008106F1"/>
    <w:rsid w:val="00813F31"/>
    <w:rsid w:val="00822F59"/>
    <w:rsid w:val="008233CB"/>
    <w:rsid w:val="008235E1"/>
    <w:rsid w:val="00823866"/>
    <w:rsid w:val="008243A3"/>
    <w:rsid w:val="00825DC0"/>
    <w:rsid w:val="00827726"/>
    <w:rsid w:val="00827BF4"/>
    <w:rsid w:val="00830941"/>
    <w:rsid w:val="008314C4"/>
    <w:rsid w:val="00831593"/>
    <w:rsid w:val="00832F33"/>
    <w:rsid w:val="0084011C"/>
    <w:rsid w:val="008420D4"/>
    <w:rsid w:val="00842D02"/>
    <w:rsid w:val="00842E38"/>
    <w:rsid w:val="00843567"/>
    <w:rsid w:val="00846095"/>
    <w:rsid w:val="00846690"/>
    <w:rsid w:val="0085081B"/>
    <w:rsid w:val="00851E88"/>
    <w:rsid w:val="00854784"/>
    <w:rsid w:val="00854CD4"/>
    <w:rsid w:val="00855553"/>
    <w:rsid w:val="00860702"/>
    <w:rsid w:val="0086240B"/>
    <w:rsid w:val="00863425"/>
    <w:rsid w:val="00864409"/>
    <w:rsid w:val="00864607"/>
    <w:rsid w:val="00864BD1"/>
    <w:rsid w:val="008663C3"/>
    <w:rsid w:val="00866693"/>
    <w:rsid w:val="00870530"/>
    <w:rsid w:val="00870E2E"/>
    <w:rsid w:val="008720E7"/>
    <w:rsid w:val="00874956"/>
    <w:rsid w:val="008844AA"/>
    <w:rsid w:val="008918AD"/>
    <w:rsid w:val="00891C95"/>
    <w:rsid w:val="00893D91"/>
    <w:rsid w:val="00894C71"/>
    <w:rsid w:val="008A1551"/>
    <w:rsid w:val="008A1ECD"/>
    <w:rsid w:val="008A3FC2"/>
    <w:rsid w:val="008A441C"/>
    <w:rsid w:val="008A5249"/>
    <w:rsid w:val="008A724D"/>
    <w:rsid w:val="008B0689"/>
    <w:rsid w:val="008B0DAE"/>
    <w:rsid w:val="008B21BA"/>
    <w:rsid w:val="008B36BC"/>
    <w:rsid w:val="008B39E4"/>
    <w:rsid w:val="008B46C1"/>
    <w:rsid w:val="008B5E2D"/>
    <w:rsid w:val="008B6BA9"/>
    <w:rsid w:val="008B6BB8"/>
    <w:rsid w:val="008C1434"/>
    <w:rsid w:val="008C21AA"/>
    <w:rsid w:val="008C3364"/>
    <w:rsid w:val="008C38EA"/>
    <w:rsid w:val="008C40B8"/>
    <w:rsid w:val="008C6A18"/>
    <w:rsid w:val="008C70D2"/>
    <w:rsid w:val="008C71D9"/>
    <w:rsid w:val="008D1032"/>
    <w:rsid w:val="008D187B"/>
    <w:rsid w:val="008D4D1A"/>
    <w:rsid w:val="008D54FD"/>
    <w:rsid w:val="008D5B5F"/>
    <w:rsid w:val="008D6C07"/>
    <w:rsid w:val="008D7E3B"/>
    <w:rsid w:val="008E23F3"/>
    <w:rsid w:val="008E3158"/>
    <w:rsid w:val="008E4183"/>
    <w:rsid w:val="008E4677"/>
    <w:rsid w:val="008E4742"/>
    <w:rsid w:val="008E5E30"/>
    <w:rsid w:val="008E5E3B"/>
    <w:rsid w:val="008E5EA8"/>
    <w:rsid w:val="008E6376"/>
    <w:rsid w:val="008F0699"/>
    <w:rsid w:val="008F1618"/>
    <w:rsid w:val="008F1CE4"/>
    <w:rsid w:val="008F25D6"/>
    <w:rsid w:val="008F2604"/>
    <w:rsid w:val="008F31E8"/>
    <w:rsid w:val="008F538C"/>
    <w:rsid w:val="009016D9"/>
    <w:rsid w:val="009021D0"/>
    <w:rsid w:val="009028A8"/>
    <w:rsid w:val="00903E28"/>
    <w:rsid w:val="0090448D"/>
    <w:rsid w:val="00904903"/>
    <w:rsid w:val="00904949"/>
    <w:rsid w:val="00906713"/>
    <w:rsid w:val="0090697A"/>
    <w:rsid w:val="00910850"/>
    <w:rsid w:val="009113C3"/>
    <w:rsid w:val="00911451"/>
    <w:rsid w:val="009126AA"/>
    <w:rsid w:val="00913FF9"/>
    <w:rsid w:val="009156C8"/>
    <w:rsid w:val="0091578E"/>
    <w:rsid w:val="00916BC4"/>
    <w:rsid w:val="00917202"/>
    <w:rsid w:val="0092012F"/>
    <w:rsid w:val="00921160"/>
    <w:rsid w:val="00922DD0"/>
    <w:rsid w:val="0092356E"/>
    <w:rsid w:val="009238B6"/>
    <w:rsid w:val="0092470B"/>
    <w:rsid w:val="00925108"/>
    <w:rsid w:val="009259AF"/>
    <w:rsid w:val="00926B55"/>
    <w:rsid w:val="009314EA"/>
    <w:rsid w:val="0093224C"/>
    <w:rsid w:val="0093445D"/>
    <w:rsid w:val="00934A42"/>
    <w:rsid w:val="00934E34"/>
    <w:rsid w:val="00935D33"/>
    <w:rsid w:val="00936A26"/>
    <w:rsid w:val="009400D3"/>
    <w:rsid w:val="00940664"/>
    <w:rsid w:val="00942BD4"/>
    <w:rsid w:val="00942E77"/>
    <w:rsid w:val="00944791"/>
    <w:rsid w:val="00944EB2"/>
    <w:rsid w:val="00945524"/>
    <w:rsid w:val="00945BFC"/>
    <w:rsid w:val="0094676D"/>
    <w:rsid w:val="00946856"/>
    <w:rsid w:val="00946BD0"/>
    <w:rsid w:val="00946E98"/>
    <w:rsid w:val="00952491"/>
    <w:rsid w:val="00952CAC"/>
    <w:rsid w:val="00952ECB"/>
    <w:rsid w:val="00953823"/>
    <w:rsid w:val="00955810"/>
    <w:rsid w:val="00955BC1"/>
    <w:rsid w:val="00957914"/>
    <w:rsid w:val="00957E07"/>
    <w:rsid w:val="00960CF0"/>
    <w:rsid w:val="00967C51"/>
    <w:rsid w:val="009701C6"/>
    <w:rsid w:val="00972CB7"/>
    <w:rsid w:val="009730CA"/>
    <w:rsid w:val="0097428C"/>
    <w:rsid w:val="00975D01"/>
    <w:rsid w:val="00976B73"/>
    <w:rsid w:val="00976C87"/>
    <w:rsid w:val="00977790"/>
    <w:rsid w:val="009805D4"/>
    <w:rsid w:val="00980DAA"/>
    <w:rsid w:val="00980E7A"/>
    <w:rsid w:val="0098202A"/>
    <w:rsid w:val="0098305A"/>
    <w:rsid w:val="00985D6D"/>
    <w:rsid w:val="009864D3"/>
    <w:rsid w:val="00986DE2"/>
    <w:rsid w:val="00987562"/>
    <w:rsid w:val="009875B9"/>
    <w:rsid w:val="00990D30"/>
    <w:rsid w:val="00991FDE"/>
    <w:rsid w:val="0099202D"/>
    <w:rsid w:val="00992F31"/>
    <w:rsid w:val="00996118"/>
    <w:rsid w:val="009A2E71"/>
    <w:rsid w:val="009A3948"/>
    <w:rsid w:val="009A40B8"/>
    <w:rsid w:val="009A4C49"/>
    <w:rsid w:val="009A61B9"/>
    <w:rsid w:val="009A6742"/>
    <w:rsid w:val="009A6FB9"/>
    <w:rsid w:val="009B1A28"/>
    <w:rsid w:val="009B1AA4"/>
    <w:rsid w:val="009B1BEC"/>
    <w:rsid w:val="009B2387"/>
    <w:rsid w:val="009B27DB"/>
    <w:rsid w:val="009B55ED"/>
    <w:rsid w:val="009B7CA1"/>
    <w:rsid w:val="009C1084"/>
    <w:rsid w:val="009C1999"/>
    <w:rsid w:val="009C3568"/>
    <w:rsid w:val="009C3AE9"/>
    <w:rsid w:val="009C4320"/>
    <w:rsid w:val="009C4329"/>
    <w:rsid w:val="009C4470"/>
    <w:rsid w:val="009C5481"/>
    <w:rsid w:val="009C7908"/>
    <w:rsid w:val="009C7B4D"/>
    <w:rsid w:val="009D0030"/>
    <w:rsid w:val="009D0765"/>
    <w:rsid w:val="009D0C69"/>
    <w:rsid w:val="009D33E1"/>
    <w:rsid w:val="009D3D7E"/>
    <w:rsid w:val="009D69B0"/>
    <w:rsid w:val="009D6F65"/>
    <w:rsid w:val="009D7BB9"/>
    <w:rsid w:val="009D7ED9"/>
    <w:rsid w:val="009E458D"/>
    <w:rsid w:val="009E4FC7"/>
    <w:rsid w:val="009F0229"/>
    <w:rsid w:val="009F1BB9"/>
    <w:rsid w:val="009F2EC9"/>
    <w:rsid w:val="009F3B8D"/>
    <w:rsid w:val="009F53D1"/>
    <w:rsid w:val="009F5472"/>
    <w:rsid w:val="009F5B12"/>
    <w:rsid w:val="009F6BDC"/>
    <w:rsid w:val="00A00036"/>
    <w:rsid w:val="00A00D9F"/>
    <w:rsid w:val="00A01D03"/>
    <w:rsid w:val="00A029BB"/>
    <w:rsid w:val="00A0346F"/>
    <w:rsid w:val="00A07E2D"/>
    <w:rsid w:val="00A100E0"/>
    <w:rsid w:val="00A10809"/>
    <w:rsid w:val="00A111D4"/>
    <w:rsid w:val="00A121B3"/>
    <w:rsid w:val="00A12D0D"/>
    <w:rsid w:val="00A131B1"/>
    <w:rsid w:val="00A1379F"/>
    <w:rsid w:val="00A13EC7"/>
    <w:rsid w:val="00A1501F"/>
    <w:rsid w:val="00A1613A"/>
    <w:rsid w:val="00A16FCD"/>
    <w:rsid w:val="00A2005C"/>
    <w:rsid w:val="00A23D9B"/>
    <w:rsid w:val="00A24455"/>
    <w:rsid w:val="00A245C2"/>
    <w:rsid w:val="00A24637"/>
    <w:rsid w:val="00A256CC"/>
    <w:rsid w:val="00A258ED"/>
    <w:rsid w:val="00A2667D"/>
    <w:rsid w:val="00A26D49"/>
    <w:rsid w:val="00A2797C"/>
    <w:rsid w:val="00A30031"/>
    <w:rsid w:val="00A31056"/>
    <w:rsid w:val="00A31935"/>
    <w:rsid w:val="00A31F96"/>
    <w:rsid w:val="00A33444"/>
    <w:rsid w:val="00A37A43"/>
    <w:rsid w:val="00A44F92"/>
    <w:rsid w:val="00A46F21"/>
    <w:rsid w:val="00A47493"/>
    <w:rsid w:val="00A51157"/>
    <w:rsid w:val="00A5187A"/>
    <w:rsid w:val="00A51F5A"/>
    <w:rsid w:val="00A53E88"/>
    <w:rsid w:val="00A542E8"/>
    <w:rsid w:val="00A54E62"/>
    <w:rsid w:val="00A55C73"/>
    <w:rsid w:val="00A562D7"/>
    <w:rsid w:val="00A56EC4"/>
    <w:rsid w:val="00A5762A"/>
    <w:rsid w:val="00A61DC2"/>
    <w:rsid w:val="00A63A3C"/>
    <w:rsid w:val="00A63CCF"/>
    <w:rsid w:val="00A64789"/>
    <w:rsid w:val="00A64B51"/>
    <w:rsid w:val="00A6515F"/>
    <w:rsid w:val="00A654C7"/>
    <w:rsid w:val="00A65E0B"/>
    <w:rsid w:val="00A660F0"/>
    <w:rsid w:val="00A67E1F"/>
    <w:rsid w:val="00A70A74"/>
    <w:rsid w:val="00A737DD"/>
    <w:rsid w:val="00A73A4A"/>
    <w:rsid w:val="00A73EF4"/>
    <w:rsid w:val="00A75101"/>
    <w:rsid w:val="00A76C5D"/>
    <w:rsid w:val="00A77577"/>
    <w:rsid w:val="00A82107"/>
    <w:rsid w:val="00A83326"/>
    <w:rsid w:val="00A835BE"/>
    <w:rsid w:val="00A84492"/>
    <w:rsid w:val="00A85313"/>
    <w:rsid w:val="00A857B1"/>
    <w:rsid w:val="00A87832"/>
    <w:rsid w:val="00A90249"/>
    <w:rsid w:val="00A9055D"/>
    <w:rsid w:val="00A9243D"/>
    <w:rsid w:val="00A92E51"/>
    <w:rsid w:val="00A93B6C"/>
    <w:rsid w:val="00A9411E"/>
    <w:rsid w:val="00A9592D"/>
    <w:rsid w:val="00A97362"/>
    <w:rsid w:val="00A977AB"/>
    <w:rsid w:val="00A97A8F"/>
    <w:rsid w:val="00A97E79"/>
    <w:rsid w:val="00AA0366"/>
    <w:rsid w:val="00AA343B"/>
    <w:rsid w:val="00AA39C0"/>
    <w:rsid w:val="00AA3CA1"/>
    <w:rsid w:val="00AA4B4E"/>
    <w:rsid w:val="00AA520A"/>
    <w:rsid w:val="00AA6138"/>
    <w:rsid w:val="00AA69F0"/>
    <w:rsid w:val="00AA6DC4"/>
    <w:rsid w:val="00AA7E36"/>
    <w:rsid w:val="00AA7F3D"/>
    <w:rsid w:val="00AB2DDE"/>
    <w:rsid w:val="00AB302E"/>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D50A3"/>
    <w:rsid w:val="00AD627B"/>
    <w:rsid w:val="00AE04DE"/>
    <w:rsid w:val="00AE41AF"/>
    <w:rsid w:val="00AE4A05"/>
    <w:rsid w:val="00AE4E9C"/>
    <w:rsid w:val="00AE5767"/>
    <w:rsid w:val="00AE63A2"/>
    <w:rsid w:val="00AF0EEE"/>
    <w:rsid w:val="00AF0F3F"/>
    <w:rsid w:val="00AF60AD"/>
    <w:rsid w:val="00AF7670"/>
    <w:rsid w:val="00AF7F9A"/>
    <w:rsid w:val="00B00036"/>
    <w:rsid w:val="00B00BAF"/>
    <w:rsid w:val="00B017A6"/>
    <w:rsid w:val="00B02027"/>
    <w:rsid w:val="00B02E9C"/>
    <w:rsid w:val="00B03A73"/>
    <w:rsid w:val="00B0460A"/>
    <w:rsid w:val="00B11D96"/>
    <w:rsid w:val="00B126BB"/>
    <w:rsid w:val="00B12C7B"/>
    <w:rsid w:val="00B130CA"/>
    <w:rsid w:val="00B140C1"/>
    <w:rsid w:val="00B14513"/>
    <w:rsid w:val="00B17DA7"/>
    <w:rsid w:val="00B217BD"/>
    <w:rsid w:val="00B21A62"/>
    <w:rsid w:val="00B2286D"/>
    <w:rsid w:val="00B23028"/>
    <w:rsid w:val="00B237BB"/>
    <w:rsid w:val="00B2527E"/>
    <w:rsid w:val="00B301D5"/>
    <w:rsid w:val="00B31973"/>
    <w:rsid w:val="00B321C7"/>
    <w:rsid w:val="00B32C7E"/>
    <w:rsid w:val="00B337EA"/>
    <w:rsid w:val="00B342E7"/>
    <w:rsid w:val="00B36A33"/>
    <w:rsid w:val="00B37483"/>
    <w:rsid w:val="00B405FD"/>
    <w:rsid w:val="00B414D2"/>
    <w:rsid w:val="00B41CB3"/>
    <w:rsid w:val="00B422D7"/>
    <w:rsid w:val="00B423E0"/>
    <w:rsid w:val="00B43203"/>
    <w:rsid w:val="00B43571"/>
    <w:rsid w:val="00B45249"/>
    <w:rsid w:val="00B51BBF"/>
    <w:rsid w:val="00B52BB3"/>
    <w:rsid w:val="00B52EA9"/>
    <w:rsid w:val="00B53908"/>
    <w:rsid w:val="00B54041"/>
    <w:rsid w:val="00B54221"/>
    <w:rsid w:val="00B54D17"/>
    <w:rsid w:val="00B54D88"/>
    <w:rsid w:val="00B61D70"/>
    <w:rsid w:val="00B64A18"/>
    <w:rsid w:val="00B65842"/>
    <w:rsid w:val="00B6719C"/>
    <w:rsid w:val="00B67A7E"/>
    <w:rsid w:val="00B67DE5"/>
    <w:rsid w:val="00B716F4"/>
    <w:rsid w:val="00B71AB4"/>
    <w:rsid w:val="00B71D2C"/>
    <w:rsid w:val="00B7203F"/>
    <w:rsid w:val="00B721A9"/>
    <w:rsid w:val="00B74451"/>
    <w:rsid w:val="00B748F0"/>
    <w:rsid w:val="00B749FC"/>
    <w:rsid w:val="00B77C9E"/>
    <w:rsid w:val="00B80624"/>
    <w:rsid w:val="00B80663"/>
    <w:rsid w:val="00B808E9"/>
    <w:rsid w:val="00B80CC8"/>
    <w:rsid w:val="00B81D73"/>
    <w:rsid w:val="00B82960"/>
    <w:rsid w:val="00B8337D"/>
    <w:rsid w:val="00B84EA8"/>
    <w:rsid w:val="00B84F8A"/>
    <w:rsid w:val="00B85489"/>
    <w:rsid w:val="00B85ED2"/>
    <w:rsid w:val="00B8661D"/>
    <w:rsid w:val="00B86670"/>
    <w:rsid w:val="00B87F21"/>
    <w:rsid w:val="00B91008"/>
    <w:rsid w:val="00B9382A"/>
    <w:rsid w:val="00B93B0D"/>
    <w:rsid w:val="00B945ED"/>
    <w:rsid w:val="00B94B3D"/>
    <w:rsid w:val="00B95B45"/>
    <w:rsid w:val="00B96D2D"/>
    <w:rsid w:val="00B97357"/>
    <w:rsid w:val="00BA166B"/>
    <w:rsid w:val="00BA1F0B"/>
    <w:rsid w:val="00BA25C7"/>
    <w:rsid w:val="00BA4088"/>
    <w:rsid w:val="00BA4F48"/>
    <w:rsid w:val="00BA518A"/>
    <w:rsid w:val="00BB26C9"/>
    <w:rsid w:val="00BB2C4B"/>
    <w:rsid w:val="00BB32B9"/>
    <w:rsid w:val="00BB4CA9"/>
    <w:rsid w:val="00BB5A9B"/>
    <w:rsid w:val="00BB6C60"/>
    <w:rsid w:val="00BB707B"/>
    <w:rsid w:val="00BC06A4"/>
    <w:rsid w:val="00BC0A01"/>
    <w:rsid w:val="00BC28C5"/>
    <w:rsid w:val="00BC501B"/>
    <w:rsid w:val="00BC5DAB"/>
    <w:rsid w:val="00BC760E"/>
    <w:rsid w:val="00BC7610"/>
    <w:rsid w:val="00BC775C"/>
    <w:rsid w:val="00BD00AA"/>
    <w:rsid w:val="00BD077E"/>
    <w:rsid w:val="00BD0838"/>
    <w:rsid w:val="00BD08F5"/>
    <w:rsid w:val="00BD2432"/>
    <w:rsid w:val="00BD28C2"/>
    <w:rsid w:val="00BD52B0"/>
    <w:rsid w:val="00BD537B"/>
    <w:rsid w:val="00BD5643"/>
    <w:rsid w:val="00BD73D9"/>
    <w:rsid w:val="00BD7A6D"/>
    <w:rsid w:val="00BE08A2"/>
    <w:rsid w:val="00BE1115"/>
    <w:rsid w:val="00BE2313"/>
    <w:rsid w:val="00BE2EF0"/>
    <w:rsid w:val="00BE42B6"/>
    <w:rsid w:val="00BE5392"/>
    <w:rsid w:val="00BE55A6"/>
    <w:rsid w:val="00BE58DB"/>
    <w:rsid w:val="00BE616E"/>
    <w:rsid w:val="00BE71E2"/>
    <w:rsid w:val="00BF0091"/>
    <w:rsid w:val="00BF1227"/>
    <w:rsid w:val="00BF140E"/>
    <w:rsid w:val="00BF23B0"/>
    <w:rsid w:val="00BF67B4"/>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121"/>
    <w:rsid w:val="00C20189"/>
    <w:rsid w:val="00C20735"/>
    <w:rsid w:val="00C209D4"/>
    <w:rsid w:val="00C219A7"/>
    <w:rsid w:val="00C21A50"/>
    <w:rsid w:val="00C24753"/>
    <w:rsid w:val="00C24EA0"/>
    <w:rsid w:val="00C2589F"/>
    <w:rsid w:val="00C25CD1"/>
    <w:rsid w:val="00C33144"/>
    <w:rsid w:val="00C34A68"/>
    <w:rsid w:val="00C37507"/>
    <w:rsid w:val="00C401A3"/>
    <w:rsid w:val="00C40AF6"/>
    <w:rsid w:val="00C40CFF"/>
    <w:rsid w:val="00C4182D"/>
    <w:rsid w:val="00C430EA"/>
    <w:rsid w:val="00C43F49"/>
    <w:rsid w:val="00C44CF0"/>
    <w:rsid w:val="00C4746B"/>
    <w:rsid w:val="00C474F9"/>
    <w:rsid w:val="00C47DEE"/>
    <w:rsid w:val="00C51A18"/>
    <w:rsid w:val="00C53313"/>
    <w:rsid w:val="00C53A80"/>
    <w:rsid w:val="00C55F73"/>
    <w:rsid w:val="00C56BDB"/>
    <w:rsid w:val="00C6055C"/>
    <w:rsid w:val="00C619E2"/>
    <w:rsid w:val="00C61E2F"/>
    <w:rsid w:val="00C62F37"/>
    <w:rsid w:val="00C639DE"/>
    <w:rsid w:val="00C6759D"/>
    <w:rsid w:val="00C67EFE"/>
    <w:rsid w:val="00C701EB"/>
    <w:rsid w:val="00C70EAC"/>
    <w:rsid w:val="00C71655"/>
    <w:rsid w:val="00C746D8"/>
    <w:rsid w:val="00C7525E"/>
    <w:rsid w:val="00C80C0C"/>
    <w:rsid w:val="00C82879"/>
    <w:rsid w:val="00C84E94"/>
    <w:rsid w:val="00C87512"/>
    <w:rsid w:val="00C87D0F"/>
    <w:rsid w:val="00C9169C"/>
    <w:rsid w:val="00C9169E"/>
    <w:rsid w:val="00C917A3"/>
    <w:rsid w:val="00C91C4E"/>
    <w:rsid w:val="00C930F0"/>
    <w:rsid w:val="00C93C1B"/>
    <w:rsid w:val="00C950E1"/>
    <w:rsid w:val="00C95D50"/>
    <w:rsid w:val="00C97BCC"/>
    <w:rsid w:val="00CA00CA"/>
    <w:rsid w:val="00CA19B6"/>
    <w:rsid w:val="00CA2257"/>
    <w:rsid w:val="00CA26A5"/>
    <w:rsid w:val="00CA4192"/>
    <w:rsid w:val="00CA4831"/>
    <w:rsid w:val="00CA4A4C"/>
    <w:rsid w:val="00CA4B1B"/>
    <w:rsid w:val="00CA6D3F"/>
    <w:rsid w:val="00CB02E8"/>
    <w:rsid w:val="00CB033F"/>
    <w:rsid w:val="00CB1986"/>
    <w:rsid w:val="00CB1CB7"/>
    <w:rsid w:val="00CB6D64"/>
    <w:rsid w:val="00CC15D1"/>
    <w:rsid w:val="00CC48CC"/>
    <w:rsid w:val="00CC48F9"/>
    <w:rsid w:val="00CC4B60"/>
    <w:rsid w:val="00CC4C33"/>
    <w:rsid w:val="00CC58D2"/>
    <w:rsid w:val="00CD089E"/>
    <w:rsid w:val="00CD0CC8"/>
    <w:rsid w:val="00CD1DD4"/>
    <w:rsid w:val="00CD1EAD"/>
    <w:rsid w:val="00CD33A3"/>
    <w:rsid w:val="00CD37A7"/>
    <w:rsid w:val="00CD4648"/>
    <w:rsid w:val="00CD5009"/>
    <w:rsid w:val="00CD6299"/>
    <w:rsid w:val="00CE0357"/>
    <w:rsid w:val="00CE07F6"/>
    <w:rsid w:val="00CE25CE"/>
    <w:rsid w:val="00CE369E"/>
    <w:rsid w:val="00CE3D68"/>
    <w:rsid w:val="00CE4141"/>
    <w:rsid w:val="00CE55E7"/>
    <w:rsid w:val="00CE65E0"/>
    <w:rsid w:val="00CE684A"/>
    <w:rsid w:val="00CE70F4"/>
    <w:rsid w:val="00CF042B"/>
    <w:rsid w:val="00CF0A8B"/>
    <w:rsid w:val="00CF1120"/>
    <w:rsid w:val="00CF1FFE"/>
    <w:rsid w:val="00CF4470"/>
    <w:rsid w:val="00CF5991"/>
    <w:rsid w:val="00CF62B3"/>
    <w:rsid w:val="00CF6F08"/>
    <w:rsid w:val="00CF784D"/>
    <w:rsid w:val="00CF7ED5"/>
    <w:rsid w:val="00D008C4"/>
    <w:rsid w:val="00D009E2"/>
    <w:rsid w:val="00D0172D"/>
    <w:rsid w:val="00D023B5"/>
    <w:rsid w:val="00D046EF"/>
    <w:rsid w:val="00D06B70"/>
    <w:rsid w:val="00D0751E"/>
    <w:rsid w:val="00D0781C"/>
    <w:rsid w:val="00D07EDF"/>
    <w:rsid w:val="00D10A5F"/>
    <w:rsid w:val="00D10F1D"/>
    <w:rsid w:val="00D11384"/>
    <w:rsid w:val="00D11719"/>
    <w:rsid w:val="00D12915"/>
    <w:rsid w:val="00D12E36"/>
    <w:rsid w:val="00D16FD6"/>
    <w:rsid w:val="00D215FC"/>
    <w:rsid w:val="00D226B8"/>
    <w:rsid w:val="00D2397C"/>
    <w:rsid w:val="00D23B04"/>
    <w:rsid w:val="00D24D0A"/>
    <w:rsid w:val="00D25752"/>
    <w:rsid w:val="00D30378"/>
    <w:rsid w:val="00D31554"/>
    <w:rsid w:val="00D31A25"/>
    <w:rsid w:val="00D33039"/>
    <w:rsid w:val="00D360D1"/>
    <w:rsid w:val="00D40B1F"/>
    <w:rsid w:val="00D40B78"/>
    <w:rsid w:val="00D4121F"/>
    <w:rsid w:val="00D4142D"/>
    <w:rsid w:val="00D4415B"/>
    <w:rsid w:val="00D442B1"/>
    <w:rsid w:val="00D451B8"/>
    <w:rsid w:val="00D45696"/>
    <w:rsid w:val="00D461D3"/>
    <w:rsid w:val="00D50F0A"/>
    <w:rsid w:val="00D547FE"/>
    <w:rsid w:val="00D60E33"/>
    <w:rsid w:val="00D62591"/>
    <w:rsid w:val="00D6285E"/>
    <w:rsid w:val="00D64084"/>
    <w:rsid w:val="00D70110"/>
    <w:rsid w:val="00D72EFD"/>
    <w:rsid w:val="00D72FDF"/>
    <w:rsid w:val="00D735E6"/>
    <w:rsid w:val="00D7418C"/>
    <w:rsid w:val="00D76253"/>
    <w:rsid w:val="00D76662"/>
    <w:rsid w:val="00D817E3"/>
    <w:rsid w:val="00D82AEF"/>
    <w:rsid w:val="00D83113"/>
    <w:rsid w:val="00D8367E"/>
    <w:rsid w:val="00D83D6B"/>
    <w:rsid w:val="00D85C06"/>
    <w:rsid w:val="00D86EB8"/>
    <w:rsid w:val="00D9122B"/>
    <w:rsid w:val="00D91851"/>
    <w:rsid w:val="00D9389B"/>
    <w:rsid w:val="00D944E7"/>
    <w:rsid w:val="00D9460D"/>
    <w:rsid w:val="00DA1BA7"/>
    <w:rsid w:val="00DA1F20"/>
    <w:rsid w:val="00DA3658"/>
    <w:rsid w:val="00DA3E67"/>
    <w:rsid w:val="00DA456F"/>
    <w:rsid w:val="00DA4CFA"/>
    <w:rsid w:val="00DA5376"/>
    <w:rsid w:val="00DA68EC"/>
    <w:rsid w:val="00DB0149"/>
    <w:rsid w:val="00DB0A52"/>
    <w:rsid w:val="00DB1CE6"/>
    <w:rsid w:val="00DB2E5F"/>
    <w:rsid w:val="00DB35B0"/>
    <w:rsid w:val="00DB47B9"/>
    <w:rsid w:val="00DB575D"/>
    <w:rsid w:val="00DB7DD8"/>
    <w:rsid w:val="00DC1337"/>
    <w:rsid w:val="00DC34BC"/>
    <w:rsid w:val="00DC4695"/>
    <w:rsid w:val="00DC4DD4"/>
    <w:rsid w:val="00DC5123"/>
    <w:rsid w:val="00DC5386"/>
    <w:rsid w:val="00DC6E44"/>
    <w:rsid w:val="00DD0CD0"/>
    <w:rsid w:val="00DD1232"/>
    <w:rsid w:val="00DD1A5B"/>
    <w:rsid w:val="00DD76F7"/>
    <w:rsid w:val="00DE1F1B"/>
    <w:rsid w:val="00DE258E"/>
    <w:rsid w:val="00DE3043"/>
    <w:rsid w:val="00DE319F"/>
    <w:rsid w:val="00DE344B"/>
    <w:rsid w:val="00DE53F9"/>
    <w:rsid w:val="00DE53FC"/>
    <w:rsid w:val="00DE54BC"/>
    <w:rsid w:val="00DE6767"/>
    <w:rsid w:val="00DE695D"/>
    <w:rsid w:val="00DE6C6C"/>
    <w:rsid w:val="00DE6DA7"/>
    <w:rsid w:val="00DF0091"/>
    <w:rsid w:val="00DF1168"/>
    <w:rsid w:val="00DF2AB5"/>
    <w:rsid w:val="00DF3B57"/>
    <w:rsid w:val="00DF4AC2"/>
    <w:rsid w:val="00DF5014"/>
    <w:rsid w:val="00DF6B2A"/>
    <w:rsid w:val="00DF6CE3"/>
    <w:rsid w:val="00E023F6"/>
    <w:rsid w:val="00E028D1"/>
    <w:rsid w:val="00E02F76"/>
    <w:rsid w:val="00E0343B"/>
    <w:rsid w:val="00E06438"/>
    <w:rsid w:val="00E07C11"/>
    <w:rsid w:val="00E12E5F"/>
    <w:rsid w:val="00E16C22"/>
    <w:rsid w:val="00E16F69"/>
    <w:rsid w:val="00E20CE0"/>
    <w:rsid w:val="00E21BF9"/>
    <w:rsid w:val="00E23603"/>
    <w:rsid w:val="00E241BE"/>
    <w:rsid w:val="00E24261"/>
    <w:rsid w:val="00E24EF7"/>
    <w:rsid w:val="00E26FEB"/>
    <w:rsid w:val="00E2719C"/>
    <w:rsid w:val="00E30ECC"/>
    <w:rsid w:val="00E3112D"/>
    <w:rsid w:val="00E315B2"/>
    <w:rsid w:val="00E346D4"/>
    <w:rsid w:val="00E36D89"/>
    <w:rsid w:val="00E42575"/>
    <w:rsid w:val="00E42DDA"/>
    <w:rsid w:val="00E42E45"/>
    <w:rsid w:val="00E44122"/>
    <w:rsid w:val="00E4462A"/>
    <w:rsid w:val="00E45236"/>
    <w:rsid w:val="00E45AF6"/>
    <w:rsid w:val="00E45C1A"/>
    <w:rsid w:val="00E50631"/>
    <w:rsid w:val="00E50D1C"/>
    <w:rsid w:val="00E51F14"/>
    <w:rsid w:val="00E52719"/>
    <w:rsid w:val="00E534EC"/>
    <w:rsid w:val="00E535A8"/>
    <w:rsid w:val="00E55B1A"/>
    <w:rsid w:val="00E563FE"/>
    <w:rsid w:val="00E57286"/>
    <w:rsid w:val="00E61068"/>
    <w:rsid w:val="00E61ACB"/>
    <w:rsid w:val="00E61FFD"/>
    <w:rsid w:val="00E624E5"/>
    <w:rsid w:val="00E63DBB"/>
    <w:rsid w:val="00E64A0A"/>
    <w:rsid w:val="00E6574B"/>
    <w:rsid w:val="00E65965"/>
    <w:rsid w:val="00E67AF2"/>
    <w:rsid w:val="00E72F08"/>
    <w:rsid w:val="00E733EE"/>
    <w:rsid w:val="00E7412A"/>
    <w:rsid w:val="00E75640"/>
    <w:rsid w:val="00E7764F"/>
    <w:rsid w:val="00E779A5"/>
    <w:rsid w:val="00E77BF1"/>
    <w:rsid w:val="00E82F1A"/>
    <w:rsid w:val="00E83A4A"/>
    <w:rsid w:val="00E84F56"/>
    <w:rsid w:val="00E8512C"/>
    <w:rsid w:val="00E86716"/>
    <w:rsid w:val="00E86F70"/>
    <w:rsid w:val="00E90E13"/>
    <w:rsid w:val="00E930E4"/>
    <w:rsid w:val="00E93907"/>
    <w:rsid w:val="00E9728A"/>
    <w:rsid w:val="00EA10B0"/>
    <w:rsid w:val="00EA236F"/>
    <w:rsid w:val="00EA4587"/>
    <w:rsid w:val="00EA5F4E"/>
    <w:rsid w:val="00EA6357"/>
    <w:rsid w:val="00EA72D4"/>
    <w:rsid w:val="00EB2642"/>
    <w:rsid w:val="00EB2E81"/>
    <w:rsid w:val="00EB30FC"/>
    <w:rsid w:val="00EB323D"/>
    <w:rsid w:val="00EB4D8A"/>
    <w:rsid w:val="00EB6B6F"/>
    <w:rsid w:val="00EB76C8"/>
    <w:rsid w:val="00EB7E97"/>
    <w:rsid w:val="00EC0E8B"/>
    <w:rsid w:val="00EC137D"/>
    <w:rsid w:val="00EC7131"/>
    <w:rsid w:val="00EC7762"/>
    <w:rsid w:val="00ED453E"/>
    <w:rsid w:val="00ED6C23"/>
    <w:rsid w:val="00EE10FA"/>
    <w:rsid w:val="00EE1E47"/>
    <w:rsid w:val="00EE2176"/>
    <w:rsid w:val="00EE24EF"/>
    <w:rsid w:val="00EE418A"/>
    <w:rsid w:val="00EE513A"/>
    <w:rsid w:val="00EE6D56"/>
    <w:rsid w:val="00EE7E3E"/>
    <w:rsid w:val="00EF1641"/>
    <w:rsid w:val="00EF1E8E"/>
    <w:rsid w:val="00EF2B23"/>
    <w:rsid w:val="00EF4528"/>
    <w:rsid w:val="00EF61D5"/>
    <w:rsid w:val="00F01FC8"/>
    <w:rsid w:val="00F05EAC"/>
    <w:rsid w:val="00F069DC"/>
    <w:rsid w:val="00F07507"/>
    <w:rsid w:val="00F130B3"/>
    <w:rsid w:val="00F13367"/>
    <w:rsid w:val="00F142D5"/>
    <w:rsid w:val="00F14427"/>
    <w:rsid w:val="00F144A2"/>
    <w:rsid w:val="00F1551F"/>
    <w:rsid w:val="00F207C9"/>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7BA"/>
    <w:rsid w:val="00F3297A"/>
    <w:rsid w:val="00F338F6"/>
    <w:rsid w:val="00F33B4F"/>
    <w:rsid w:val="00F33C56"/>
    <w:rsid w:val="00F34080"/>
    <w:rsid w:val="00F342AA"/>
    <w:rsid w:val="00F37575"/>
    <w:rsid w:val="00F41619"/>
    <w:rsid w:val="00F425A6"/>
    <w:rsid w:val="00F4354D"/>
    <w:rsid w:val="00F43FA5"/>
    <w:rsid w:val="00F45D41"/>
    <w:rsid w:val="00F47C17"/>
    <w:rsid w:val="00F501E8"/>
    <w:rsid w:val="00F50253"/>
    <w:rsid w:val="00F503FC"/>
    <w:rsid w:val="00F50B5F"/>
    <w:rsid w:val="00F539FE"/>
    <w:rsid w:val="00F540A7"/>
    <w:rsid w:val="00F54EDB"/>
    <w:rsid w:val="00F55776"/>
    <w:rsid w:val="00F56C9B"/>
    <w:rsid w:val="00F573C1"/>
    <w:rsid w:val="00F57974"/>
    <w:rsid w:val="00F60B77"/>
    <w:rsid w:val="00F63365"/>
    <w:rsid w:val="00F63EED"/>
    <w:rsid w:val="00F649DD"/>
    <w:rsid w:val="00F6604F"/>
    <w:rsid w:val="00F660B1"/>
    <w:rsid w:val="00F67FF4"/>
    <w:rsid w:val="00F71364"/>
    <w:rsid w:val="00F71E2D"/>
    <w:rsid w:val="00F71FAF"/>
    <w:rsid w:val="00F752F3"/>
    <w:rsid w:val="00F7587B"/>
    <w:rsid w:val="00F75D84"/>
    <w:rsid w:val="00F77702"/>
    <w:rsid w:val="00F81ABB"/>
    <w:rsid w:val="00F84744"/>
    <w:rsid w:val="00F85777"/>
    <w:rsid w:val="00F85F29"/>
    <w:rsid w:val="00F85FC7"/>
    <w:rsid w:val="00F864B8"/>
    <w:rsid w:val="00F86F59"/>
    <w:rsid w:val="00F908E7"/>
    <w:rsid w:val="00F90B89"/>
    <w:rsid w:val="00F94154"/>
    <w:rsid w:val="00F943BA"/>
    <w:rsid w:val="00F9521A"/>
    <w:rsid w:val="00F958EF"/>
    <w:rsid w:val="00F95E34"/>
    <w:rsid w:val="00F97F84"/>
    <w:rsid w:val="00FA0795"/>
    <w:rsid w:val="00FA2148"/>
    <w:rsid w:val="00FA316F"/>
    <w:rsid w:val="00FA39C4"/>
    <w:rsid w:val="00FA3BB7"/>
    <w:rsid w:val="00FB0122"/>
    <w:rsid w:val="00FB0ECD"/>
    <w:rsid w:val="00FB1A5D"/>
    <w:rsid w:val="00FB2024"/>
    <w:rsid w:val="00FB3358"/>
    <w:rsid w:val="00FB416C"/>
    <w:rsid w:val="00FB48D4"/>
    <w:rsid w:val="00FB77B1"/>
    <w:rsid w:val="00FB7915"/>
    <w:rsid w:val="00FC0A53"/>
    <w:rsid w:val="00FC155B"/>
    <w:rsid w:val="00FC1648"/>
    <w:rsid w:val="00FC1878"/>
    <w:rsid w:val="00FC479C"/>
    <w:rsid w:val="00FD137B"/>
    <w:rsid w:val="00FD3810"/>
    <w:rsid w:val="00FD3E29"/>
    <w:rsid w:val="00FD44D1"/>
    <w:rsid w:val="00FD4E03"/>
    <w:rsid w:val="00FE0C3D"/>
    <w:rsid w:val="00FF12B9"/>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8060FB-18A0-4FE2-B4E3-B97DAC9C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6A7"/>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customStyle="1" w:styleId="Default">
    <w:name w:val="Default"/>
    <w:rsid w:val="00097884"/>
    <w:pPr>
      <w:autoSpaceDE w:val="0"/>
      <w:autoSpaceDN w:val="0"/>
      <w:adjustRightInd w:val="0"/>
    </w:pPr>
    <w:rPr>
      <w:rFonts w:eastAsia="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32807">
      <w:bodyDiv w:val="1"/>
      <w:marLeft w:val="0"/>
      <w:marRight w:val="0"/>
      <w:marTop w:val="0"/>
      <w:marBottom w:val="0"/>
      <w:divBdr>
        <w:top w:val="none" w:sz="0" w:space="0" w:color="auto"/>
        <w:left w:val="none" w:sz="0" w:space="0" w:color="auto"/>
        <w:bottom w:val="none" w:sz="0" w:space="0" w:color="auto"/>
        <w:right w:val="none" w:sz="0" w:space="0" w:color="auto"/>
      </w:divBdr>
    </w:div>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522789502">
      <w:bodyDiv w:val="1"/>
      <w:marLeft w:val="0"/>
      <w:marRight w:val="0"/>
      <w:marTop w:val="0"/>
      <w:marBottom w:val="0"/>
      <w:divBdr>
        <w:top w:val="none" w:sz="0" w:space="0" w:color="auto"/>
        <w:left w:val="none" w:sz="0" w:space="0" w:color="auto"/>
        <w:bottom w:val="none" w:sz="0" w:space="0" w:color="auto"/>
        <w:right w:val="none" w:sz="0" w:space="0" w:color="auto"/>
      </w:divBdr>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949048288">
      <w:bodyDiv w:val="1"/>
      <w:marLeft w:val="0"/>
      <w:marRight w:val="0"/>
      <w:marTop w:val="0"/>
      <w:marBottom w:val="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417550776">
      <w:bodyDiv w:val="1"/>
      <w:marLeft w:val="0"/>
      <w:marRight w:val="0"/>
      <w:marTop w:val="0"/>
      <w:marBottom w:val="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1877346427">
      <w:bodyDiv w:val="1"/>
      <w:marLeft w:val="0"/>
      <w:marRight w:val="0"/>
      <w:marTop w:val="0"/>
      <w:marBottom w:val="0"/>
      <w:divBdr>
        <w:top w:val="none" w:sz="0" w:space="0" w:color="auto"/>
        <w:left w:val="none" w:sz="0" w:space="0" w:color="auto"/>
        <w:bottom w:val="none" w:sz="0" w:space="0" w:color="auto"/>
        <w:right w:val="none" w:sz="0" w:space="0" w:color="auto"/>
      </w:divBdr>
    </w:div>
    <w:div w:id="1994483309">
      <w:bodyDiv w:val="1"/>
      <w:marLeft w:val="0"/>
      <w:marRight w:val="0"/>
      <w:marTop w:val="0"/>
      <w:marBottom w:val="0"/>
      <w:divBdr>
        <w:top w:val="none" w:sz="0" w:space="0" w:color="auto"/>
        <w:left w:val="none" w:sz="0" w:space="0" w:color="auto"/>
        <w:bottom w:val="none" w:sz="0" w:space="0" w:color="auto"/>
        <w:right w:val="none" w:sz="0" w:space="0" w:color="auto"/>
      </w:divBdr>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31561-7D3D-4544-8E12-51A079B6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12</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16558</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WelCome</cp:lastModifiedBy>
  <cp:revision>77</cp:revision>
  <cp:lastPrinted>2019-03-13T10:02:00Z</cp:lastPrinted>
  <dcterms:created xsi:type="dcterms:W3CDTF">2020-07-26T09:46:00Z</dcterms:created>
  <dcterms:modified xsi:type="dcterms:W3CDTF">2022-11-17T00:27:00Z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