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C1B" w:rsidRPr="005135BD" w:rsidRDefault="00C93C1B" w:rsidP="002518B1">
      <w:pPr>
        <w:tabs>
          <w:tab w:val="center" w:pos="1620"/>
          <w:tab w:val="center" w:pos="6612"/>
        </w:tabs>
        <w:jc w:val="both"/>
      </w:pPr>
      <w:bookmarkStart w:id="0" w:name="_GoBack"/>
      <w:bookmarkEnd w:id="0"/>
      <w:r w:rsidRPr="005135BD">
        <w:rPr>
          <w:b/>
          <w:bCs/>
        </w:rPr>
        <w:tab/>
      </w:r>
    </w:p>
    <w:tbl>
      <w:tblPr>
        <w:tblW w:w="9355" w:type="dxa"/>
        <w:tblLayout w:type="fixed"/>
        <w:tblCellMar>
          <w:left w:w="0" w:type="dxa"/>
          <w:right w:w="0" w:type="dxa"/>
        </w:tblCellMar>
        <w:tblLook w:val="0000"/>
      </w:tblPr>
      <w:tblGrid>
        <w:gridCol w:w="3685"/>
        <w:gridCol w:w="5670"/>
      </w:tblGrid>
      <w:tr w:rsidR="0032105A" w:rsidRPr="00DB1050" w:rsidTr="00526A1C">
        <w:trPr>
          <w:cantSplit/>
          <w:trHeight w:val="283"/>
        </w:trPr>
        <w:tc>
          <w:tcPr>
            <w:tcW w:w="3685" w:type="dxa"/>
            <w:tcBorders>
              <w:top w:val="nil"/>
              <w:left w:val="nil"/>
              <w:bottom w:val="nil"/>
              <w:right w:val="nil"/>
            </w:tcBorders>
            <w:tcMar>
              <w:left w:w="68" w:type="dxa"/>
              <w:right w:w="68" w:type="dxa"/>
            </w:tcMar>
          </w:tcPr>
          <w:p w:rsidR="0032105A" w:rsidRPr="00DB1050" w:rsidRDefault="0032105A" w:rsidP="00DB1050">
            <w:pPr>
              <w:spacing w:line="276" w:lineRule="auto"/>
              <w:jc w:val="center"/>
              <w:rPr>
                <w:bCs/>
                <w:sz w:val="26"/>
                <w:szCs w:val="26"/>
                <w:lang w:val="vi-VN"/>
              </w:rPr>
            </w:pPr>
            <w:r w:rsidRPr="00DB1050">
              <w:rPr>
                <w:bCs/>
                <w:sz w:val="26"/>
                <w:szCs w:val="26"/>
                <w:lang w:val="vi-VN"/>
              </w:rPr>
              <w:t xml:space="preserve">TRƯỜNG ĐẠI HỌC </w:t>
            </w:r>
            <w:r w:rsidR="00212AF5" w:rsidRPr="00DB1050">
              <w:rPr>
                <w:bCs/>
                <w:sz w:val="26"/>
                <w:szCs w:val="26"/>
              </w:rPr>
              <w:t>HẠ LONG</w:t>
            </w:r>
          </w:p>
        </w:tc>
        <w:tc>
          <w:tcPr>
            <w:tcW w:w="5670" w:type="dxa"/>
            <w:tcBorders>
              <w:top w:val="nil"/>
              <w:left w:val="nil"/>
              <w:bottom w:val="nil"/>
              <w:right w:val="nil"/>
            </w:tcBorders>
            <w:tcMar>
              <w:left w:w="68" w:type="dxa"/>
              <w:right w:w="68" w:type="dxa"/>
            </w:tcMar>
          </w:tcPr>
          <w:p w:rsidR="0032105A" w:rsidRPr="00DB1050" w:rsidRDefault="0032105A" w:rsidP="00DB1050">
            <w:pPr>
              <w:spacing w:line="276" w:lineRule="auto"/>
              <w:jc w:val="center"/>
              <w:rPr>
                <w:b/>
                <w:bCs/>
                <w:sz w:val="26"/>
                <w:szCs w:val="26"/>
                <w:lang w:val="vi-VN"/>
              </w:rPr>
            </w:pPr>
            <w:r w:rsidRPr="00DB1050">
              <w:rPr>
                <w:b/>
                <w:bCs/>
                <w:sz w:val="26"/>
                <w:szCs w:val="26"/>
                <w:lang w:val="vi-VN"/>
              </w:rPr>
              <w:t>CỘNG HÒA XÃ HỘI CHỦ NGHĨA VIỆT NAM</w:t>
            </w:r>
          </w:p>
        </w:tc>
      </w:tr>
      <w:tr w:rsidR="0032105A" w:rsidRPr="00DB1050" w:rsidTr="00526A1C">
        <w:trPr>
          <w:cantSplit/>
          <w:trHeight w:val="283"/>
        </w:trPr>
        <w:tc>
          <w:tcPr>
            <w:tcW w:w="3685" w:type="dxa"/>
            <w:tcBorders>
              <w:top w:val="nil"/>
              <w:left w:val="nil"/>
              <w:bottom w:val="nil"/>
              <w:right w:val="nil"/>
            </w:tcBorders>
            <w:tcMar>
              <w:left w:w="68" w:type="dxa"/>
              <w:right w:w="68" w:type="dxa"/>
            </w:tcMar>
          </w:tcPr>
          <w:p w:rsidR="0032105A" w:rsidRPr="00DB1050" w:rsidRDefault="00213F6C" w:rsidP="00DB1050">
            <w:pPr>
              <w:spacing w:line="276" w:lineRule="auto"/>
              <w:jc w:val="center"/>
              <w:rPr>
                <w:b/>
                <w:bCs/>
                <w:sz w:val="26"/>
                <w:szCs w:val="26"/>
              </w:rPr>
            </w:pPr>
            <w:r w:rsidRPr="00DB1050">
              <w:rPr>
                <w:b/>
                <w:bCs/>
                <w:sz w:val="26"/>
                <w:szCs w:val="26"/>
              </w:rPr>
              <w:t>KHOA</w:t>
            </w:r>
            <w:r w:rsidR="00FF22F6" w:rsidRPr="00DB1050">
              <w:rPr>
                <w:b/>
                <w:bCs/>
                <w:sz w:val="26"/>
                <w:szCs w:val="26"/>
              </w:rPr>
              <w:t xml:space="preserve"> THỦY SẢN</w:t>
            </w:r>
          </w:p>
        </w:tc>
        <w:tc>
          <w:tcPr>
            <w:tcW w:w="5670" w:type="dxa"/>
            <w:tcBorders>
              <w:top w:val="nil"/>
              <w:left w:val="nil"/>
              <w:bottom w:val="nil"/>
              <w:right w:val="nil"/>
            </w:tcBorders>
            <w:tcMar>
              <w:left w:w="68" w:type="dxa"/>
              <w:right w:w="68" w:type="dxa"/>
            </w:tcMar>
          </w:tcPr>
          <w:p w:rsidR="0032105A" w:rsidRPr="00DB1050" w:rsidRDefault="0032105A" w:rsidP="00DB1050">
            <w:pPr>
              <w:spacing w:line="276" w:lineRule="auto"/>
              <w:jc w:val="center"/>
              <w:rPr>
                <w:b/>
                <w:bCs/>
                <w:sz w:val="26"/>
                <w:szCs w:val="26"/>
                <w:lang w:val="vi-VN"/>
              </w:rPr>
            </w:pPr>
            <w:r w:rsidRPr="00DB1050">
              <w:rPr>
                <w:b/>
                <w:bCs/>
                <w:sz w:val="26"/>
                <w:szCs w:val="26"/>
                <w:lang w:val="vi-VN"/>
              </w:rPr>
              <w:t>Độ</w:t>
            </w:r>
            <w:r w:rsidR="00BD6F12" w:rsidRPr="00DB1050">
              <w:rPr>
                <w:b/>
                <w:bCs/>
                <w:sz w:val="26"/>
                <w:szCs w:val="26"/>
                <w:lang w:val="vi-VN"/>
              </w:rPr>
              <w:t xml:space="preserve">c </w:t>
            </w:r>
            <w:r w:rsidR="00BD6F12" w:rsidRPr="00DB1050">
              <w:rPr>
                <w:b/>
                <w:bCs/>
                <w:sz w:val="26"/>
                <w:szCs w:val="26"/>
              </w:rPr>
              <w:t>l</w:t>
            </w:r>
            <w:r w:rsidRPr="00DB1050">
              <w:rPr>
                <w:b/>
                <w:bCs/>
                <w:sz w:val="26"/>
                <w:szCs w:val="26"/>
                <w:lang w:val="vi-VN"/>
              </w:rPr>
              <w:t>ập - Tự</w:t>
            </w:r>
            <w:r w:rsidR="00FF22F6" w:rsidRPr="00DB1050">
              <w:rPr>
                <w:b/>
                <w:bCs/>
                <w:sz w:val="26"/>
                <w:szCs w:val="26"/>
              </w:rPr>
              <w:t xml:space="preserve"> </w:t>
            </w:r>
            <w:r w:rsidR="00BD6F12" w:rsidRPr="00DB1050">
              <w:rPr>
                <w:b/>
                <w:bCs/>
                <w:sz w:val="26"/>
                <w:szCs w:val="26"/>
              </w:rPr>
              <w:t>d</w:t>
            </w:r>
            <w:r w:rsidRPr="00DB1050">
              <w:rPr>
                <w:b/>
                <w:bCs/>
                <w:sz w:val="26"/>
                <w:szCs w:val="26"/>
                <w:lang w:val="vi-VN"/>
              </w:rPr>
              <w:t>o - Hạ</w:t>
            </w:r>
            <w:r w:rsidR="00BD6F12" w:rsidRPr="00DB1050">
              <w:rPr>
                <w:b/>
                <w:bCs/>
                <w:sz w:val="26"/>
                <w:szCs w:val="26"/>
                <w:lang w:val="vi-VN"/>
              </w:rPr>
              <w:t xml:space="preserve">nh </w:t>
            </w:r>
            <w:r w:rsidR="00BD6F12" w:rsidRPr="00DB1050">
              <w:rPr>
                <w:b/>
                <w:bCs/>
                <w:sz w:val="26"/>
                <w:szCs w:val="26"/>
              </w:rPr>
              <w:t>p</w:t>
            </w:r>
            <w:r w:rsidRPr="00DB1050">
              <w:rPr>
                <w:b/>
                <w:bCs/>
                <w:sz w:val="26"/>
                <w:szCs w:val="26"/>
                <w:lang w:val="vi-VN"/>
              </w:rPr>
              <w:t>húc</w:t>
            </w:r>
          </w:p>
        </w:tc>
      </w:tr>
    </w:tbl>
    <w:p w:rsidR="0032105A" w:rsidRPr="00DB1050" w:rsidRDefault="0032105A" w:rsidP="00DB1050">
      <w:pPr>
        <w:tabs>
          <w:tab w:val="left" w:pos="2325"/>
        </w:tabs>
        <w:spacing w:line="276" w:lineRule="auto"/>
        <w:jc w:val="center"/>
        <w:rPr>
          <w:b/>
          <w:bCs/>
          <w:sz w:val="26"/>
          <w:szCs w:val="26"/>
          <w:lang w:val="vi-VN"/>
        </w:rPr>
      </w:pPr>
    </w:p>
    <w:p w:rsidR="00A25DDA" w:rsidRPr="00DB1050" w:rsidRDefault="00A25DDA" w:rsidP="00DB1050">
      <w:pPr>
        <w:tabs>
          <w:tab w:val="left" w:pos="2325"/>
        </w:tabs>
        <w:spacing w:line="276" w:lineRule="auto"/>
        <w:jc w:val="center"/>
        <w:rPr>
          <w:b/>
          <w:bCs/>
          <w:sz w:val="26"/>
          <w:szCs w:val="26"/>
        </w:rPr>
      </w:pPr>
    </w:p>
    <w:p w:rsidR="009F07B4" w:rsidRPr="00DB1050" w:rsidRDefault="00A25DDA" w:rsidP="00DB1050">
      <w:pPr>
        <w:tabs>
          <w:tab w:val="left" w:pos="2325"/>
        </w:tabs>
        <w:spacing w:line="276" w:lineRule="auto"/>
        <w:jc w:val="center"/>
        <w:rPr>
          <w:b/>
          <w:bCs/>
          <w:sz w:val="26"/>
          <w:szCs w:val="26"/>
          <w:lang w:val="vi-VN"/>
        </w:rPr>
      </w:pPr>
      <w:r w:rsidRPr="00DB1050">
        <w:rPr>
          <w:b/>
          <w:bCs/>
          <w:sz w:val="26"/>
          <w:szCs w:val="26"/>
          <w:lang w:val="vi-VN"/>
        </w:rPr>
        <w:t>ĐỀ CƯƠNG CHI TIẾT HỌC PHẦN</w:t>
      </w:r>
    </w:p>
    <w:p w:rsidR="009F07B4" w:rsidRPr="00DB1050" w:rsidRDefault="009F07B4" w:rsidP="00DB1050">
      <w:pPr>
        <w:tabs>
          <w:tab w:val="left" w:pos="2325"/>
        </w:tabs>
        <w:spacing w:line="276" w:lineRule="auto"/>
        <w:rPr>
          <w:b/>
          <w:bCs/>
          <w:sz w:val="26"/>
          <w:szCs w:val="26"/>
          <w:lang w:val="vi-VN"/>
        </w:rPr>
      </w:pPr>
    </w:p>
    <w:p w:rsidR="00CD591C" w:rsidRPr="00DB1050" w:rsidRDefault="009F07B4" w:rsidP="00DB1050">
      <w:pPr>
        <w:tabs>
          <w:tab w:val="left" w:pos="2325"/>
        </w:tabs>
        <w:spacing w:before="120" w:line="276" w:lineRule="auto"/>
        <w:rPr>
          <w:b/>
          <w:bCs/>
          <w:sz w:val="26"/>
          <w:szCs w:val="26"/>
        </w:rPr>
      </w:pPr>
      <w:r w:rsidRPr="00DB1050">
        <w:rPr>
          <w:b/>
          <w:bCs/>
          <w:sz w:val="26"/>
          <w:szCs w:val="26"/>
          <w:lang w:val="vi-VN"/>
        </w:rPr>
        <w:t xml:space="preserve">Trình độ đào tạo: </w:t>
      </w:r>
      <w:r w:rsidR="00063708" w:rsidRPr="00DB1050">
        <w:rPr>
          <w:b/>
          <w:bCs/>
          <w:sz w:val="26"/>
          <w:szCs w:val="26"/>
        </w:rPr>
        <w:t>Đại học</w:t>
      </w:r>
      <w:r w:rsidR="00220FF3" w:rsidRPr="00DB1050">
        <w:rPr>
          <w:b/>
          <w:bCs/>
          <w:sz w:val="26"/>
          <w:szCs w:val="26"/>
          <w:lang w:val="vi-VN"/>
        </w:rPr>
        <w:tab/>
      </w:r>
      <w:r w:rsidR="00220FF3" w:rsidRPr="00DB1050">
        <w:rPr>
          <w:b/>
          <w:bCs/>
          <w:sz w:val="26"/>
          <w:szCs w:val="26"/>
          <w:lang w:val="vi-VN"/>
        </w:rPr>
        <w:tab/>
      </w:r>
      <w:r w:rsidR="00220FF3" w:rsidRPr="00DB1050">
        <w:rPr>
          <w:b/>
          <w:bCs/>
          <w:sz w:val="26"/>
          <w:szCs w:val="26"/>
          <w:lang w:val="vi-VN"/>
        </w:rPr>
        <w:tab/>
      </w:r>
      <w:r w:rsidR="00220FF3" w:rsidRPr="00DB1050">
        <w:rPr>
          <w:b/>
          <w:bCs/>
          <w:sz w:val="26"/>
          <w:szCs w:val="26"/>
          <w:lang w:val="vi-VN"/>
        </w:rPr>
        <w:tab/>
      </w:r>
      <w:r w:rsidRPr="00DB1050">
        <w:rPr>
          <w:b/>
          <w:bCs/>
          <w:sz w:val="26"/>
          <w:szCs w:val="26"/>
          <w:lang w:val="vi-VN"/>
        </w:rPr>
        <w:t xml:space="preserve">Ngành: </w:t>
      </w:r>
      <w:r w:rsidR="00063708" w:rsidRPr="00DB1050">
        <w:rPr>
          <w:b/>
          <w:bCs/>
          <w:sz w:val="26"/>
          <w:szCs w:val="26"/>
        </w:rPr>
        <w:t>Nuôi trồng thủy sản</w:t>
      </w:r>
    </w:p>
    <w:p w:rsidR="00CD591C" w:rsidRPr="00DB1050" w:rsidRDefault="00CD591C" w:rsidP="00DB1050">
      <w:pPr>
        <w:spacing w:before="240" w:line="276" w:lineRule="auto"/>
        <w:jc w:val="both"/>
        <w:outlineLvl w:val="0"/>
        <w:rPr>
          <w:b/>
          <w:sz w:val="26"/>
          <w:szCs w:val="26"/>
          <w:lang w:val="sv-SE"/>
        </w:rPr>
      </w:pPr>
      <w:r w:rsidRPr="00DB1050">
        <w:rPr>
          <w:b/>
          <w:bCs/>
          <w:sz w:val="26"/>
          <w:szCs w:val="26"/>
        </w:rPr>
        <w:t xml:space="preserve">1. </w:t>
      </w:r>
      <w:r w:rsidRPr="00DB1050">
        <w:rPr>
          <w:b/>
          <w:sz w:val="26"/>
          <w:szCs w:val="26"/>
          <w:lang w:val="sv-SE"/>
        </w:rPr>
        <w:t xml:space="preserve">Thông tin chung về học phần </w:t>
      </w:r>
    </w:p>
    <w:tbl>
      <w:tblPr>
        <w:tblStyle w:val="TableGrid"/>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5"/>
        <w:gridCol w:w="4819"/>
      </w:tblGrid>
      <w:tr w:rsidR="0032105A" w:rsidRPr="00DB1050" w:rsidTr="00492E0A">
        <w:trPr>
          <w:trHeight w:val="397"/>
        </w:trPr>
        <w:tc>
          <w:tcPr>
            <w:tcW w:w="4365" w:type="dxa"/>
            <w:vAlign w:val="center"/>
          </w:tcPr>
          <w:p w:rsidR="0032105A" w:rsidRPr="00DB1050" w:rsidRDefault="00213F6C" w:rsidP="00DB1050">
            <w:pPr>
              <w:autoSpaceDE w:val="0"/>
              <w:autoSpaceDN w:val="0"/>
              <w:adjustRightInd w:val="0"/>
              <w:spacing w:line="276" w:lineRule="auto"/>
              <w:rPr>
                <w:b/>
                <w:bCs/>
                <w:i/>
                <w:sz w:val="26"/>
                <w:szCs w:val="26"/>
                <w:lang w:val="vi-VN"/>
              </w:rPr>
            </w:pPr>
            <w:r w:rsidRPr="00DB1050">
              <w:rPr>
                <w:b/>
                <w:bCs/>
                <w:i/>
                <w:sz w:val="26"/>
                <w:szCs w:val="26"/>
              </w:rPr>
              <w:t xml:space="preserve">1.1. </w:t>
            </w:r>
            <w:r w:rsidR="0032105A" w:rsidRPr="00DB1050">
              <w:rPr>
                <w:b/>
                <w:bCs/>
                <w:i/>
                <w:sz w:val="26"/>
                <w:szCs w:val="26"/>
                <w:lang w:val="vi-VN"/>
              </w:rPr>
              <w:t>Mã học phần:</w:t>
            </w:r>
          </w:p>
        </w:tc>
        <w:tc>
          <w:tcPr>
            <w:tcW w:w="4819" w:type="dxa"/>
            <w:vAlign w:val="center"/>
          </w:tcPr>
          <w:p w:rsidR="0032105A" w:rsidRPr="00DB1050" w:rsidRDefault="00063708" w:rsidP="00DB1050">
            <w:pPr>
              <w:autoSpaceDE w:val="0"/>
              <w:autoSpaceDN w:val="0"/>
              <w:adjustRightInd w:val="0"/>
              <w:spacing w:line="276" w:lineRule="auto"/>
              <w:rPr>
                <w:bCs/>
                <w:sz w:val="26"/>
                <w:szCs w:val="26"/>
              </w:rPr>
            </w:pPr>
            <w:r w:rsidRPr="00DB1050">
              <w:rPr>
                <w:b/>
                <w:bCs/>
                <w:sz w:val="26"/>
                <w:szCs w:val="26"/>
              </w:rPr>
              <w:t>AQT3010</w:t>
            </w:r>
          </w:p>
        </w:tc>
      </w:tr>
      <w:tr w:rsidR="0032105A" w:rsidRPr="00DB1050" w:rsidTr="00492E0A">
        <w:trPr>
          <w:trHeight w:val="397"/>
        </w:trPr>
        <w:tc>
          <w:tcPr>
            <w:tcW w:w="4365" w:type="dxa"/>
            <w:vAlign w:val="center"/>
          </w:tcPr>
          <w:p w:rsidR="0032105A" w:rsidRPr="00DB1050" w:rsidRDefault="00213F6C" w:rsidP="00DB1050">
            <w:pPr>
              <w:autoSpaceDE w:val="0"/>
              <w:autoSpaceDN w:val="0"/>
              <w:adjustRightInd w:val="0"/>
              <w:spacing w:line="276" w:lineRule="auto"/>
              <w:rPr>
                <w:b/>
                <w:bCs/>
                <w:i/>
                <w:sz w:val="26"/>
                <w:szCs w:val="26"/>
                <w:lang w:val="vi-VN"/>
              </w:rPr>
            </w:pPr>
            <w:r w:rsidRPr="00DB1050">
              <w:rPr>
                <w:b/>
                <w:bCs/>
                <w:i/>
                <w:sz w:val="26"/>
                <w:szCs w:val="26"/>
              </w:rPr>
              <w:t xml:space="preserve">1.2. </w:t>
            </w:r>
            <w:r w:rsidR="00477CB2" w:rsidRPr="00DB1050">
              <w:rPr>
                <w:b/>
                <w:bCs/>
                <w:i/>
                <w:sz w:val="26"/>
                <w:szCs w:val="26"/>
                <w:lang w:val="vi-VN"/>
              </w:rPr>
              <w:t xml:space="preserve">Tên học phần: </w:t>
            </w:r>
          </w:p>
        </w:tc>
        <w:tc>
          <w:tcPr>
            <w:tcW w:w="4819" w:type="dxa"/>
            <w:vAlign w:val="center"/>
          </w:tcPr>
          <w:p w:rsidR="0032105A" w:rsidRPr="00DB1050" w:rsidRDefault="00063708" w:rsidP="00DB1050">
            <w:pPr>
              <w:autoSpaceDE w:val="0"/>
              <w:autoSpaceDN w:val="0"/>
              <w:adjustRightInd w:val="0"/>
              <w:spacing w:line="276" w:lineRule="auto"/>
              <w:rPr>
                <w:bCs/>
                <w:sz w:val="26"/>
                <w:szCs w:val="26"/>
              </w:rPr>
            </w:pPr>
            <w:r w:rsidRPr="00DB1050">
              <w:rPr>
                <w:b/>
                <w:bCs/>
                <w:sz w:val="26"/>
                <w:szCs w:val="26"/>
              </w:rPr>
              <w:t>Miễn dịch học động vật thủy sản</w:t>
            </w:r>
          </w:p>
        </w:tc>
      </w:tr>
      <w:tr w:rsidR="00477CB2" w:rsidRPr="00DB1050" w:rsidTr="00492E0A">
        <w:trPr>
          <w:trHeight w:val="397"/>
        </w:trPr>
        <w:tc>
          <w:tcPr>
            <w:tcW w:w="4365" w:type="dxa"/>
            <w:vAlign w:val="center"/>
          </w:tcPr>
          <w:p w:rsidR="00477CB2" w:rsidRPr="00DB1050" w:rsidRDefault="00213F6C" w:rsidP="00DB1050">
            <w:pPr>
              <w:autoSpaceDE w:val="0"/>
              <w:autoSpaceDN w:val="0"/>
              <w:adjustRightInd w:val="0"/>
              <w:spacing w:line="276" w:lineRule="auto"/>
              <w:rPr>
                <w:b/>
                <w:bCs/>
                <w:i/>
                <w:sz w:val="26"/>
                <w:szCs w:val="26"/>
                <w:lang w:val="vi-VN"/>
              </w:rPr>
            </w:pPr>
            <w:r w:rsidRPr="00DB1050">
              <w:rPr>
                <w:b/>
                <w:bCs/>
                <w:i/>
                <w:sz w:val="26"/>
                <w:szCs w:val="26"/>
              </w:rPr>
              <w:t xml:space="preserve">1.3. </w:t>
            </w:r>
            <w:r w:rsidR="00477CB2" w:rsidRPr="00DB1050">
              <w:rPr>
                <w:b/>
                <w:bCs/>
                <w:i/>
                <w:sz w:val="26"/>
                <w:szCs w:val="26"/>
                <w:lang w:val="vi-VN"/>
              </w:rPr>
              <w:t xml:space="preserve">Tên tiếng Anh: </w:t>
            </w:r>
          </w:p>
        </w:tc>
        <w:tc>
          <w:tcPr>
            <w:tcW w:w="4819" w:type="dxa"/>
            <w:vAlign w:val="center"/>
          </w:tcPr>
          <w:p w:rsidR="00477CB2" w:rsidRPr="00DB1050" w:rsidRDefault="00063708" w:rsidP="00DB1050">
            <w:pPr>
              <w:autoSpaceDE w:val="0"/>
              <w:autoSpaceDN w:val="0"/>
              <w:adjustRightInd w:val="0"/>
              <w:spacing w:line="276" w:lineRule="auto"/>
              <w:rPr>
                <w:bCs/>
                <w:sz w:val="26"/>
                <w:szCs w:val="26"/>
              </w:rPr>
            </w:pPr>
            <w:r w:rsidRPr="00DB1050">
              <w:rPr>
                <w:b/>
                <w:bCs/>
                <w:sz w:val="26"/>
                <w:szCs w:val="26"/>
              </w:rPr>
              <w:t>Aquatic animal immunology</w:t>
            </w:r>
          </w:p>
        </w:tc>
      </w:tr>
      <w:tr w:rsidR="0032105A" w:rsidRPr="00DB1050" w:rsidTr="00492E0A">
        <w:trPr>
          <w:trHeight w:val="397"/>
        </w:trPr>
        <w:tc>
          <w:tcPr>
            <w:tcW w:w="4365" w:type="dxa"/>
            <w:vAlign w:val="center"/>
          </w:tcPr>
          <w:p w:rsidR="0032105A" w:rsidRPr="00DB1050" w:rsidRDefault="00213F6C" w:rsidP="00DB1050">
            <w:pPr>
              <w:autoSpaceDE w:val="0"/>
              <w:autoSpaceDN w:val="0"/>
              <w:adjustRightInd w:val="0"/>
              <w:spacing w:line="276" w:lineRule="auto"/>
              <w:rPr>
                <w:b/>
                <w:bCs/>
                <w:i/>
                <w:sz w:val="26"/>
                <w:szCs w:val="26"/>
                <w:lang w:val="vi-VN"/>
              </w:rPr>
            </w:pPr>
            <w:r w:rsidRPr="00DB1050">
              <w:rPr>
                <w:b/>
                <w:bCs/>
                <w:i/>
                <w:sz w:val="26"/>
                <w:szCs w:val="26"/>
              </w:rPr>
              <w:t xml:space="preserve">1.4. </w:t>
            </w:r>
            <w:r w:rsidR="0032105A" w:rsidRPr="00DB1050">
              <w:rPr>
                <w:b/>
                <w:bCs/>
                <w:i/>
                <w:sz w:val="26"/>
                <w:szCs w:val="26"/>
                <w:lang w:val="vi-VN"/>
              </w:rPr>
              <w:t xml:space="preserve">Số tín chỉ: </w:t>
            </w:r>
          </w:p>
        </w:tc>
        <w:tc>
          <w:tcPr>
            <w:tcW w:w="4819" w:type="dxa"/>
            <w:vAlign w:val="center"/>
          </w:tcPr>
          <w:p w:rsidR="0032105A" w:rsidRPr="00DB1050" w:rsidRDefault="00063708" w:rsidP="00DB1050">
            <w:pPr>
              <w:tabs>
                <w:tab w:val="left" w:pos="2325"/>
              </w:tabs>
              <w:spacing w:line="276" w:lineRule="auto"/>
              <w:rPr>
                <w:bCs/>
                <w:sz w:val="26"/>
                <w:szCs w:val="26"/>
              </w:rPr>
            </w:pPr>
            <w:r w:rsidRPr="00DB1050">
              <w:rPr>
                <w:bCs/>
                <w:sz w:val="26"/>
                <w:szCs w:val="26"/>
              </w:rPr>
              <w:t>03</w:t>
            </w:r>
          </w:p>
        </w:tc>
      </w:tr>
      <w:tr w:rsidR="0032105A" w:rsidRPr="00DB1050" w:rsidTr="00492E0A">
        <w:trPr>
          <w:trHeight w:val="397"/>
        </w:trPr>
        <w:tc>
          <w:tcPr>
            <w:tcW w:w="4365" w:type="dxa"/>
            <w:vAlign w:val="center"/>
          </w:tcPr>
          <w:p w:rsidR="0032105A" w:rsidRPr="00DB1050" w:rsidRDefault="00213F6C" w:rsidP="00DB1050">
            <w:pPr>
              <w:autoSpaceDE w:val="0"/>
              <w:autoSpaceDN w:val="0"/>
              <w:adjustRightInd w:val="0"/>
              <w:spacing w:line="276" w:lineRule="auto"/>
              <w:rPr>
                <w:b/>
                <w:bCs/>
                <w:i/>
                <w:sz w:val="26"/>
                <w:szCs w:val="26"/>
              </w:rPr>
            </w:pPr>
            <w:r w:rsidRPr="00DB1050">
              <w:rPr>
                <w:b/>
                <w:bCs/>
                <w:i/>
                <w:sz w:val="26"/>
                <w:szCs w:val="26"/>
              </w:rPr>
              <w:t xml:space="preserve">1.5. </w:t>
            </w:r>
            <w:r w:rsidR="0032105A" w:rsidRPr="00DB1050">
              <w:rPr>
                <w:b/>
                <w:bCs/>
                <w:i/>
                <w:sz w:val="26"/>
                <w:szCs w:val="26"/>
                <w:lang w:val="vi-VN"/>
              </w:rPr>
              <w:t>Phân bố thời gian</w:t>
            </w:r>
          </w:p>
        </w:tc>
        <w:tc>
          <w:tcPr>
            <w:tcW w:w="4819" w:type="dxa"/>
            <w:vAlign w:val="center"/>
          </w:tcPr>
          <w:p w:rsidR="0032105A" w:rsidRPr="00DB1050" w:rsidRDefault="0032105A" w:rsidP="00DB1050">
            <w:pPr>
              <w:tabs>
                <w:tab w:val="left" w:pos="2325"/>
              </w:tabs>
              <w:spacing w:line="276" w:lineRule="auto"/>
              <w:rPr>
                <w:bCs/>
                <w:sz w:val="26"/>
                <w:szCs w:val="26"/>
                <w:lang w:val="vi-VN"/>
              </w:rPr>
            </w:pPr>
          </w:p>
        </w:tc>
      </w:tr>
      <w:tr w:rsidR="0032105A" w:rsidRPr="00DB1050" w:rsidTr="00492E0A">
        <w:trPr>
          <w:trHeight w:val="397"/>
        </w:trPr>
        <w:tc>
          <w:tcPr>
            <w:tcW w:w="4365" w:type="dxa"/>
            <w:vAlign w:val="center"/>
          </w:tcPr>
          <w:p w:rsidR="0032105A" w:rsidRPr="00DB1050" w:rsidRDefault="0032105A" w:rsidP="00DB1050">
            <w:pPr>
              <w:tabs>
                <w:tab w:val="left" w:pos="284"/>
              </w:tabs>
              <w:spacing w:line="276" w:lineRule="auto"/>
              <w:rPr>
                <w:b/>
                <w:bCs/>
                <w:sz w:val="26"/>
                <w:szCs w:val="26"/>
                <w:lang w:val="vi-VN"/>
              </w:rPr>
            </w:pPr>
            <w:r w:rsidRPr="00DB1050">
              <w:rPr>
                <w:b/>
                <w:bCs/>
                <w:sz w:val="26"/>
                <w:szCs w:val="26"/>
                <w:lang w:val="vi-VN"/>
              </w:rPr>
              <w:t xml:space="preserve">- </w:t>
            </w:r>
            <w:r w:rsidRPr="00DB1050">
              <w:rPr>
                <w:bCs/>
                <w:sz w:val="26"/>
                <w:szCs w:val="26"/>
                <w:lang w:val="vi-VN"/>
              </w:rPr>
              <w:t xml:space="preserve">Lý thuyết:    </w:t>
            </w:r>
          </w:p>
        </w:tc>
        <w:tc>
          <w:tcPr>
            <w:tcW w:w="4819" w:type="dxa"/>
            <w:vAlign w:val="center"/>
          </w:tcPr>
          <w:p w:rsidR="0032105A" w:rsidRPr="00DB1050" w:rsidRDefault="00111799" w:rsidP="00DB1050">
            <w:pPr>
              <w:tabs>
                <w:tab w:val="left" w:pos="485"/>
              </w:tabs>
              <w:spacing w:line="276" w:lineRule="auto"/>
              <w:rPr>
                <w:bCs/>
                <w:sz w:val="26"/>
                <w:szCs w:val="26"/>
              </w:rPr>
            </w:pPr>
            <w:r w:rsidRPr="00DB1050">
              <w:rPr>
                <w:bCs/>
                <w:sz w:val="26"/>
                <w:szCs w:val="26"/>
              </w:rPr>
              <w:t>30</w:t>
            </w:r>
          </w:p>
        </w:tc>
      </w:tr>
      <w:tr w:rsidR="0032105A" w:rsidRPr="00DB1050" w:rsidTr="00492E0A">
        <w:trPr>
          <w:trHeight w:val="397"/>
        </w:trPr>
        <w:tc>
          <w:tcPr>
            <w:tcW w:w="4365" w:type="dxa"/>
            <w:vAlign w:val="center"/>
          </w:tcPr>
          <w:p w:rsidR="0032105A" w:rsidRPr="00DB1050" w:rsidRDefault="0032105A" w:rsidP="00DB1050">
            <w:pPr>
              <w:tabs>
                <w:tab w:val="left" w:pos="284"/>
              </w:tabs>
              <w:spacing w:line="276" w:lineRule="auto"/>
              <w:rPr>
                <w:b/>
                <w:bCs/>
                <w:sz w:val="26"/>
                <w:szCs w:val="26"/>
                <w:lang w:val="vi-VN"/>
              </w:rPr>
            </w:pPr>
            <w:r w:rsidRPr="00DB1050">
              <w:rPr>
                <w:bCs/>
                <w:sz w:val="26"/>
                <w:szCs w:val="26"/>
                <w:lang w:val="vi-VN"/>
              </w:rPr>
              <w:t xml:space="preserve">- </w:t>
            </w:r>
            <w:r w:rsidR="00212AF5" w:rsidRPr="00DB1050">
              <w:rPr>
                <w:bCs/>
                <w:sz w:val="26"/>
                <w:szCs w:val="26"/>
              </w:rPr>
              <w:t>Thực hành</w:t>
            </w:r>
            <w:r w:rsidRPr="00DB1050">
              <w:rPr>
                <w:bCs/>
                <w:sz w:val="26"/>
                <w:szCs w:val="26"/>
                <w:lang w:val="vi-VN"/>
              </w:rPr>
              <w:t xml:space="preserve">:     </w:t>
            </w:r>
          </w:p>
        </w:tc>
        <w:tc>
          <w:tcPr>
            <w:tcW w:w="4819" w:type="dxa"/>
            <w:vAlign w:val="center"/>
          </w:tcPr>
          <w:p w:rsidR="0032105A" w:rsidRPr="00DB1050" w:rsidRDefault="00111799" w:rsidP="00DB1050">
            <w:pPr>
              <w:tabs>
                <w:tab w:val="left" w:pos="2325"/>
              </w:tabs>
              <w:spacing w:line="276" w:lineRule="auto"/>
              <w:rPr>
                <w:bCs/>
                <w:sz w:val="26"/>
                <w:szCs w:val="26"/>
              </w:rPr>
            </w:pPr>
            <w:r w:rsidRPr="00DB1050">
              <w:rPr>
                <w:bCs/>
                <w:sz w:val="26"/>
                <w:szCs w:val="26"/>
              </w:rPr>
              <w:t>30</w:t>
            </w:r>
          </w:p>
        </w:tc>
      </w:tr>
      <w:tr w:rsidR="0032105A" w:rsidRPr="00DB1050" w:rsidTr="00492E0A">
        <w:trPr>
          <w:trHeight w:val="397"/>
        </w:trPr>
        <w:tc>
          <w:tcPr>
            <w:tcW w:w="4365" w:type="dxa"/>
            <w:vAlign w:val="center"/>
          </w:tcPr>
          <w:p w:rsidR="0032105A" w:rsidRPr="00DB1050" w:rsidRDefault="0032105A" w:rsidP="00DB1050">
            <w:pPr>
              <w:tabs>
                <w:tab w:val="left" w:pos="2325"/>
              </w:tabs>
              <w:spacing w:line="276" w:lineRule="auto"/>
              <w:rPr>
                <w:bCs/>
                <w:sz w:val="26"/>
                <w:szCs w:val="26"/>
                <w:lang w:val="vi-VN"/>
              </w:rPr>
            </w:pPr>
            <w:r w:rsidRPr="00DB1050">
              <w:rPr>
                <w:bCs/>
                <w:sz w:val="26"/>
                <w:szCs w:val="26"/>
                <w:lang w:val="vi-VN"/>
              </w:rPr>
              <w:t xml:space="preserve">- Tự học:      </w:t>
            </w:r>
          </w:p>
        </w:tc>
        <w:tc>
          <w:tcPr>
            <w:tcW w:w="4819" w:type="dxa"/>
            <w:vAlign w:val="center"/>
          </w:tcPr>
          <w:p w:rsidR="0032105A" w:rsidRPr="00DB1050" w:rsidRDefault="00063708" w:rsidP="00DB1050">
            <w:pPr>
              <w:tabs>
                <w:tab w:val="left" w:pos="2325"/>
              </w:tabs>
              <w:spacing w:line="276" w:lineRule="auto"/>
              <w:rPr>
                <w:bCs/>
                <w:sz w:val="26"/>
                <w:szCs w:val="26"/>
              </w:rPr>
            </w:pPr>
            <w:r w:rsidRPr="00DB1050">
              <w:rPr>
                <w:bCs/>
                <w:sz w:val="26"/>
                <w:szCs w:val="26"/>
              </w:rPr>
              <w:t>60</w:t>
            </w:r>
          </w:p>
        </w:tc>
      </w:tr>
      <w:tr w:rsidR="0032105A" w:rsidRPr="00DB1050" w:rsidTr="00492E0A">
        <w:trPr>
          <w:trHeight w:val="397"/>
        </w:trPr>
        <w:tc>
          <w:tcPr>
            <w:tcW w:w="4365" w:type="dxa"/>
            <w:vAlign w:val="center"/>
          </w:tcPr>
          <w:p w:rsidR="0032105A" w:rsidRPr="00DB1050" w:rsidRDefault="00BD6F12" w:rsidP="00DB1050">
            <w:pPr>
              <w:autoSpaceDE w:val="0"/>
              <w:autoSpaceDN w:val="0"/>
              <w:adjustRightInd w:val="0"/>
              <w:spacing w:line="276" w:lineRule="auto"/>
              <w:rPr>
                <w:b/>
                <w:bCs/>
                <w:i/>
                <w:sz w:val="26"/>
                <w:szCs w:val="26"/>
              </w:rPr>
            </w:pPr>
            <w:r w:rsidRPr="00DB1050">
              <w:rPr>
                <w:b/>
                <w:bCs/>
                <w:i/>
                <w:sz w:val="26"/>
                <w:szCs w:val="26"/>
              </w:rPr>
              <w:t xml:space="preserve">1.6. </w:t>
            </w:r>
            <w:r w:rsidR="00F6604F" w:rsidRPr="00DB1050">
              <w:rPr>
                <w:b/>
                <w:bCs/>
                <w:i/>
                <w:sz w:val="26"/>
                <w:szCs w:val="26"/>
              </w:rPr>
              <w:t>Quản lí,</w:t>
            </w:r>
            <w:r w:rsidR="0032105A" w:rsidRPr="00DB1050">
              <w:rPr>
                <w:b/>
                <w:bCs/>
                <w:i/>
                <w:sz w:val="26"/>
                <w:szCs w:val="26"/>
                <w:lang w:val="vi-VN"/>
              </w:rPr>
              <w:t xml:space="preserve"> phụ trách học phần</w:t>
            </w:r>
          </w:p>
        </w:tc>
        <w:tc>
          <w:tcPr>
            <w:tcW w:w="4819" w:type="dxa"/>
            <w:vAlign w:val="center"/>
          </w:tcPr>
          <w:p w:rsidR="0032105A" w:rsidRPr="00DB1050" w:rsidRDefault="0032105A" w:rsidP="00DB1050">
            <w:pPr>
              <w:tabs>
                <w:tab w:val="left" w:pos="2325"/>
              </w:tabs>
              <w:spacing w:line="276" w:lineRule="auto"/>
              <w:rPr>
                <w:bCs/>
                <w:sz w:val="26"/>
                <w:szCs w:val="26"/>
              </w:rPr>
            </w:pPr>
          </w:p>
        </w:tc>
      </w:tr>
      <w:tr w:rsidR="00F6604F" w:rsidRPr="00DB1050" w:rsidTr="00492E0A">
        <w:trPr>
          <w:trHeight w:val="397"/>
        </w:trPr>
        <w:tc>
          <w:tcPr>
            <w:tcW w:w="4365" w:type="dxa"/>
            <w:vAlign w:val="center"/>
          </w:tcPr>
          <w:p w:rsidR="00F6604F" w:rsidRPr="00DB1050" w:rsidRDefault="00F6604F" w:rsidP="00DB1050">
            <w:pPr>
              <w:tabs>
                <w:tab w:val="left" w:pos="284"/>
              </w:tabs>
              <w:spacing w:line="276" w:lineRule="auto"/>
              <w:rPr>
                <w:bCs/>
                <w:sz w:val="26"/>
                <w:szCs w:val="26"/>
              </w:rPr>
            </w:pPr>
            <w:r w:rsidRPr="00DB1050">
              <w:rPr>
                <w:bCs/>
                <w:sz w:val="26"/>
                <w:szCs w:val="26"/>
              </w:rPr>
              <w:t>- Khoa quản lí học phần:</w:t>
            </w:r>
          </w:p>
        </w:tc>
        <w:tc>
          <w:tcPr>
            <w:tcW w:w="4819" w:type="dxa"/>
            <w:vAlign w:val="center"/>
          </w:tcPr>
          <w:p w:rsidR="00F6604F" w:rsidRPr="00DB1050" w:rsidRDefault="00C975DA" w:rsidP="00C975DA">
            <w:pPr>
              <w:tabs>
                <w:tab w:val="left" w:pos="2325"/>
              </w:tabs>
              <w:spacing w:line="276" w:lineRule="auto"/>
              <w:rPr>
                <w:bCs/>
                <w:sz w:val="26"/>
                <w:szCs w:val="26"/>
              </w:rPr>
            </w:pPr>
            <w:r>
              <w:rPr>
                <w:bCs/>
                <w:sz w:val="26"/>
                <w:szCs w:val="26"/>
              </w:rPr>
              <w:t>Khoa T</w:t>
            </w:r>
            <w:r w:rsidR="00063708" w:rsidRPr="00DB1050">
              <w:rPr>
                <w:bCs/>
                <w:sz w:val="26"/>
                <w:szCs w:val="26"/>
              </w:rPr>
              <w:t>hủy sản</w:t>
            </w:r>
          </w:p>
        </w:tc>
      </w:tr>
      <w:tr w:rsidR="0032105A" w:rsidRPr="00DB1050" w:rsidTr="00492E0A">
        <w:trPr>
          <w:trHeight w:val="397"/>
        </w:trPr>
        <w:tc>
          <w:tcPr>
            <w:tcW w:w="4365" w:type="dxa"/>
            <w:vAlign w:val="center"/>
          </w:tcPr>
          <w:p w:rsidR="0032105A" w:rsidRPr="00DB1050" w:rsidRDefault="0032105A" w:rsidP="00C975DA">
            <w:pPr>
              <w:tabs>
                <w:tab w:val="left" w:pos="284"/>
              </w:tabs>
              <w:spacing w:line="276" w:lineRule="auto"/>
              <w:rPr>
                <w:b/>
                <w:bCs/>
                <w:sz w:val="26"/>
                <w:szCs w:val="26"/>
                <w:lang w:val="vi-VN"/>
              </w:rPr>
            </w:pPr>
            <w:r w:rsidRPr="00DB1050">
              <w:rPr>
                <w:bCs/>
                <w:sz w:val="26"/>
                <w:szCs w:val="26"/>
                <w:lang w:val="vi-VN"/>
              </w:rPr>
              <w:t xml:space="preserve">- Giảng viên phụ trách chính:  </w:t>
            </w:r>
          </w:p>
        </w:tc>
        <w:tc>
          <w:tcPr>
            <w:tcW w:w="4819" w:type="dxa"/>
            <w:vAlign w:val="center"/>
          </w:tcPr>
          <w:p w:rsidR="0032105A" w:rsidRPr="00DB1050" w:rsidRDefault="00063708" w:rsidP="00DB1050">
            <w:pPr>
              <w:tabs>
                <w:tab w:val="left" w:pos="2325"/>
              </w:tabs>
              <w:spacing w:line="276" w:lineRule="auto"/>
              <w:rPr>
                <w:bCs/>
                <w:sz w:val="26"/>
                <w:szCs w:val="26"/>
              </w:rPr>
            </w:pPr>
            <w:r w:rsidRPr="00DB1050">
              <w:rPr>
                <w:bCs/>
                <w:sz w:val="26"/>
                <w:szCs w:val="26"/>
              </w:rPr>
              <w:t>TS. Vũ Thị Thanh Hương</w:t>
            </w:r>
          </w:p>
        </w:tc>
      </w:tr>
      <w:tr w:rsidR="0032105A" w:rsidRPr="00DB1050" w:rsidTr="00492E0A">
        <w:trPr>
          <w:trHeight w:val="397"/>
        </w:trPr>
        <w:tc>
          <w:tcPr>
            <w:tcW w:w="4365" w:type="dxa"/>
            <w:vAlign w:val="center"/>
          </w:tcPr>
          <w:p w:rsidR="0032105A" w:rsidRPr="00DB1050" w:rsidRDefault="0032105A" w:rsidP="00C975DA">
            <w:pPr>
              <w:tabs>
                <w:tab w:val="left" w:pos="284"/>
              </w:tabs>
              <w:spacing w:line="276" w:lineRule="auto"/>
              <w:rPr>
                <w:bCs/>
                <w:sz w:val="26"/>
                <w:szCs w:val="26"/>
                <w:lang w:val="vi-VN"/>
              </w:rPr>
            </w:pPr>
            <w:r w:rsidRPr="00DB1050">
              <w:rPr>
                <w:sz w:val="26"/>
                <w:szCs w:val="26"/>
                <w:lang w:val="vi-VN"/>
              </w:rPr>
              <w:t>- Danh sách giảng viên cùng giảng dạy:</w:t>
            </w:r>
          </w:p>
        </w:tc>
        <w:tc>
          <w:tcPr>
            <w:tcW w:w="4819" w:type="dxa"/>
            <w:vAlign w:val="center"/>
          </w:tcPr>
          <w:p w:rsidR="0032105A" w:rsidRPr="00DB1050" w:rsidRDefault="0032105A" w:rsidP="00DB1050">
            <w:pPr>
              <w:tabs>
                <w:tab w:val="left" w:pos="2325"/>
              </w:tabs>
              <w:spacing w:line="276" w:lineRule="auto"/>
              <w:rPr>
                <w:bCs/>
                <w:sz w:val="26"/>
                <w:szCs w:val="26"/>
              </w:rPr>
            </w:pPr>
          </w:p>
          <w:p w:rsidR="00A810D3" w:rsidRPr="00DB1050" w:rsidRDefault="00492E0A" w:rsidP="00DB1050">
            <w:pPr>
              <w:tabs>
                <w:tab w:val="left" w:pos="2325"/>
              </w:tabs>
              <w:spacing w:line="276" w:lineRule="auto"/>
              <w:rPr>
                <w:bCs/>
                <w:sz w:val="26"/>
                <w:szCs w:val="26"/>
              </w:rPr>
            </w:pPr>
            <w:r w:rsidRPr="00DB1050">
              <w:rPr>
                <w:bCs/>
                <w:sz w:val="26"/>
                <w:szCs w:val="26"/>
              </w:rPr>
              <w:t>TS. Đặng Toàn Vinh</w:t>
            </w:r>
            <w:r w:rsidR="00A810D3" w:rsidRPr="00DB1050">
              <w:rPr>
                <w:bCs/>
                <w:sz w:val="26"/>
                <w:szCs w:val="26"/>
              </w:rPr>
              <w:t xml:space="preserve">, </w:t>
            </w:r>
          </w:p>
          <w:p w:rsidR="00492E0A" w:rsidRPr="00DB1050" w:rsidRDefault="00492E0A" w:rsidP="00DB1050">
            <w:pPr>
              <w:tabs>
                <w:tab w:val="left" w:pos="2325"/>
              </w:tabs>
              <w:spacing w:line="276" w:lineRule="auto"/>
              <w:rPr>
                <w:bCs/>
                <w:sz w:val="26"/>
                <w:szCs w:val="26"/>
              </w:rPr>
            </w:pPr>
            <w:r w:rsidRPr="00DB1050">
              <w:rPr>
                <w:bCs/>
                <w:sz w:val="26"/>
                <w:szCs w:val="26"/>
              </w:rPr>
              <w:t>ThS. Hoàng Văn Hùng</w:t>
            </w:r>
          </w:p>
          <w:p w:rsidR="00492E0A" w:rsidRPr="00DB1050" w:rsidRDefault="00492E0A" w:rsidP="00DB1050">
            <w:pPr>
              <w:tabs>
                <w:tab w:val="left" w:pos="2325"/>
              </w:tabs>
              <w:spacing w:line="276" w:lineRule="auto"/>
              <w:rPr>
                <w:bCs/>
                <w:sz w:val="26"/>
                <w:szCs w:val="26"/>
              </w:rPr>
            </w:pPr>
          </w:p>
        </w:tc>
      </w:tr>
      <w:tr w:rsidR="0032105A" w:rsidRPr="00DB1050" w:rsidTr="00492E0A">
        <w:trPr>
          <w:trHeight w:val="397"/>
        </w:trPr>
        <w:tc>
          <w:tcPr>
            <w:tcW w:w="4365" w:type="dxa"/>
            <w:vAlign w:val="center"/>
          </w:tcPr>
          <w:p w:rsidR="0032105A" w:rsidRPr="00DB1050" w:rsidRDefault="00BD6F12" w:rsidP="00DB1050">
            <w:pPr>
              <w:autoSpaceDE w:val="0"/>
              <w:autoSpaceDN w:val="0"/>
              <w:adjustRightInd w:val="0"/>
              <w:spacing w:line="276" w:lineRule="auto"/>
              <w:rPr>
                <w:bCs/>
                <w:i/>
                <w:sz w:val="26"/>
                <w:szCs w:val="26"/>
              </w:rPr>
            </w:pPr>
            <w:r w:rsidRPr="00DB1050">
              <w:rPr>
                <w:b/>
                <w:bCs/>
                <w:i/>
                <w:sz w:val="26"/>
                <w:szCs w:val="26"/>
              </w:rPr>
              <w:t xml:space="preserve">1.7. </w:t>
            </w:r>
            <w:r w:rsidR="0032105A" w:rsidRPr="00DB1050">
              <w:rPr>
                <w:b/>
                <w:bCs/>
                <w:i/>
                <w:sz w:val="26"/>
                <w:szCs w:val="26"/>
                <w:lang w:val="vi-VN"/>
              </w:rPr>
              <w:t>Điều kiện tham gia học phần</w:t>
            </w:r>
          </w:p>
        </w:tc>
        <w:tc>
          <w:tcPr>
            <w:tcW w:w="4819" w:type="dxa"/>
            <w:vAlign w:val="center"/>
          </w:tcPr>
          <w:p w:rsidR="0032105A" w:rsidRPr="00DB1050" w:rsidRDefault="0032105A" w:rsidP="00DB1050">
            <w:pPr>
              <w:tabs>
                <w:tab w:val="left" w:pos="2325"/>
              </w:tabs>
              <w:spacing w:line="276" w:lineRule="auto"/>
              <w:rPr>
                <w:bCs/>
                <w:sz w:val="26"/>
                <w:szCs w:val="26"/>
                <w:lang w:val="vi-VN"/>
              </w:rPr>
            </w:pPr>
          </w:p>
        </w:tc>
      </w:tr>
      <w:tr w:rsidR="0032105A" w:rsidRPr="00DB1050" w:rsidTr="00492E0A">
        <w:trPr>
          <w:trHeight w:val="397"/>
        </w:trPr>
        <w:tc>
          <w:tcPr>
            <w:tcW w:w="4365" w:type="dxa"/>
            <w:vAlign w:val="center"/>
          </w:tcPr>
          <w:p w:rsidR="0032105A" w:rsidRPr="00DB1050" w:rsidRDefault="0032105A" w:rsidP="00DB1050">
            <w:pPr>
              <w:tabs>
                <w:tab w:val="left" w:pos="284"/>
              </w:tabs>
              <w:spacing w:line="276" w:lineRule="auto"/>
              <w:rPr>
                <w:bCs/>
                <w:sz w:val="26"/>
                <w:szCs w:val="26"/>
                <w:lang w:val="vi-VN"/>
              </w:rPr>
            </w:pPr>
            <w:r w:rsidRPr="00DB1050">
              <w:rPr>
                <w:b/>
                <w:bCs/>
                <w:sz w:val="26"/>
                <w:szCs w:val="26"/>
                <w:lang w:val="vi-VN"/>
              </w:rPr>
              <w:t xml:space="preserve">- </w:t>
            </w:r>
            <w:r w:rsidRPr="00DB1050">
              <w:rPr>
                <w:bCs/>
                <w:sz w:val="26"/>
                <w:szCs w:val="26"/>
                <w:lang w:val="vi-VN"/>
              </w:rPr>
              <w:t>Học phần tiên quyết:</w:t>
            </w:r>
          </w:p>
        </w:tc>
        <w:tc>
          <w:tcPr>
            <w:tcW w:w="4819" w:type="dxa"/>
            <w:vAlign w:val="center"/>
          </w:tcPr>
          <w:p w:rsidR="0032105A" w:rsidRPr="00DB1050" w:rsidRDefault="00492E0A" w:rsidP="00DB1050">
            <w:pPr>
              <w:tabs>
                <w:tab w:val="left" w:pos="2325"/>
              </w:tabs>
              <w:spacing w:line="276" w:lineRule="auto"/>
              <w:rPr>
                <w:bCs/>
                <w:sz w:val="26"/>
                <w:szCs w:val="26"/>
              </w:rPr>
            </w:pPr>
            <w:r w:rsidRPr="00DB1050">
              <w:rPr>
                <w:bCs/>
                <w:sz w:val="26"/>
                <w:szCs w:val="26"/>
              </w:rPr>
              <w:t>Không</w:t>
            </w:r>
          </w:p>
        </w:tc>
      </w:tr>
      <w:tr w:rsidR="0032105A" w:rsidRPr="00DB1050" w:rsidTr="00492E0A">
        <w:trPr>
          <w:trHeight w:val="397"/>
        </w:trPr>
        <w:tc>
          <w:tcPr>
            <w:tcW w:w="4365" w:type="dxa"/>
            <w:vAlign w:val="center"/>
          </w:tcPr>
          <w:p w:rsidR="0032105A" w:rsidRPr="00DB1050" w:rsidRDefault="0032105A" w:rsidP="00DB1050">
            <w:pPr>
              <w:tabs>
                <w:tab w:val="left" w:pos="284"/>
              </w:tabs>
              <w:spacing w:line="276" w:lineRule="auto"/>
              <w:rPr>
                <w:bCs/>
                <w:sz w:val="26"/>
                <w:szCs w:val="26"/>
                <w:lang w:val="vi-VN"/>
              </w:rPr>
            </w:pPr>
            <w:r w:rsidRPr="00DB1050">
              <w:rPr>
                <w:bCs/>
                <w:sz w:val="26"/>
                <w:szCs w:val="26"/>
                <w:lang w:val="vi-VN"/>
              </w:rPr>
              <w:t>- Học phần học trước:</w:t>
            </w:r>
          </w:p>
        </w:tc>
        <w:tc>
          <w:tcPr>
            <w:tcW w:w="4819" w:type="dxa"/>
            <w:vAlign w:val="center"/>
          </w:tcPr>
          <w:p w:rsidR="0032105A" w:rsidRPr="00DB1050" w:rsidRDefault="00492E0A" w:rsidP="00DB1050">
            <w:pPr>
              <w:tabs>
                <w:tab w:val="left" w:pos="2325"/>
              </w:tabs>
              <w:spacing w:line="276" w:lineRule="auto"/>
              <w:rPr>
                <w:bCs/>
                <w:sz w:val="26"/>
                <w:szCs w:val="26"/>
              </w:rPr>
            </w:pPr>
            <w:r w:rsidRPr="00DB1050">
              <w:rPr>
                <w:bCs/>
                <w:sz w:val="26"/>
                <w:szCs w:val="26"/>
              </w:rPr>
              <w:t>Vi sinh học đại cương; Sinh lý động vật thủy sản</w:t>
            </w:r>
          </w:p>
        </w:tc>
      </w:tr>
      <w:tr w:rsidR="0032105A" w:rsidRPr="00DB1050" w:rsidTr="00492E0A">
        <w:trPr>
          <w:trHeight w:val="397"/>
        </w:trPr>
        <w:tc>
          <w:tcPr>
            <w:tcW w:w="4365" w:type="dxa"/>
            <w:vAlign w:val="center"/>
          </w:tcPr>
          <w:p w:rsidR="0032105A" w:rsidRPr="00DB1050" w:rsidRDefault="0032105A" w:rsidP="00DB1050">
            <w:pPr>
              <w:spacing w:line="276" w:lineRule="auto"/>
              <w:rPr>
                <w:bCs/>
                <w:sz w:val="26"/>
                <w:szCs w:val="26"/>
                <w:lang w:val="vi-VN"/>
              </w:rPr>
            </w:pPr>
            <w:r w:rsidRPr="00DB1050">
              <w:rPr>
                <w:bCs/>
                <w:sz w:val="26"/>
                <w:szCs w:val="26"/>
                <w:lang w:val="vi-VN"/>
              </w:rPr>
              <w:t>- Học phần song hành:</w:t>
            </w:r>
          </w:p>
        </w:tc>
        <w:tc>
          <w:tcPr>
            <w:tcW w:w="4819" w:type="dxa"/>
            <w:vAlign w:val="center"/>
          </w:tcPr>
          <w:p w:rsidR="0032105A" w:rsidRPr="00DB1050" w:rsidRDefault="00492E0A" w:rsidP="00DB1050">
            <w:pPr>
              <w:tabs>
                <w:tab w:val="left" w:pos="2325"/>
              </w:tabs>
              <w:spacing w:line="276" w:lineRule="auto"/>
              <w:rPr>
                <w:bCs/>
                <w:sz w:val="26"/>
                <w:szCs w:val="26"/>
              </w:rPr>
            </w:pPr>
            <w:r w:rsidRPr="00DB1050">
              <w:rPr>
                <w:bCs/>
                <w:sz w:val="26"/>
                <w:szCs w:val="26"/>
              </w:rPr>
              <w:t>Không</w:t>
            </w:r>
          </w:p>
        </w:tc>
      </w:tr>
    </w:tbl>
    <w:p w:rsidR="00213F6C" w:rsidRPr="00DB1050" w:rsidRDefault="00A97A8F" w:rsidP="00DB1050">
      <w:pPr>
        <w:spacing w:before="120" w:line="276" w:lineRule="auto"/>
        <w:outlineLvl w:val="0"/>
        <w:rPr>
          <w:b/>
          <w:sz w:val="26"/>
          <w:szCs w:val="26"/>
          <w:lang w:val="sv-SE"/>
        </w:rPr>
      </w:pPr>
      <w:r w:rsidRPr="00DB1050">
        <w:rPr>
          <w:b/>
          <w:sz w:val="26"/>
          <w:szCs w:val="26"/>
          <w:lang w:val="sv-SE"/>
        </w:rPr>
        <w:t xml:space="preserve">2. </w:t>
      </w:r>
      <w:r w:rsidR="007563E2" w:rsidRPr="00DB1050">
        <w:rPr>
          <w:b/>
          <w:sz w:val="26"/>
          <w:szCs w:val="26"/>
          <w:lang w:val="sv-SE"/>
        </w:rPr>
        <w:t xml:space="preserve">Mục tiêu học phần </w:t>
      </w:r>
    </w:p>
    <w:p w:rsidR="005605E0" w:rsidRPr="00DB1050" w:rsidRDefault="00A97A8F" w:rsidP="00DB1050">
      <w:pPr>
        <w:spacing w:before="120" w:line="276" w:lineRule="auto"/>
        <w:rPr>
          <w:b/>
          <w:i/>
          <w:sz w:val="26"/>
          <w:szCs w:val="26"/>
          <w:lang w:val="sv-SE"/>
        </w:rPr>
      </w:pPr>
      <w:r w:rsidRPr="00DB1050">
        <w:rPr>
          <w:b/>
          <w:i/>
          <w:sz w:val="26"/>
          <w:szCs w:val="26"/>
          <w:lang w:val="sv-SE"/>
        </w:rPr>
        <w:t>2.1. Mục tiêu chung</w:t>
      </w:r>
    </w:p>
    <w:p w:rsidR="00063708" w:rsidRPr="00DB1050" w:rsidRDefault="00063708" w:rsidP="00DB1050">
      <w:pPr>
        <w:spacing w:line="276" w:lineRule="auto"/>
        <w:ind w:firstLine="720"/>
        <w:jc w:val="both"/>
        <w:rPr>
          <w:sz w:val="26"/>
          <w:szCs w:val="26"/>
          <w:lang w:val="sv-SE"/>
        </w:rPr>
      </w:pPr>
      <w:r w:rsidRPr="00DB1050">
        <w:rPr>
          <w:sz w:val="26"/>
          <w:szCs w:val="26"/>
          <w:lang w:val="sv-SE"/>
        </w:rPr>
        <w:t xml:space="preserve">Người học có các kiến thức, kỹ năng </w:t>
      </w:r>
      <w:r w:rsidRPr="00DB1050">
        <w:rPr>
          <w:bCs/>
          <w:sz w:val="26"/>
          <w:szCs w:val="26"/>
          <w:lang w:val="vi-VN"/>
        </w:rPr>
        <w:t>kiến thức đại cương về về miễn dịch học ở động vật; hệ miễn dịch của giáp xác và cá xương nhằm giúp người học sử dụng hiệu quả vacxin và các chất kích thích hệ miễn dịch trong nuôi trồng thủy sản</w:t>
      </w:r>
      <w:r w:rsidRPr="00DB1050">
        <w:rPr>
          <w:sz w:val="26"/>
          <w:szCs w:val="26"/>
          <w:lang w:val="sv-SE"/>
        </w:rPr>
        <w:t>; có thể tham gia làm việc trong các dự án nuôi trồng thủy sản và sản xuất thức ăn thủy sản.</w:t>
      </w:r>
    </w:p>
    <w:p w:rsidR="001666BE" w:rsidRPr="00DB1050" w:rsidRDefault="00B664F9" w:rsidP="00DB1050">
      <w:pPr>
        <w:spacing w:before="120" w:line="276" w:lineRule="auto"/>
        <w:rPr>
          <w:b/>
          <w:sz w:val="26"/>
          <w:szCs w:val="26"/>
          <w:lang w:val="sv-SE"/>
        </w:rPr>
      </w:pPr>
      <w:r w:rsidRPr="00DB1050">
        <w:rPr>
          <w:b/>
          <w:i/>
          <w:sz w:val="26"/>
          <w:szCs w:val="26"/>
          <w:lang w:val="sv-SE"/>
        </w:rPr>
        <w:t xml:space="preserve">2.2. </w:t>
      </w:r>
      <w:r w:rsidR="00D75CFC" w:rsidRPr="00DB1050">
        <w:rPr>
          <w:b/>
          <w:i/>
          <w:sz w:val="26"/>
          <w:szCs w:val="26"/>
          <w:lang w:val="sv-SE"/>
        </w:rPr>
        <w:t>Mục tiêu cụ thể (COs)</w:t>
      </w:r>
    </w:p>
    <w:p w:rsidR="00B664F9" w:rsidRPr="00DB1050" w:rsidRDefault="00B664F9" w:rsidP="00DB1050">
      <w:pPr>
        <w:spacing w:before="120" w:line="276" w:lineRule="auto"/>
        <w:rPr>
          <w:i/>
          <w:sz w:val="26"/>
          <w:szCs w:val="26"/>
          <w:lang w:val="sv-SE"/>
        </w:rPr>
      </w:pPr>
      <w:r w:rsidRPr="00DB1050">
        <w:rPr>
          <w:i/>
          <w:sz w:val="26"/>
          <w:szCs w:val="26"/>
          <w:lang w:val="sv-SE"/>
        </w:rPr>
        <w:t>2.2.1. Về kiến thức</w:t>
      </w:r>
    </w:p>
    <w:p w:rsidR="001666BE" w:rsidRPr="00DB1050" w:rsidRDefault="00A97A8F" w:rsidP="00DB1050">
      <w:pPr>
        <w:spacing w:before="120" w:line="276" w:lineRule="auto"/>
        <w:ind w:firstLine="720"/>
        <w:jc w:val="both"/>
        <w:rPr>
          <w:sz w:val="26"/>
          <w:szCs w:val="26"/>
          <w:lang w:val="sv-SE"/>
        </w:rPr>
      </w:pPr>
      <w:r w:rsidRPr="00DB1050">
        <w:rPr>
          <w:sz w:val="26"/>
          <w:szCs w:val="26"/>
          <w:lang w:val="sv-SE"/>
        </w:rPr>
        <w:lastRenderedPageBreak/>
        <w:t>- CO1:</w:t>
      </w:r>
      <w:r w:rsidR="00063708" w:rsidRPr="00DB1050">
        <w:rPr>
          <w:sz w:val="26"/>
          <w:szCs w:val="26"/>
          <w:lang w:val="sv-SE"/>
        </w:rPr>
        <w:t xml:space="preserve"> Có kiến thức nền tảng về </w:t>
      </w:r>
      <w:r w:rsidR="0099183B" w:rsidRPr="00DB1050">
        <w:rPr>
          <w:sz w:val="26"/>
          <w:szCs w:val="26"/>
          <w:lang w:val="sv-SE"/>
        </w:rPr>
        <w:t>hệ miễn dịch và đáp ứng miễn dịch ở</w:t>
      </w:r>
      <w:r w:rsidR="00063708" w:rsidRPr="00DB1050">
        <w:rPr>
          <w:sz w:val="26"/>
          <w:szCs w:val="26"/>
          <w:lang w:val="sv-SE"/>
        </w:rPr>
        <w:t xml:space="preserve"> động vật thủy sản</w:t>
      </w:r>
      <w:r w:rsidR="00D75CFC" w:rsidRPr="00DB1050">
        <w:rPr>
          <w:bCs/>
          <w:sz w:val="26"/>
          <w:szCs w:val="26"/>
          <w:lang w:val="sv-SE"/>
        </w:rPr>
        <w:t>;</w:t>
      </w:r>
    </w:p>
    <w:p w:rsidR="00A25DDA" w:rsidRPr="00DB1050" w:rsidRDefault="00063708" w:rsidP="00C975DA">
      <w:pPr>
        <w:spacing w:before="120" w:line="276" w:lineRule="auto"/>
        <w:ind w:firstLine="720"/>
        <w:jc w:val="both"/>
        <w:rPr>
          <w:sz w:val="26"/>
          <w:szCs w:val="26"/>
          <w:lang w:val="sv-SE"/>
        </w:rPr>
      </w:pPr>
      <w:r w:rsidRPr="00DB1050">
        <w:rPr>
          <w:sz w:val="26"/>
          <w:szCs w:val="26"/>
          <w:lang w:val="sv-SE"/>
        </w:rPr>
        <w:t>- CO</w:t>
      </w:r>
      <w:r w:rsidR="007E2E0D" w:rsidRPr="00DB1050">
        <w:rPr>
          <w:sz w:val="26"/>
          <w:szCs w:val="26"/>
          <w:lang w:val="sv-SE"/>
        </w:rPr>
        <w:t>2</w:t>
      </w:r>
      <w:r w:rsidR="00A25DDA" w:rsidRPr="00DB1050">
        <w:rPr>
          <w:sz w:val="26"/>
          <w:szCs w:val="26"/>
          <w:lang w:val="sv-SE"/>
        </w:rPr>
        <w:t xml:space="preserve">: </w:t>
      </w:r>
      <w:r w:rsidRPr="00DB1050">
        <w:rPr>
          <w:sz w:val="26"/>
          <w:szCs w:val="26"/>
          <w:lang w:val="sv-SE"/>
        </w:rPr>
        <w:t>Có kiến thức nền tảng về vacxin và các chất kích thích hệ miễn dịch</w:t>
      </w:r>
      <w:r w:rsidR="003039F4" w:rsidRPr="00DB1050">
        <w:rPr>
          <w:sz w:val="26"/>
          <w:szCs w:val="26"/>
          <w:lang w:val="sv-SE"/>
        </w:rPr>
        <w:t>;</w:t>
      </w:r>
    </w:p>
    <w:p w:rsidR="0099183B" w:rsidRPr="00DB1050" w:rsidRDefault="0099183B" w:rsidP="00C975DA">
      <w:pPr>
        <w:spacing w:before="120" w:line="276" w:lineRule="auto"/>
        <w:ind w:firstLine="720"/>
        <w:jc w:val="both"/>
        <w:rPr>
          <w:sz w:val="26"/>
          <w:szCs w:val="26"/>
          <w:lang w:val="sv-SE"/>
        </w:rPr>
      </w:pPr>
      <w:r w:rsidRPr="00DB1050">
        <w:rPr>
          <w:sz w:val="26"/>
          <w:szCs w:val="26"/>
          <w:lang w:val="sv-SE"/>
        </w:rPr>
        <w:t>- CO3: Có kiến thức nền tảng về ứng dụng miễn dịch học trong chẩn đoán bệnh thủy sản.</w:t>
      </w:r>
    </w:p>
    <w:p w:rsidR="004F7875" w:rsidRPr="00DB1050" w:rsidRDefault="00801B59" w:rsidP="00DB1050">
      <w:pPr>
        <w:spacing w:before="120" w:line="276" w:lineRule="auto"/>
        <w:rPr>
          <w:i/>
          <w:sz w:val="26"/>
          <w:szCs w:val="26"/>
          <w:lang w:val="sv-SE"/>
        </w:rPr>
      </w:pPr>
      <w:r w:rsidRPr="00DB1050">
        <w:rPr>
          <w:i/>
          <w:sz w:val="26"/>
          <w:szCs w:val="26"/>
          <w:lang w:val="sv-SE"/>
        </w:rPr>
        <w:t>2.2.2. Về kỹ năng</w:t>
      </w:r>
    </w:p>
    <w:p w:rsidR="003039F4" w:rsidRPr="00DB1050" w:rsidRDefault="0099183B" w:rsidP="00C975DA">
      <w:pPr>
        <w:spacing w:line="276" w:lineRule="auto"/>
        <w:ind w:firstLine="720"/>
        <w:jc w:val="both"/>
        <w:rPr>
          <w:sz w:val="26"/>
          <w:szCs w:val="26"/>
          <w:lang w:val="sv-SE"/>
        </w:rPr>
      </w:pPr>
      <w:r w:rsidRPr="00DB1050">
        <w:rPr>
          <w:sz w:val="26"/>
          <w:szCs w:val="26"/>
          <w:lang w:val="sv-SE"/>
        </w:rPr>
        <w:t>- CO</w:t>
      </w:r>
      <w:r w:rsidR="00DB6835" w:rsidRPr="00DB1050">
        <w:rPr>
          <w:sz w:val="26"/>
          <w:szCs w:val="26"/>
          <w:lang w:val="sv-SE"/>
        </w:rPr>
        <w:t>4</w:t>
      </w:r>
      <w:r w:rsidR="00A25DDA" w:rsidRPr="00DB1050">
        <w:rPr>
          <w:sz w:val="26"/>
          <w:szCs w:val="26"/>
          <w:lang w:val="sv-SE"/>
        </w:rPr>
        <w:t xml:space="preserve">: </w:t>
      </w:r>
      <w:r w:rsidR="003039F4" w:rsidRPr="00DB1050">
        <w:rPr>
          <w:sz w:val="26"/>
          <w:szCs w:val="26"/>
          <w:lang w:val="sv-SE"/>
        </w:rPr>
        <w:t xml:space="preserve">Có kỹ năng sử dụng hiệu quả vacxin và các chất kích thích hệ miễn dịch trong nuôi trồng thủy sản; </w:t>
      </w:r>
    </w:p>
    <w:p w:rsidR="0099183B" w:rsidRPr="00DB1050" w:rsidRDefault="0099183B" w:rsidP="00C975DA">
      <w:pPr>
        <w:spacing w:line="276" w:lineRule="auto"/>
        <w:ind w:firstLine="720"/>
        <w:jc w:val="both"/>
        <w:rPr>
          <w:sz w:val="26"/>
          <w:szCs w:val="26"/>
          <w:lang w:val="sv-SE"/>
        </w:rPr>
      </w:pPr>
      <w:r w:rsidRPr="00DB1050">
        <w:rPr>
          <w:sz w:val="26"/>
          <w:szCs w:val="26"/>
          <w:lang w:val="sv-SE"/>
        </w:rPr>
        <w:t xml:space="preserve">- </w:t>
      </w:r>
      <w:r w:rsidR="00DB6835" w:rsidRPr="00DB1050">
        <w:rPr>
          <w:sz w:val="26"/>
          <w:szCs w:val="26"/>
          <w:lang w:val="sv-SE"/>
        </w:rPr>
        <w:t>CO5</w:t>
      </w:r>
      <w:r w:rsidRPr="00DB1050">
        <w:rPr>
          <w:sz w:val="26"/>
          <w:szCs w:val="26"/>
          <w:lang w:val="sv-SE"/>
        </w:rPr>
        <w:t xml:space="preserve"> : Có kỹ năng chẩn đoán bệnh về miễn dịch ở động vật thủy sản</w:t>
      </w:r>
      <w:r w:rsidR="00DB6835" w:rsidRPr="00DB1050">
        <w:rPr>
          <w:sz w:val="26"/>
          <w:szCs w:val="26"/>
          <w:lang w:val="sv-SE"/>
        </w:rPr>
        <w:t>.</w:t>
      </w:r>
    </w:p>
    <w:p w:rsidR="00801B59" w:rsidRPr="00DB1050" w:rsidRDefault="00801B59" w:rsidP="00DB1050">
      <w:pPr>
        <w:spacing w:before="120" w:line="276" w:lineRule="auto"/>
        <w:rPr>
          <w:i/>
          <w:sz w:val="26"/>
          <w:szCs w:val="26"/>
          <w:lang w:val="sv-SE"/>
        </w:rPr>
      </w:pPr>
      <w:r w:rsidRPr="00DB1050">
        <w:rPr>
          <w:i/>
          <w:sz w:val="26"/>
          <w:szCs w:val="26"/>
          <w:lang w:val="sv-SE"/>
        </w:rPr>
        <w:t>2.2.3. Về năng lực tự chủ và trách nhiệm</w:t>
      </w:r>
    </w:p>
    <w:p w:rsidR="00A25DDA" w:rsidRPr="00DB1050" w:rsidRDefault="00A25DDA" w:rsidP="00DB1050">
      <w:pPr>
        <w:spacing w:before="120" w:line="276" w:lineRule="auto"/>
        <w:ind w:firstLine="720"/>
        <w:jc w:val="both"/>
        <w:rPr>
          <w:bCs/>
          <w:sz w:val="26"/>
          <w:szCs w:val="26"/>
          <w:lang w:val="sv-SE"/>
        </w:rPr>
      </w:pPr>
      <w:r w:rsidRPr="00DB1050">
        <w:rPr>
          <w:sz w:val="26"/>
          <w:szCs w:val="26"/>
          <w:lang w:val="sv-SE"/>
        </w:rPr>
        <w:t>- CO</w:t>
      </w:r>
      <w:r w:rsidR="00DB6835" w:rsidRPr="00DB1050">
        <w:rPr>
          <w:sz w:val="26"/>
          <w:szCs w:val="26"/>
          <w:lang w:val="sv-SE"/>
        </w:rPr>
        <w:t>6</w:t>
      </w:r>
      <w:r w:rsidRPr="00DB1050">
        <w:rPr>
          <w:sz w:val="26"/>
          <w:szCs w:val="26"/>
          <w:lang w:val="sv-SE"/>
        </w:rPr>
        <w:t xml:space="preserve">: </w:t>
      </w:r>
      <w:r w:rsidR="00224D17" w:rsidRPr="00DB1050">
        <w:rPr>
          <w:sz w:val="26"/>
          <w:szCs w:val="26"/>
          <w:lang w:val="sv-SE"/>
        </w:rPr>
        <w:t>Nhận thức đượ</w:t>
      </w:r>
      <w:r w:rsidR="00DB6835" w:rsidRPr="00DB1050">
        <w:rPr>
          <w:sz w:val="26"/>
          <w:szCs w:val="26"/>
          <w:lang w:val="sv-SE"/>
        </w:rPr>
        <w:t>c vai trò của hệ miễn dịch,</w:t>
      </w:r>
      <w:r w:rsidR="0099183B" w:rsidRPr="00DB1050">
        <w:rPr>
          <w:sz w:val="26"/>
          <w:szCs w:val="26"/>
          <w:lang w:val="sv-SE"/>
        </w:rPr>
        <w:t xml:space="preserve"> </w:t>
      </w:r>
      <w:r w:rsidR="00224D17" w:rsidRPr="00DB1050">
        <w:rPr>
          <w:sz w:val="26"/>
          <w:szCs w:val="26"/>
          <w:lang w:val="sv-SE"/>
        </w:rPr>
        <w:t>các chất kích thích hệ miễn dịch</w:t>
      </w:r>
      <w:r w:rsidR="0099183B" w:rsidRPr="00DB1050">
        <w:rPr>
          <w:sz w:val="26"/>
          <w:szCs w:val="26"/>
          <w:lang w:val="sv-SE"/>
        </w:rPr>
        <w:t xml:space="preserve">, vaccin </w:t>
      </w:r>
      <w:r w:rsidR="00224D17" w:rsidRPr="00DB1050">
        <w:rPr>
          <w:sz w:val="26"/>
          <w:szCs w:val="26"/>
          <w:lang w:val="sv-SE"/>
        </w:rPr>
        <w:t xml:space="preserve"> để </w:t>
      </w:r>
      <w:r w:rsidR="0099183B" w:rsidRPr="00DB1050">
        <w:rPr>
          <w:sz w:val="26"/>
          <w:szCs w:val="26"/>
          <w:lang w:val="sv-SE"/>
        </w:rPr>
        <w:t>nâng cao khả năng phòng bệnh cho động vật</w:t>
      </w:r>
      <w:r w:rsidR="00224D17" w:rsidRPr="00DB1050">
        <w:rPr>
          <w:sz w:val="26"/>
          <w:szCs w:val="26"/>
          <w:lang w:val="sv-SE"/>
        </w:rPr>
        <w:t xml:space="preserve"> thủy sản.</w:t>
      </w:r>
    </w:p>
    <w:p w:rsidR="00224D17" w:rsidRPr="00DB1050" w:rsidRDefault="0099183B" w:rsidP="00DB1050">
      <w:pPr>
        <w:spacing w:before="120" w:line="276" w:lineRule="auto"/>
        <w:ind w:firstLine="720"/>
        <w:jc w:val="both"/>
        <w:rPr>
          <w:bCs/>
          <w:sz w:val="26"/>
          <w:szCs w:val="26"/>
          <w:lang w:val="sv-SE"/>
        </w:rPr>
      </w:pPr>
      <w:r w:rsidRPr="00DB1050">
        <w:rPr>
          <w:sz w:val="26"/>
          <w:szCs w:val="26"/>
          <w:lang w:val="sv-SE"/>
        </w:rPr>
        <w:t>- CO</w:t>
      </w:r>
      <w:r w:rsidR="00DB6835" w:rsidRPr="00DB1050">
        <w:rPr>
          <w:sz w:val="26"/>
          <w:szCs w:val="26"/>
          <w:lang w:val="sv-SE"/>
        </w:rPr>
        <w:t>7</w:t>
      </w:r>
      <w:r w:rsidR="00A25DDA" w:rsidRPr="00DB1050">
        <w:rPr>
          <w:sz w:val="26"/>
          <w:szCs w:val="26"/>
          <w:lang w:val="sv-SE"/>
        </w:rPr>
        <w:t xml:space="preserve">: </w:t>
      </w:r>
      <w:r w:rsidR="00224D17" w:rsidRPr="00DB1050">
        <w:rPr>
          <w:sz w:val="26"/>
          <w:szCs w:val="26"/>
          <w:lang w:val="sv-SE"/>
        </w:rPr>
        <w:t>Nhận thứ</w:t>
      </w:r>
      <w:r w:rsidR="00DB6835" w:rsidRPr="00DB1050">
        <w:rPr>
          <w:sz w:val="26"/>
          <w:szCs w:val="26"/>
          <w:lang w:val="sv-SE"/>
        </w:rPr>
        <w:t>c được những</w:t>
      </w:r>
      <w:r w:rsidR="00224D17" w:rsidRPr="00DB1050">
        <w:rPr>
          <w:sz w:val="26"/>
          <w:szCs w:val="26"/>
          <w:lang w:val="sv-SE"/>
        </w:rPr>
        <w:t xml:space="preserve"> </w:t>
      </w:r>
      <w:r w:rsidR="00B867D3" w:rsidRPr="00DB1050">
        <w:rPr>
          <w:sz w:val="26"/>
          <w:szCs w:val="26"/>
          <w:lang w:val="sv-SE"/>
        </w:rPr>
        <w:t>ứng dụng</w:t>
      </w:r>
      <w:r w:rsidR="00DB6835" w:rsidRPr="00DB1050">
        <w:rPr>
          <w:sz w:val="26"/>
          <w:szCs w:val="26"/>
          <w:lang w:val="sv-SE"/>
        </w:rPr>
        <w:t xml:space="preserve"> của</w:t>
      </w:r>
      <w:r w:rsidR="00B867D3" w:rsidRPr="00DB1050">
        <w:rPr>
          <w:sz w:val="26"/>
          <w:szCs w:val="26"/>
          <w:lang w:val="sv-SE"/>
        </w:rPr>
        <w:t xml:space="preserve"> miễn dịch trong chẩn đoán bệnh thủy sản </w:t>
      </w:r>
      <w:r w:rsidR="00224D17" w:rsidRPr="00DB1050">
        <w:rPr>
          <w:sz w:val="26"/>
          <w:szCs w:val="26"/>
          <w:lang w:val="sv-SE"/>
        </w:rPr>
        <w:t xml:space="preserve">để có thể </w:t>
      </w:r>
      <w:r w:rsidR="00B867D3" w:rsidRPr="00DB1050">
        <w:rPr>
          <w:sz w:val="26"/>
          <w:szCs w:val="26"/>
          <w:lang w:val="sv-SE"/>
        </w:rPr>
        <w:t>chẩn đoán bệnh về miễn dịch ở động vật</w:t>
      </w:r>
      <w:r w:rsidR="00224D17" w:rsidRPr="00DB1050">
        <w:rPr>
          <w:sz w:val="26"/>
          <w:szCs w:val="26"/>
          <w:lang w:val="sv-SE"/>
        </w:rPr>
        <w:t xml:space="preserve"> thủy sản.</w:t>
      </w:r>
    </w:p>
    <w:p w:rsidR="00446C79" w:rsidRPr="00DB1050" w:rsidRDefault="002277DA" w:rsidP="00DB1050">
      <w:pPr>
        <w:spacing w:before="120" w:line="276" w:lineRule="auto"/>
        <w:outlineLvl w:val="0"/>
        <w:rPr>
          <w:b/>
          <w:bCs/>
          <w:sz w:val="26"/>
          <w:szCs w:val="26"/>
          <w:lang w:val="pt-BR"/>
        </w:rPr>
      </w:pPr>
      <w:r w:rsidRPr="00DB1050">
        <w:rPr>
          <w:b/>
          <w:sz w:val="26"/>
          <w:szCs w:val="26"/>
          <w:lang w:val="pt-BR"/>
        </w:rPr>
        <w:t xml:space="preserve">3. </w:t>
      </w:r>
      <w:r w:rsidR="00CB3161" w:rsidRPr="00DB1050">
        <w:rPr>
          <w:b/>
          <w:bCs/>
          <w:sz w:val="26"/>
          <w:szCs w:val="26"/>
          <w:lang w:val="pt-BR"/>
        </w:rPr>
        <w:t>Chuẩn đầu ra của học phần (CLOs)</w:t>
      </w:r>
    </w:p>
    <w:p w:rsidR="00CB3161" w:rsidRPr="00DB1050" w:rsidRDefault="00CB3161" w:rsidP="00DB1050">
      <w:pPr>
        <w:spacing w:before="120" w:line="276" w:lineRule="auto"/>
        <w:ind w:left="450"/>
        <w:jc w:val="center"/>
        <w:rPr>
          <w:b/>
          <w:bCs/>
          <w:sz w:val="26"/>
          <w:szCs w:val="26"/>
          <w:lang w:val="pt-BR"/>
        </w:rPr>
      </w:pPr>
      <w:r w:rsidRPr="00DB1050">
        <w:rPr>
          <w:b/>
          <w:bCs/>
          <w:sz w:val="26"/>
          <w:szCs w:val="26"/>
          <w:lang w:val="pt-BR"/>
        </w:rPr>
        <w:t>Bả</w:t>
      </w:r>
      <w:r w:rsidR="0020406D" w:rsidRPr="00DB1050">
        <w:rPr>
          <w:b/>
          <w:bCs/>
          <w:sz w:val="26"/>
          <w:szCs w:val="26"/>
          <w:lang w:val="pt-BR"/>
        </w:rPr>
        <w:t xml:space="preserve">ng </w:t>
      </w:r>
      <w:r w:rsidRPr="00DB1050">
        <w:rPr>
          <w:b/>
          <w:bCs/>
          <w:sz w:val="26"/>
          <w:szCs w:val="26"/>
          <w:lang w:val="pt-BR"/>
        </w:rPr>
        <w:t>1. Chuẩn đầu ra (CLOs) của học phần</w:t>
      </w:r>
    </w:p>
    <w:p w:rsidR="005131A6" w:rsidRPr="00DB1050" w:rsidRDefault="00446C79" w:rsidP="00DB1050">
      <w:pPr>
        <w:spacing w:before="120" w:line="276" w:lineRule="auto"/>
        <w:ind w:left="450"/>
        <w:rPr>
          <w:bCs/>
          <w:sz w:val="26"/>
          <w:szCs w:val="26"/>
          <w:lang w:val="vi-VN"/>
        </w:rPr>
      </w:pPr>
      <w:r w:rsidRPr="00DB1050">
        <w:rPr>
          <w:bCs/>
          <w:sz w:val="26"/>
          <w:szCs w:val="26"/>
          <w:lang w:val="pt-BR"/>
        </w:rPr>
        <w:t>K</w:t>
      </w:r>
      <w:r w:rsidR="005131A6" w:rsidRPr="00DB1050">
        <w:rPr>
          <w:bCs/>
          <w:sz w:val="26"/>
          <w:szCs w:val="26"/>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077"/>
        <w:gridCol w:w="6293"/>
        <w:gridCol w:w="1644"/>
      </w:tblGrid>
      <w:tr w:rsidR="00A97A8F" w:rsidRPr="00A25DDA" w:rsidTr="00446C79">
        <w:trPr>
          <w:trHeight w:val="515"/>
          <w:tblHeader/>
          <w:jc w:val="center"/>
        </w:trPr>
        <w:tc>
          <w:tcPr>
            <w:tcW w:w="1077" w:type="dxa"/>
            <w:vAlign w:val="center"/>
          </w:tcPr>
          <w:p w:rsidR="00A97A8F" w:rsidRPr="00446C79" w:rsidRDefault="00A97A8F" w:rsidP="00DB1050">
            <w:pPr>
              <w:pStyle w:val="FirstLine"/>
              <w:spacing w:before="20" w:after="20" w:line="276" w:lineRule="auto"/>
              <w:ind w:firstLine="0"/>
              <w:jc w:val="center"/>
              <w:rPr>
                <w:b/>
                <w:color w:val="auto"/>
                <w:lang w:val="vi-VN"/>
              </w:rPr>
            </w:pPr>
            <w:r w:rsidRPr="00446C79">
              <w:rPr>
                <w:b/>
                <w:color w:val="auto"/>
              </w:rPr>
              <w:t>Ký hiệu</w:t>
            </w:r>
          </w:p>
        </w:tc>
        <w:tc>
          <w:tcPr>
            <w:tcW w:w="6293" w:type="dxa"/>
            <w:vAlign w:val="center"/>
          </w:tcPr>
          <w:p w:rsidR="00C32152" w:rsidRPr="00446C79" w:rsidRDefault="00C32152" w:rsidP="00DB1050">
            <w:pPr>
              <w:pStyle w:val="FirstLine"/>
              <w:spacing w:before="20" w:after="20" w:line="276" w:lineRule="auto"/>
              <w:ind w:firstLine="0"/>
              <w:jc w:val="center"/>
              <w:rPr>
                <w:b/>
                <w:color w:val="auto"/>
                <w:lang w:val="vi-VN"/>
              </w:rPr>
            </w:pPr>
            <w:r w:rsidRPr="00446C79">
              <w:rPr>
                <w:b/>
                <w:color w:val="auto"/>
                <w:lang w:val="vi-VN"/>
              </w:rPr>
              <w:t>Chuẩn đầu ra học phần (CLOs)</w:t>
            </w:r>
          </w:p>
        </w:tc>
        <w:tc>
          <w:tcPr>
            <w:tcW w:w="1644" w:type="dxa"/>
            <w:vAlign w:val="center"/>
          </w:tcPr>
          <w:p w:rsidR="00C32152" w:rsidRPr="00446C79" w:rsidRDefault="00A97A8F" w:rsidP="00DB1050">
            <w:pPr>
              <w:pStyle w:val="FirstLine"/>
              <w:spacing w:before="20" w:after="20" w:line="276" w:lineRule="auto"/>
              <w:ind w:firstLine="0"/>
              <w:jc w:val="center"/>
              <w:rPr>
                <w:b/>
                <w:color w:val="auto"/>
                <w:lang w:val="vi-VN"/>
              </w:rPr>
            </w:pPr>
            <w:r w:rsidRPr="00446C79">
              <w:rPr>
                <w:b/>
                <w:color w:val="auto"/>
                <w:lang w:val="vi-VN"/>
              </w:rPr>
              <w:t xml:space="preserve">Hỗ trợ cho </w:t>
            </w:r>
          </w:p>
          <w:p w:rsidR="00A97A8F" w:rsidRPr="00446C79" w:rsidRDefault="00A97A8F" w:rsidP="00DB1050">
            <w:pPr>
              <w:pStyle w:val="FirstLine"/>
              <w:spacing w:before="20" w:after="20" w:line="276" w:lineRule="auto"/>
              <w:ind w:firstLine="0"/>
              <w:jc w:val="center"/>
              <w:rPr>
                <w:b/>
                <w:color w:val="auto"/>
                <w:lang w:val="vi-VN"/>
              </w:rPr>
            </w:pPr>
            <w:r w:rsidRPr="00446C79">
              <w:rPr>
                <w:b/>
                <w:color w:val="auto"/>
                <w:lang w:val="vi-VN"/>
              </w:rPr>
              <w:t>mục tiêu</w:t>
            </w:r>
          </w:p>
        </w:tc>
      </w:tr>
      <w:tr w:rsidR="00A97A8F" w:rsidRPr="00446C79" w:rsidTr="00446C79">
        <w:trPr>
          <w:jc w:val="center"/>
        </w:trPr>
        <w:tc>
          <w:tcPr>
            <w:tcW w:w="1077" w:type="dxa"/>
            <w:vAlign w:val="center"/>
          </w:tcPr>
          <w:p w:rsidR="00A97A8F" w:rsidRPr="00446C79" w:rsidRDefault="00A97A8F" w:rsidP="00DB1050">
            <w:pPr>
              <w:pStyle w:val="FirstLine"/>
              <w:spacing w:before="20" w:after="20" w:line="276" w:lineRule="auto"/>
              <w:ind w:firstLine="0"/>
              <w:jc w:val="center"/>
              <w:rPr>
                <w:color w:val="auto"/>
              </w:rPr>
            </w:pPr>
            <w:r w:rsidRPr="00446C79">
              <w:rPr>
                <w:color w:val="auto"/>
              </w:rPr>
              <w:t>CLO1</w:t>
            </w:r>
          </w:p>
        </w:tc>
        <w:tc>
          <w:tcPr>
            <w:tcW w:w="6293" w:type="dxa"/>
            <w:vAlign w:val="center"/>
          </w:tcPr>
          <w:p w:rsidR="00A97A8F" w:rsidRPr="00446C79" w:rsidRDefault="00E93EC4" w:rsidP="00C975DA">
            <w:pPr>
              <w:spacing w:before="20" w:after="20" w:line="276" w:lineRule="auto"/>
              <w:jc w:val="both"/>
            </w:pPr>
            <w:r>
              <w:t>Vận dụng được các kiến thức về miễn dịch trong chăm sóc,</w:t>
            </w:r>
            <w:r w:rsidR="00B867D3">
              <w:t xml:space="preserve"> nuôi dưỡng và</w:t>
            </w:r>
            <w:r>
              <w:t xml:space="preserve"> quản lý động vật thủy sản</w:t>
            </w:r>
            <w:r w:rsidR="004720A6">
              <w:t xml:space="preserve"> để nâng cao khả năng phòng bệnh</w:t>
            </w:r>
          </w:p>
        </w:tc>
        <w:tc>
          <w:tcPr>
            <w:tcW w:w="1644" w:type="dxa"/>
            <w:vAlign w:val="center"/>
          </w:tcPr>
          <w:p w:rsidR="00A97A8F" w:rsidRPr="00446C79" w:rsidRDefault="007E2E0D" w:rsidP="00DB1050">
            <w:pPr>
              <w:spacing w:before="20" w:after="20" w:line="276" w:lineRule="auto"/>
              <w:jc w:val="center"/>
              <w:rPr>
                <w:bCs/>
              </w:rPr>
            </w:pPr>
            <w:r>
              <w:rPr>
                <w:bCs/>
              </w:rPr>
              <w:t>CO1; CO3</w:t>
            </w:r>
            <w:r w:rsidR="00A25DDA">
              <w:rPr>
                <w:bCs/>
              </w:rPr>
              <w:t>;</w:t>
            </w:r>
            <w:r>
              <w:rPr>
                <w:bCs/>
              </w:rPr>
              <w:t>CO</w:t>
            </w:r>
            <w:r w:rsidR="00DB6835">
              <w:rPr>
                <w:bCs/>
              </w:rPr>
              <w:t>6</w:t>
            </w:r>
          </w:p>
        </w:tc>
      </w:tr>
      <w:tr w:rsidR="00A97A8F" w:rsidRPr="00446C79" w:rsidTr="00446C79">
        <w:trPr>
          <w:jc w:val="center"/>
        </w:trPr>
        <w:tc>
          <w:tcPr>
            <w:tcW w:w="1077" w:type="dxa"/>
            <w:vAlign w:val="center"/>
          </w:tcPr>
          <w:p w:rsidR="00A97A8F" w:rsidRPr="00446C79" w:rsidRDefault="00CA05B1" w:rsidP="00DB1050">
            <w:pPr>
              <w:pStyle w:val="FirstLine"/>
              <w:spacing w:before="20" w:after="20" w:line="276" w:lineRule="auto"/>
              <w:ind w:firstLine="0"/>
              <w:jc w:val="center"/>
              <w:rPr>
                <w:color w:val="auto"/>
              </w:rPr>
            </w:pPr>
            <w:r>
              <w:rPr>
                <w:color w:val="auto"/>
              </w:rPr>
              <w:t>CLO2</w:t>
            </w:r>
          </w:p>
        </w:tc>
        <w:tc>
          <w:tcPr>
            <w:tcW w:w="6293" w:type="dxa"/>
            <w:vAlign w:val="center"/>
          </w:tcPr>
          <w:p w:rsidR="00A97A8F" w:rsidRPr="00446C79" w:rsidRDefault="00E93EC4" w:rsidP="00C975DA">
            <w:pPr>
              <w:spacing w:before="20" w:after="20" w:line="276" w:lineRule="auto"/>
              <w:jc w:val="both"/>
              <w:rPr>
                <w:bCs/>
              </w:rPr>
            </w:pPr>
            <w:r>
              <w:rPr>
                <w:bCs/>
              </w:rPr>
              <w:t>Ứng dụng các chất kích thích hệ miễ</w:t>
            </w:r>
            <w:r w:rsidR="00B867D3">
              <w:rPr>
                <w:bCs/>
              </w:rPr>
              <w:t>n dịch và vaccin trong việc nâng cao khả năng phòng bệnh cho động vật</w:t>
            </w:r>
            <w:r>
              <w:rPr>
                <w:bCs/>
              </w:rPr>
              <w:t xml:space="preserve"> thủy sản.</w:t>
            </w:r>
          </w:p>
        </w:tc>
        <w:tc>
          <w:tcPr>
            <w:tcW w:w="1644" w:type="dxa"/>
            <w:vAlign w:val="center"/>
          </w:tcPr>
          <w:p w:rsidR="00A97A8F" w:rsidRPr="00446C79" w:rsidRDefault="007E2E0D" w:rsidP="00DB1050">
            <w:pPr>
              <w:spacing w:before="20" w:after="20" w:line="276" w:lineRule="auto"/>
              <w:jc w:val="center"/>
              <w:rPr>
                <w:bCs/>
              </w:rPr>
            </w:pPr>
            <w:r>
              <w:rPr>
                <w:bCs/>
              </w:rPr>
              <w:t>CO2; CO4; CO</w:t>
            </w:r>
            <w:r w:rsidR="004720A6">
              <w:rPr>
                <w:bCs/>
              </w:rPr>
              <w:t>6</w:t>
            </w:r>
          </w:p>
        </w:tc>
      </w:tr>
      <w:tr w:rsidR="00A97A8F" w:rsidRPr="00446C79" w:rsidTr="00446C79">
        <w:trPr>
          <w:jc w:val="center"/>
        </w:trPr>
        <w:tc>
          <w:tcPr>
            <w:tcW w:w="1077" w:type="dxa"/>
            <w:vAlign w:val="center"/>
          </w:tcPr>
          <w:p w:rsidR="00A97A8F" w:rsidRPr="00446C79" w:rsidRDefault="00A97A8F" w:rsidP="00DB1050">
            <w:pPr>
              <w:pStyle w:val="FirstLine"/>
              <w:spacing w:before="20" w:after="20" w:line="276" w:lineRule="auto"/>
              <w:ind w:firstLine="0"/>
              <w:jc w:val="center"/>
              <w:rPr>
                <w:color w:val="auto"/>
              </w:rPr>
            </w:pPr>
            <w:r w:rsidRPr="00446C79">
              <w:rPr>
                <w:color w:val="auto"/>
              </w:rPr>
              <w:t>CLO</w:t>
            </w:r>
            <w:r w:rsidR="00CA05B1">
              <w:rPr>
                <w:color w:val="auto"/>
              </w:rPr>
              <w:t>3</w:t>
            </w:r>
          </w:p>
        </w:tc>
        <w:tc>
          <w:tcPr>
            <w:tcW w:w="6293" w:type="dxa"/>
            <w:vAlign w:val="center"/>
          </w:tcPr>
          <w:p w:rsidR="00A97A8F" w:rsidRPr="00446C79" w:rsidRDefault="00B867D3" w:rsidP="00C975DA">
            <w:pPr>
              <w:spacing w:before="20" w:after="20" w:line="276" w:lineRule="auto"/>
              <w:jc w:val="both"/>
              <w:rPr>
                <w:bCs/>
              </w:rPr>
            </w:pPr>
            <w:r>
              <w:rPr>
                <w:bCs/>
              </w:rPr>
              <w:t>Chẩn đoán được một số bệnh về miễn dịch ở động vật thủy sản</w:t>
            </w:r>
          </w:p>
        </w:tc>
        <w:tc>
          <w:tcPr>
            <w:tcW w:w="1644" w:type="dxa"/>
            <w:vAlign w:val="center"/>
          </w:tcPr>
          <w:p w:rsidR="00A97A8F" w:rsidRPr="00A25DDA" w:rsidRDefault="004720A6" w:rsidP="00DB1050">
            <w:pPr>
              <w:spacing w:before="20" w:after="20" w:line="276" w:lineRule="auto"/>
              <w:jc w:val="center"/>
              <w:rPr>
                <w:bCs/>
              </w:rPr>
            </w:pPr>
            <w:r>
              <w:rPr>
                <w:bCs/>
              </w:rPr>
              <w:t>CO3; CO5</w:t>
            </w:r>
            <w:r w:rsidR="00A25DDA">
              <w:rPr>
                <w:bCs/>
              </w:rPr>
              <w:t xml:space="preserve">; </w:t>
            </w:r>
            <w:r w:rsidR="007E2E0D">
              <w:rPr>
                <w:bCs/>
              </w:rPr>
              <w:t>CO</w:t>
            </w:r>
            <w:r>
              <w:rPr>
                <w:bCs/>
              </w:rPr>
              <w:t>7</w:t>
            </w:r>
          </w:p>
        </w:tc>
      </w:tr>
      <w:tr w:rsidR="004720A6" w:rsidRPr="00446C79" w:rsidTr="00446C79">
        <w:trPr>
          <w:jc w:val="center"/>
        </w:trPr>
        <w:tc>
          <w:tcPr>
            <w:tcW w:w="1077" w:type="dxa"/>
            <w:vAlign w:val="center"/>
          </w:tcPr>
          <w:p w:rsidR="004720A6" w:rsidRPr="00446C79" w:rsidRDefault="004720A6" w:rsidP="00DB1050">
            <w:pPr>
              <w:pStyle w:val="FirstLine"/>
              <w:spacing w:before="20" w:after="20" w:line="276" w:lineRule="auto"/>
              <w:ind w:firstLine="0"/>
              <w:jc w:val="center"/>
              <w:rPr>
                <w:color w:val="auto"/>
              </w:rPr>
            </w:pPr>
            <w:r>
              <w:rPr>
                <w:color w:val="auto"/>
              </w:rPr>
              <w:t>CLO4</w:t>
            </w:r>
          </w:p>
        </w:tc>
        <w:tc>
          <w:tcPr>
            <w:tcW w:w="6293" w:type="dxa"/>
            <w:vAlign w:val="center"/>
          </w:tcPr>
          <w:p w:rsidR="004720A6" w:rsidRDefault="004720A6" w:rsidP="00C975DA">
            <w:pPr>
              <w:spacing w:before="20" w:after="20" w:line="276" w:lineRule="auto"/>
              <w:jc w:val="both"/>
              <w:rPr>
                <w:bCs/>
              </w:rPr>
            </w:pPr>
            <w:r>
              <w:rPr>
                <w:bCs/>
              </w:rPr>
              <w:t>Vận dụng được các kiến thức về đáp ứng miễn dịch, vaccin, chất kích thích miễn dịch vào sản xuất thức ăn cho động vật thủy sản.</w:t>
            </w:r>
          </w:p>
        </w:tc>
        <w:tc>
          <w:tcPr>
            <w:tcW w:w="1644" w:type="dxa"/>
            <w:vAlign w:val="center"/>
          </w:tcPr>
          <w:p w:rsidR="004720A6" w:rsidRDefault="004720A6" w:rsidP="00DB1050">
            <w:pPr>
              <w:spacing w:before="20" w:after="20" w:line="276" w:lineRule="auto"/>
              <w:jc w:val="center"/>
              <w:rPr>
                <w:bCs/>
              </w:rPr>
            </w:pPr>
            <w:r>
              <w:rPr>
                <w:bCs/>
              </w:rPr>
              <w:t xml:space="preserve">CO1; CO2; CO4; CO6 </w:t>
            </w:r>
          </w:p>
        </w:tc>
      </w:tr>
    </w:tbl>
    <w:p w:rsidR="00C046FE" w:rsidRPr="00446C79" w:rsidRDefault="00446C79" w:rsidP="00DB1050">
      <w:pPr>
        <w:spacing w:before="120" w:line="276" w:lineRule="auto"/>
        <w:outlineLvl w:val="0"/>
        <w:rPr>
          <w:b/>
          <w:bCs/>
          <w:sz w:val="26"/>
          <w:szCs w:val="26"/>
        </w:rPr>
      </w:pPr>
      <w:r>
        <w:rPr>
          <w:b/>
          <w:bCs/>
          <w:sz w:val="26"/>
          <w:szCs w:val="26"/>
        </w:rPr>
        <w:t xml:space="preserve">4. </w:t>
      </w:r>
      <w:r w:rsidR="00721050" w:rsidRPr="00446C79">
        <w:rPr>
          <w:b/>
          <w:bCs/>
          <w:sz w:val="26"/>
          <w:szCs w:val="26"/>
        </w:rPr>
        <w:t xml:space="preserve">Mối liên hệ </w:t>
      </w:r>
      <w:r w:rsidR="008A1551" w:rsidRPr="00446C79">
        <w:rPr>
          <w:b/>
          <w:bCs/>
          <w:sz w:val="26"/>
          <w:szCs w:val="26"/>
        </w:rPr>
        <w:t xml:space="preserve">giữa </w:t>
      </w:r>
      <w:r w:rsidR="00721050" w:rsidRPr="00446C79">
        <w:rPr>
          <w:b/>
          <w:bCs/>
          <w:sz w:val="26"/>
          <w:szCs w:val="26"/>
        </w:rPr>
        <w:t xml:space="preserve">CĐR </w:t>
      </w:r>
      <w:r w:rsidR="003B7836" w:rsidRPr="00446C79">
        <w:rPr>
          <w:b/>
          <w:bCs/>
          <w:sz w:val="26"/>
          <w:szCs w:val="26"/>
        </w:rPr>
        <w:t>HP</w:t>
      </w:r>
      <w:r w:rsidR="008A1551" w:rsidRPr="00446C79">
        <w:rPr>
          <w:b/>
          <w:bCs/>
          <w:sz w:val="26"/>
          <w:szCs w:val="26"/>
        </w:rPr>
        <w:t xml:space="preserve">(CLO) với </w:t>
      </w:r>
      <w:r w:rsidR="00721050" w:rsidRPr="00446C79">
        <w:rPr>
          <w:b/>
          <w:bCs/>
          <w:sz w:val="26"/>
          <w:szCs w:val="26"/>
        </w:rPr>
        <w:t xml:space="preserve">CĐR CTĐT (PLO) </w:t>
      </w:r>
    </w:p>
    <w:p w:rsidR="008F538C" w:rsidRPr="007A04A3" w:rsidRDefault="00842E38" w:rsidP="00DB1050">
      <w:pPr>
        <w:pStyle w:val="FirstLine"/>
        <w:spacing w:after="0" w:line="276" w:lineRule="auto"/>
        <w:rPr>
          <w:i/>
          <w:color w:val="auto"/>
          <w:sz w:val="26"/>
          <w:szCs w:val="26"/>
        </w:rPr>
      </w:pPr>
      <w:r w:rsidRPr="007A04A3">
        <w:rPr>
          <w:bCs/>
          <w:color w:val="auto"/>
          <w:sz w:val="26"/>
          <w:szCs w:val="26"/>
        </w:rPr>
        <w:t>Mức độ đóng góp</w:t>
      </w:r>
      <w:r w:rsidR="00E63DBB" w:rsidRPr="007A04A3">
        <w:rPr>
          <w:bCs/>
          <w:color w:val="auto"/>
          <w:sz w:val="26"/>
          <w:szCs w:val="26"/>
        </w:rPr>
        <w:t xml:space="preserve">, hỗ trợ </w:t>
      </w:r>
      <w:r w:rsidRPr="007A04A3">
        <w:rPr>
          <w:bCs/>
          <w:color w:val="auto"/>
          <w:sz w:val="26"/>
          <w:szCs w:val="26"/>
        </w:rPr>
        <w:t xml:space="preserve">của CLO </w:t>
      </w:r>
      <w:r w:rsidR="00E63DBB" w:rsidRPr="007A04A3">
        <w:rPr>
          <w:bCs/>
          <w:color w:val="auto"/>
          <w:sz w:val="26"/>
          <w:szCs w:val="26"/>
        </w:rPr>
        <w:t xml:space="preserve">đối với </w:t>
      </w:r>
      <w:r w:rsidRPr="007A04A3">
        <w:rPr>
          <w:bCs/>
          <w:color w:val="auto"/>
          <w:sz w:val="26"/>
          <w:szCs w:val="26"/>
        </w:rPr>
        <w:t>P</w:t>
      </w:r>
      <w:r w:rsidR="00B237BB" w:rsidRPr="007A04A3">
        <w:rPr>
          <w:bCs/>
          <w:color w:val="auto"/>
          <w:sz w:val="26"/>
          <w:szCs w:val="26"/>
        </w:rPr>
        <w:t xml:space="preserve">LO </w:t>
      </w:r>
      <w:r w:rsidR="004D2768" w:rsidRPr="007A04A3">
        <w:rPr>
          <w:bCs/>
          <w:color w:val="auto"/>
          <w:sz w:val="26"/>
          <w:szCs w:val="26"/>
        </w:rPr>
        <w:t xml:space="preserve">được xác định </w:t>
      </w:r>
      <w:r w:rsidR="004D2768">
        <w:rPr>
          <w:bCs/>
          <w:color w:val="auto"/>
          <w:sz w:val="26"/>
          <w:szCs w:val="26"/>
        </w:rPr>
        <w:t xml:space="preserve">qua 4 mức I, R, M, A </w:t>
      </w:r>
      <w:r w:rsidR="004D2768">
        <w:rPr>
          <w:rStyle w:val="FootnoteReference"/>
          <w:bCs/>
          <w:color w:val="auto"/>
          <w:sz w:val="26"/>
          <w:szCs w:val="26"/>
        </w:rPr>
        <w:footnoteReference w:id="2"/>
      </w:r>
      <w:r w:rsidR="004D2768" w:rsidRPr="007A04A3">
        <w:rPr>
          <w:bCs/>
          <w:color w:val="auto"/>
          <w:sz w:val="26"/>
          <w:szCs w:val="26"/>
        </w:rPr>
        <w:t>cụ thể như sau:</w:t>
      </w:r>
    </w:p>
    <w:p w:rsidR="00DB1050" w:rsidRDefault="00DB1050" w:rsidP="00DB1050">
      <w:pPr>
        <w:pStyle w:val="ListParagraph"/>
        <w:spacing w:before="120" w:after="120" w:line="276" w:lineRule="auto"/>
        <w:jc w:val="center"/>
        <w:rPr>
          <w:b/>
          <w:bCs/>
          <w:sz w:val="26"/>
          <w:szCs w:val="26"/>
        </w:rPr>
      </w:pPr>
    </w:p>
    <w:p w:rsidR="00DB1050" w:rsidRDefault="00DB1050" w:rsidP="00DB1050">
      <w:pPr>
        <w:pStyle w:val="ListParagraph"/>
        <w:spacing w:before="120" w:after="120" w:line="276" w:lineRule="auto"/>
        <w:jc w:val="center"/>
        <w:rPr>
          <w:b/>
          <w:bCs/>
          <w:sz w:val="26"/>
          <w:szCs w:val="26"/>
        </w:rPr>
      </w:pPr>
    </w:p>
    <w:p w:rsidR="009A4B57" w:rsidRDefault="009A4B57" w:rsidP="00DB1050">
      <w:pPr>
        <w:pStyle w:val="ListParagraph"/>
        <w:spacing w:before="120" w:after="120" w:line="276" w:lineRule="auto"/>
        <w:jc w:val="center"/>
        <w:rPr>
          <w:b/>
          <w:bCs/>
          <w:sz w:val="26"/>
          <w:szCs w:val="26"/>
          <w:lang w:val="vi-VN"/>
        </w:rPr>
      </w:pPr>
      <w:r w:rsidRPr="00446C79">
        <w:rPr>
          <w:b/>
          <w:bCs/>
          <w:sz w:val="26"/>
          <w:szCs w:val="26"/>
          <w:lang w:val="vi-VN"/>
        </w:rPr>
        <w:lastRenderedPageBreak/>
        <w:t>Bả</w:t>
      </w:r>
      <w:r w:rsidR="0020406D" w:rsidRPr="00446C79">
        <w:rPr>
          <w:b/>
          <w:bCs/>
          <w:sz w:val="26"/>
          <w:szCs w:val="26"/>
          <w:lang w:val="vi-VN"/>
        </w:rPr>
        <w:t>ng 2</w:t>
      </w:r>
      <w:r w:rsidRPr="00446C79">
        <w:rPr>
          <w:b/>
          <w:bCs/>
          <w:sz w:val="26"/>
          <w:szCs w:val="26"/>
          <w:lang w:val="vi-VN"/>
        </w:rPr>
        <w:t>.Mối liên hệ</w:t>
      </w:r>
      <w:r w:rsidR="007960A3" w:rsidRPr="00446C79">
        <w:rPr>
          <w:b/>
          <w:bCs/>
          <w:sz w:val="26"/>
          <w:szCs w:val="26"/>
          <w:lang w:val="vi-VN"/>
        </w:rPr>
        <w:t xml:space="preserve"> giữa</w:t>
      </w:r>
      <w:r w:rsidRPr="00446C79">
        <w:rPr>
          <w:b/>
          <w:bCs/>
          <w:sz w:val="26"/>
          <w:szCs w:val="26"/>
          <w:lang w:val="vi-VN"/>
        </w:rPr>
        <w:t xml:space="preserve"> CLO </w:t>
      </w:r>
      <w:r w:rsidR="007960A3" w:rsidRPr="00446C79">
        <w:rPr>
          <w:b/>
          <w:bCs/>
          <w:sz w:val="26"/>
          <w:szCs w:val="26"/>
        </w:rPr>
        <w:t xml:space="preserve">với </w:t>
      </w:r>
      <w:r w:rsidR="007960A3" w:rsidRPr="00446C79">
        <w:rPr>
          <w:b/>
          <w:bCs/>
          <w:sz w:val="26"/>
          <w:szCs w:val="26"/>
          <w:lang w:val="vi-VN"/>
        </w:rPr>
        <w:t>PLO</w:t>
      </w:r>
    </w:p>
    <w:tbl>
      <w:tblPr>
        <w:tblStyle w:val="TableGrid"/>
        <w:tblW w:w="8478" w:type="dxa"/>
        <w:jc w:val="center"/>
        <w:tblLook w:val="04A0"/>
      </w:tblPr>
      <w:tblGrid>
        <w:gridCol w:w="990"/>
        <w:gridCol w:w="624"/>
        <w:gridCol w:w="624"/>
        <w:gridCol w:w="624"/>
        <w:gridCol w:w="624"/>
        <w:gridCol w:w="624"/>
        <w:gridCol w:w="624"/>
        <w:gridCol w:w="624"/>
        <w:gridCol w:w="624"/>
        <w:gridCol w:w="624"/>
        <w:gridCol w:w="624"/>
        <w:gridCol w:w="624"/>
        <w:gridCol w:w="624"/>
      </w:tblGrid>
      <w:tr w:rsidR="001E2A80" w:rsidRPr="00DB1050" w:rsidTr="001E2A80">
        <w:trPr>
          <w:tblHeader/>
          <w:jc w:val="center"/>
        </w:trPr>
        <w:tc>
          <w:tcPr>
            <w:tcW w:w="990" w:type="dxa"/>
          </w:tcPr>
          <w:p w:rsidR="001E2A80" w:rsidRPr="00DB1050" w:rsidRDefault="001E2A80" w:rsidP="00A97C58">
            <w:pPr>
              <w:pStyle w:val="FirstLine"/>
              <w:spacing w:beforeLines="20" w:afterLines="20" w:line="276" w:lineRule="auto"/>
              <w:ind w:firstLine="0"/>
              <w:jc w:val="center"/>
              <w:rPr>
                <w:b/>
                <w:color w:val="auto"/>
              </w:rPr>
            </w:pPr>
            <w:r w:rsidRPr="00DB1050">
              <w:rPr>
                <w:b/>
                <w:color w:val="auto"/>
              </w:rPr>
              <w:t>P</w:t>
            </w:r>
            <w:r w:rsidRPr="00DB1050">
              <w:rPr>
                <w:b/>
                <w:color w:val="auto"/>
                <w:lang w:val="vi-VN"/>
              </w:rPr>
              <w:t>LO</w:t>
            </w:r>
          </w:p>
        </w:tc>
        <w:tc>
          <w:tcPr>
            <w:tcW w:w="624" w:type="dxa"/>
            <w:vAlign w:val="center"/>
          </w:tcPr>
          <w:p w:rsidR="001E2A80" w:rsidRPr="00DB1050" w:rsidRDefault="001E2A80" w:rsidP="00A97C58">
            <w:pPr>
              <w:pStyle w:val="FirstLine"/>
              <w:spacing w:beforeLines="20" w:afterLines="20" w:line="276" w:lineRule="auto"/>
              <w:ind w:firstLine="0"/>
              <w:jc w:val="center"/>
              <w:rPr>
                <w:color w:val="auto"/>
                <w:lang w:val="vi-VN"/>
              </w:rPr>
            </w:pPr>
            <w:r w:rsidRPr="00DB1050">
              <w:rPr>
                <w:color w:val="auto"/>
                <w:lang w:val="vi-VN"/>
              </w:rPr>
              <w:t>(1)</w:t>
            </w:r>
          </w:p>
        </w:tc>
        <w:tc>
          <w:tcPr>
            <w:tcW w:w="624" w:type="dxa"/>
            <w:vAlign w:val="center"/>
          </w:tcPr>
          <w:p w:rsidR="001E2A80" w:rsidRPr="00DB1050" w:rsidRDefault="001E2A80" w:rsidP="00A97C58">
            <w:pPr>
              <w:pStyle w:val="FirstLine"/>
              <w:spacing w:beforeLines="20" w:afterLines="20" w:line="276" w:lineRule="auto"/>
              <w:ind w:firstLine="0"/>
              <w:jc w:val="center"/>
              <w:rPr>
                <w:color w:val="auto"/>
              </w:rPr>
            </w:pPr>
            <w:r w:rsidRPr="00DB1050">
              <w:rPr>
                <w:color w:val="auto"/>
              </w:rPr>
              <w:t>(2)</w:t>
            </w:r>
          </w:p>
        </w:tc>
        <w:tc>
          <w:tcPr>
            <w:tcW w:w="624" w:type="dxa"/>
          </w:tcPr>
          <w:p w:rsidR="001E2A80" w:rsidRPr="00DB1050" w:rsidRDefault="001E2A80" w:rsidP="00DB1050">
            <w:pPr>
              <w:spacing w:line="276" w:lineRule="auto"/>
            </w:pPr>
            <w:r w:rsidRPr="00DB1050">
              <w:t>(3)</w:t>
            </w:r>
          </w:p>
        </w:tc>
        <w:tc>
          <w:tcPr>
            <w:tcW w:w="624" w:type="dxa"/>
          </w:tcPr>
          <w:p w:rsidR="001E2A80" w:rsidRPr="00DB1050" w:rsidRDefault="001E2A80" w:rsidP="00DB1050">
            <w:pPr>
              <w:spacing w:line="276" w:lineRule="auto"/>
            </w:pPr>
            <w:r w:rsidRPr="00DB1050">
              <w:t>(4)</w:t>
            </w:r>
          </w:p>
        </w:tc>
        <w:tc>
          <w:tcPr>
            <w:tcW w:w="624" w:type="dxa"/>
          </w:tcPr>
          <w:p w:rsidR="001E2A80" w:rsidRPr="00DB1050" w:rsidRDefault="001E2A80" w:rsidP="00DB1050">
            <w:pPr>
              <w:spacing w:line="276" w:lineRule="auto"/>
            </w:pPr>
            <w:r w:rsidRPr="00DB1050">
              <w:t>(5)</w:t>
            </w:r>
          </w:p>
        </w:tc>
        <w:tc>
          <w:tcPr>
            <w:tcW w:w="624" w:type="dxa"/>
          </w:tcPr>
          <w:p w:rsidR="001E2A80" w:rsidRPr="00DB1050" w:rsidRDefault="001E2A80" w:rsidP="00DB1050">
            <w:pPr>
              <w:spacing w:line="276" w:lineRule="auto"/>
            </w:pPr>
            <w:r w:rsidRPr="00DB1050">
              <w:t>(6)</w:t>
            </w:r>
          </w:p>
        </w:tc>
        <w:tc>
          <w:tcPr>
            <w:tcW w:w="624" w:type="dxa"/>
          </w:tcPr>
          <w:p w:rsidR="001E2A80" w:rsidRPr="00DB1050" w:rsidRDefault="001E2A80" w:rsidP="00DB1050">
            <w:pPr>
              <w:spacing w:line="276" w:lineRule="auto"/>
            </w:pPr>
            <w:r w:rsidRPr="00DB1050">
              <w:t>(7)</w:t>
            </w:r>
          </w:p>
        </w:tc>
        <w:tc>
          <w:tcPr>
            <w:tcW w:w="624" w:type="dxa"/>
          </w:tcPr>
          <w:p w:rsidR="001E2A80" w:rsidRPr="00DB1050" w:rsidRDefault="001E2A80" w:rsidP="00DB1050">
            <w:pPr>
              <w:spacing w:line="276" w:lineRule="auto"/>
            </w:pPr>
            <w:r w:rsidRPr="00DB1050">
              <w:t>(8)</w:t>
            </w:r>
          </w:p>
        </w:tc>
        <w:tc>
          <w:tcPr>
            <w:tcW w:w="624" w:type="dxa"/>
          </w:tcPr>
          <w:p w:rsidR="001E2A80" w:rsidRPr="00DB1050" w:rsidRDefault="001E2A80" w:rsidP="00DB1050">
            <w:pPr>
              <w:spacing w:line="276" w:lineRule="auto"/>
            </w:pPr>
            <w:r w:rsidRPr="00DB1050">
              <w:t>(9)</w:t>
            </w:r>
          </w:p>
        </w:tc>
        <w:tc>
          <w:tcPr>
            <w:tcW w:w="624" w:type="dxa"/>
          </w:tcPr>
          <w:p w:rsidR="001E2A80" w:rsidRPr="00DB1050" w:rsidRDefault="001E2A80" w:rsidP="00DB1050">
            <w:pPr>
              <w:spacing w:line="276" w:lineRule="auto"/>
            </w:pPr>
            <w:r w:rsidRPr="00DB1050">
              <w:t>(10)</w:t>
            </w:r>
          </w:p>
        </w:tc>
        <w:tc>
          <w:tcPr>
            <w:tcW w:w="624" w:type="dxa"/>
          </w:tcPr>
          <w:p w:rsidR="001E2A80" w:rsidRPr="00DB1050" w:rsidRDefault="001E2A80" w:rsidP="00DB1050">
            <w:pPr>
              <w:spacing w:line="276" w:lineRule="auto"/>
            </w:pPr>
            <w:r w:rsidRPr="00DB1050">
              <w:t>(11)</w:t>
            </w:r>
          </w:p>
        </w:tc>
        <w:tc>
          <w:tcPr>
            <w:tcW w:w="624" w:type="dxa"/>
          </w:tcPr>
          <w:p w:rsidR="001E2A80" w:rsidRPr="00DB1050" w:rsidRDefault="001E2A80" w:rsidP="00DB1050">
            <w:pPr>
              <w:spacing w:line="276" w:lineRule="auto"/>
            </w:pPr>
            <w:r w:rsidRPr="00DB1050">
              <w:t>(12)</w:t>
            </w:r>
          </w:p>
        </w:tc>
      </w:tr>
      <w:tr w:rsidR="001E2A80" w:rsidRPr="00DB1050" w:rsidTr="001E2A80">
        <w:trPr>
          <w:jc w:val="center"/>
        </w:trPr>
        <w:tc>
          <w:tcPr>
            <w:tcW w:w="990" w:type="dxa"/>
          </w:tcPr>
          <w:p w:rsidR="001E2A80" w:rsidRPr="00DB1050" w:rsidRDefault="001E2A80" w:rsidP="00A97C58">
            <w:pPr>
              <w:pStyle w:val="FirstLine"/>
              <w:spacing w:beforeLines="20" w:afterLines="20" w:line="276" w:lineRule="auto"/>
              <w:ind w:firstLine="0"/>
              <w:rPr>
                <w:color w:val="auto"/>
              </w:rPr>
            </w:pPr>
            <w:r w:rsidRPr="00DB1050">
              <w:rPr>
                <w:color w:val="auto"/>
              </w:rPr>
              <w:t>CLO 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1E2A80" w:rsidP="00A97C58">
            <w:pPr>
              <w:pStyle w:val="FirstLine"/>
              <w:spacing w:beforeLines="20" w:afterLines="20"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FA4BBF" w:rsidP="00A97C58">
            <w:pPr>
              <w:pStyle w:val="FirstLine"/>
              <w:spacing w:beforeLines="20" w:afterLines="20" w:line="276" w:lineRule="auto"/>
              <w:ind w:firstLine="0"/>
              <w:jc w:val="center"/>
              <w:rPr>
                <w:color w:val="auto"/>
              </w:rPr>
            </w:pPr>
            <w:r w:rsidRPr="00DB1050">
              <w:rPr>
                <w:color w:val="auto"/>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1E2A80" w:rsidP="00A97C58">
            <w:pPr>
              <w:pStyle w:val="FirstLine"/>
              <w:spacing w:beforeLines="20" w:afterLines="20" w:line="276" w:lineRule="auto"/>
              <w:ind w:firstLine="0"/>
              <w:jc w:val="center"/>
              <w:rPr>
                <w:color w:val="auto"/>
              </w:rPr>
            </w:pPr>
            <w:r w:rsidRPr="00DB1050">
              <w:rPr>
                <w:color w:val="auto"/>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1E2A80" w:rsidP="00A97C58">
            <w:pPr>
              <w:pStyle w:val="FirstLine"/>
              <w:spacing w:beforeLines="20" w:afterLines="20" w:line="276" w:lineRule="auto"/>
              <w:ind w:firstLine="0"/>
              <w:jc w:val="center"/>
              <w:rPr>
                <w:color w:val="auto"/>
              </w:rPr>
            </w:pPr>
            <w:r w:rsidRPr="00DB1050">
              <w:rPr>
                <w:color w:val="auto"/>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FA4BBF" w:rsidP="00A97C58">
            <w:pPr>
              <w:pStyle w:val="FirstLine"/>
              <w:spacing w:beforeLines="20" w:afterLines="20" w:line="276" w:lineRule="auto"/>
              <w:ind w:firstLine="0"/>
              <w:jc w:val="center"/>
              <w:rPr>
                <w:color w:val="auto"/>
              </w:rPr>
            </w:pPr>
            <w:r w:rsidRPr="00DB1050">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1E2A80" w:rsidP="00A97C58">
            <w:pPr>
              <w:pStyle w:val="FirstLine"/>
              <w:spacing w:beforeLines="20" w:afterLines="20"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1E2A80" w:rsidP="00A97C58">
            <w:pPr>
              <w:pStyle w:val="FirstLine"/>
              <w:spacing w:beforeLines="20" w:afterLines="20"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1E2A80" w:rsidP="00A97C58">
            <w:pPr>
              <w:pStyle w:val="FirstLine"/>
              <w:spacing w:beforeLines="20" w:afterLines="20"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1E2A80" w:rsidP="00A97C58">
            <w:pPr>
              <w:pStyle w:val="FirstLine"/>
              <w:spacing w:beforeLines="20" w:afterLines="20"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1E2A80" w:rsidP="00A97C58">
            <w:pPr>
              <w:pStyle w:val="FirstLine"/>
              <w:spacing w:beforeLines="20" w:afterLines="20"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rsidR="001E2A80" w:rsidRPr="00DB1050" w:rsidRDefault="00FA4BBF" w:rsidP="00A97C58">
            <w:pPr>
              <w:pStyle w:val="FirstLine"/>
              <w:spacing w:beforeLines="20" w:afterLines="20" w:line="276" w:lineRule="auto"/>
              <w:ind w:firstLine="0"/>
              <w:jc w:val="center"/>
              <w:rPr>
                <w:color w:val="auto"/>
              </w:rPr>
            </w:pPr>
            <w:r w:rsidRPr="00DB1050">
              <w:rPr>
                <w:color w:val="auto"/>
              </w:rPr>
              <w:t>I</w:t>
            </w:r>
          </w:p>
        </w:tc>
        <w:tc>
          <w:tcPr>
            <w:tcW w:w="624" w:type="dxa"/>
            <w:tcBorders>
              <w:top w:val="single" w:sz="4" w:space="0" w:color="auto"/>
              <w:left w:val="single" w:sz="4" w:space="0" w:color="auto"/>
              <w:bottom w:val="single" w:sz="4" w:space="0" w:color="auto"/>
              <w:right w:val="single" w:sz="4" w:space="0" w:color="auto"/>
            </w:tcBorders>
          </w:tcPr>
          <w:p w:rsidR="001E2A80" w:rsidRPr="00DB1050" w:rsidRDefault="00FA4BBF" w:rsidP="00A97C58">
            <w:pPr>
              <w:pStyle w:val="FirstLine"/>
              <w:spacing w:beforeLines="20" w:afterLines="20" w:line="276" w:lineRule="auto"/>
              <w:ind w:firstLine="0"/>
              <w:jc w:val="center"/>
              <w:rPr>
                <w:color w:val="auto"/>
              </w:rPr>
            </w:pPr>
            <w:r w:rsidRPr="00DB1050">
              <w:rPr>
                <w:color w:val="auto"/>
              </w:rPr>
              <w:t>I</w:t>
            </w:r>
          </w:p>
        </w:tc>
      </w:tr>
      <w:tr w:rsidR="001E2A80" w:rsidRPr="00DB1050" w:rsidTr="001E2A80">
        <w:trPr>
          <w:jc w:val="center"/>
        </w:trPr>
        <w:tc>
          <w:tcPr>
            <w:tcW w:w="990" w:type="dxa"/>
          </w:tcPr>
          <w:p w:rsidR="001E2A80" w:rsidRPr="00DB1050" w:rsidRDefault="001E2A80" w:rsidP="00A97C58">
            <w:pPr>
              <w:pStyle w:val="FirstLine"/>
              <w:spacing w:beforeLines="20" w:afterLines="20" w:line="276" w:lineRule="auto"/>
              <w:ind w:firstLine="0"/>
              <w:rPr>
                <w:color w:val="auto"/>
              </w:rPr>
            </w:pPr>
            <w:r w:rsidRPr="00DB1050">
              <w:rPr>
                <w:color w:val="auto"/>
              </w:rPr>
              <w:t>CLO2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1E2A80" w:rsidP="00A97C58">
            <w:pPr>
              <w:pStyle w:val="FirstLine"/>
              <w:spacing w:beforeLines="20" w:afterLines="20"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FA4BBF" w:rsidP="00A97C58">
            <w:pPr>
              <w:pStyle w:val="FirstLine"/>
              <w:spacing w:beforeLines="20" w:afterLines="20" w:line="276" w:lineRule="auto"/>
              <w:ind w:firstLine="0"/>
              <w:jc w:val="center"/>
              <w:rPr>
                <w:color w:val="auto"/>
              </w:rPr>
            </w:pPr>
            <w:r w:rsidRPr="00DB1050">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FA4BBF" w:rsidP="00A97C58">
            <w:pPr>
              <w:pStyle w:val="FirstLine"/>
              <w:spacing w:beforeLines="20" w:afterLines="20" w:line="276" w:lineRule="auto"/>
              <w:ind w:firstLine="0"/>
              <w:jc w:val="center"/>
              <w:rPr>
                <w:color w:val="auto"/>
              </w:rPr>
            </w:pPr>
            <w:r w:rsidRPr="00DB1050">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1E2A80" w:rsidP="00A97C58">
            <w:pPr>
              <w:pStyle w:val="FirstLine"/>
              <w:spacing w:beforeLines="20" w:afterLines="20" w:line="276" w:lineRule="auto"/>
              <w:ind w:firstLine="0"/>
              <w:jc w:val="center"/>
              <w:rPr>
                <w:color w:val="auto"/>
              </w:rPr>
            </w:pPr>
            <w:r w:rsidRPr="00DB1050">
              <w:rPr>
                <w:color w:val="auto"/>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1E2A80" w:rsidP="00A97C58">
            <w:pPr>
              <w:pStyle w:val="FirstLine"/>
              <w:spacing w:beforeLines="20" w:afterLines="20" w:line="276" w:lineRule="auto"/>
              <w:ind w:firstLine="0"/>
              <w:jc w:val="center"/>
              <w:rPr>
                <w:color w:val="auto"/>
              </w:rPr>
            </w:pPr>
            <w:r w:rsidRPr="00DB1050">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1E2A80" w:rsidP="00A97C58">
            <w:pPr>
              <w:pStyle w:val="FirstLine"/>
              <w:spacing w:beforeLines="20" w:afterLines="20"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1E2A80" w:rsidP="00A97C58">
            <w:pPr>
              <w:pStyle w:val="FirstLine"/>
              <w:spacing w:beforeLines="20" w:afterLines="20"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1E2A80" w:rsidP="00A97C58">
            <w:pPr>
              <w:pStyle w:val="FirstLine"/>
              <w:spacing w:beforeLines="20" w:afterLines="20"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1E2A80" w:rsidP="00A97C58">
            <w:pPr>
              <w:pStyle w:val="FirstLine"/>
              <w:spacing w:beforeLines="20" w:afterLines="20"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1E2A80" w:rsidP="00A97C58">
            <w:pPr>
              <w:pStyle w:val="FirstLine"/>
              <w:spacing w:beforeLines="20" w:afterLines="20"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rsidR="001E2A80" w:rsidRPr="00DB1050" w:rsidRDefault="00FA4BBF" w:rsidP="00A97C58">
            <w:pPr>
              <w:pStyle w:val="FirstLine"/>
              <w:spacing w:beforeLines="20" w:afterLines="20" w:line="276" w:lineRule="auto"/>
              <w:ind w:firstLine="0"/>
              <w:jc w:val="center"/>
              <w:rPr>
                <w:color w:val="auto"/>
              </w:rPr>
            </w:pPr>
            <w:r w:rsidRPr="00DB1050">
              <w:rPr>
                <w:color w:val="auto"/>
              </w:rPr>
              <w:t>I</w:t>
            </w:r>
          </w:p>
        </w:tc>
        <w:tc>
          <w:tcPr>
            <w:tcW w:w="624" w:type="dxa"/>
            <w:tcBorders>
              <w:top w:val="single" w:sz="4" w:space="0" w:color="auto"/>
              <w:left w:val="single" w:sz="4" w:space="0" w:color="auto"/>
              <w:bottom w:val="single" w:sz="4" w:space="0" w:color="auto"/>
              <w:right w:val="single" w:sz="4" w:space="0" w:color="auto"/>
            </w:tcBorders>
          </w:tcPr>
          <w:p w:rsidR="001E2A80" w:rsidRPr="00DB1050" w:rsidRDefault="00FA4BBF" w:rsidP="00A97C58">
            <w:pPr>
              <w:pStyle w:val="FirstLine"/>
              <w:spacing w:beforeLines="20" w:afterLines="20" w:line="276" w:lineRule="auto"/>
              <w:ind w:firstLine="0"/>
              <w:jc w:val="center"/>
              <w:rPr>
                <w:color w:val="auto"/>
              </w:rPr>
            </w:pPr>
            <w:r w:rsidRPr="00DB1050">
              <w:rPr>
                <w:color w:val="auto"/>
              </w:rPr>
              <w:t>I</w:t>
            </w:r>
          </w:p>
        </w:tc>
      </w:tr>
      <w:tr w:rsidR="001E2A80" w:rsidRPr="00DB1050" w:rsidTr="001E2A80">
        <w:trPr>
          <w:jc w:val="center"/>
        </w:trPr>
        <w:tc>
          <w:tcPr>
            <w:tcW w:w="990" w:type="dxa"/>
          </w:tcPr>
          <w:p w:rsidR="001E2A80" w:rsidRPr="00DB1050" w:rsidRDefault="001E2A80" w:rsidP="00A97C58">
            <w:pPr>
              <w:pStyle w:val="FirstLine"/>
              <w:spacing w:beforeLines="20" w:afterLines="20" w:line="276" w:lineRule="auto"/>
              <w:ind w:firstLine="0"/>
              <w:rPr>
                <w:color w:val="auto"/>
              </w:rPr>
            </w:pPr>
            <w:r w:rsidRPr="00DB1050">
              <w:rPr>
                <w:color w:val="auto"/>
              </w:rPr>
              <w:t>CLO3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1E2A80" w:rsidP="00A97C58">
            <w:pPr>
              <w:pStyle w:val="FirstLine"/>
              <w:spacing w:beforeLines="20" w:afterLines="20"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FA4BBF" w:rsidP="00A97C58">
            <w:pPr>
              <w:pStyle w:val="FirstLine"/>
              <w:spacing w:beforeLines="20" w:afterLines="20" w:line="276" w:lineRule="auto"/>
              <w:ind w:firstLine="0"/>
              <w:jc w:val="center"/>
              <w:rPr>
                <w:color w:val="auto"/>
              </w:rPr>
            </w:pPr>
            <w:r w:rsidRPr="00DB1050">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FA4BBF" w:rsidP="00A97C58">
            <w:pPr>
              <w:pStyle w:val="FirstLine"/>
              <w:spacing w:beforeLines="20" w:afterLines="20" w:line="276" w:lineRule="auto"/>
              <w:ind w:firstLine="0"/>
              <w:jc w:val="center"/>
              <w:rPr>
                <w:color w:val="auto"/>
              </w:rPr>
            </w:pPr>
            <w:r w:rsidRPr="00DB1050">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1E2A80" w:rsidP="00A97C58">
            <w:pPr>
              <w:pStyle w:val="FirstLine"/>
              <w:spacing w:beforeLines="20" w:afterLines="20" w:line="276" w:lineRule="auto"/>
              <w:ind w:firstLine="0"/>
              <w:jc w:val="center"/>
              <w:rPr>
                <w:color w:val="auto"/>
              </w:rPr>
            </w:pPr>
            <w:r w:rsidRPr="00DB1050">
              <w:rPr>
                <w:color w:val="auto"/>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4720A6" w:rsidP="00A97C58">
            <w:pPr>
              <w:pStyle w:val="FirstLine"/>
              <w:spacing w:beforeLines="20" w:afterLines="20" w:line="276" w:lineRule="auto"/>
              <w:ind w:firstLine="0"/>
              <w:jc w:val="center"/>
              <w:rPr>
                <w:color w:val="auto"/>
              </w:rPr>
            </w:pPr>
            <w:r w:rsidRPr="00DB1050">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1E2A80" w:rsidP="00A97C58">
            <w:pPr>
              <w:pStyle w:val="FirstLine"/>
              <w:spacing w:beforeLines="20" w:afterLines="20"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1E2A80" w:rsidP="00A97C58">
            <w:pPr>
              <w:pStyle w:val="FirstLine"/>
              <w:spacing w:beforeLines="20" w:afterLines="20"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1E2A80" w:rsidP="00A97C58">
            <w:pPr>
              <w:pStyle w:val="FirstLine"/>
              <w:spacing w:beforeLines="20" w:afterLines="20"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1E2A80" w:rsidP="00A97C58">
            <w:pPr>
              <w:pStyle w:val="FirstLine"/>
              <w:spacing w:beforeLines="20" w:afterLines="20"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1E2A80" w:rsidP="00A97C58">
            <w:pPr>
              <w:pStyle w:val="FirstLine"/>
              <w:spacing w:beforeLines="20" w:afterLines="20"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rsidR="001E2A80" w:rsidRPr="00DB1050" w:rsidRDefault="00FA4BBF" w:rsidP="00A97C58">
            <w:pPr>
              <w:pStyle w:val="FirstLine"/>
              <w:spacing w:beforeLines="20" w:afterLines="20" w:line="276" w:lineRule="auto"/>
              <w:ind w:firstLine="0"/>
              <w:jc w:val="center"/>
              <w:rPr>
                <w:color w:val="auto"/>
              </w:rPr>
            </w:pPr>
            <w:r w:rsidRPr="00DB1050">
              <w:rPr>
                <w:color w:val="auto"/>
              </w:rPr>
              <w:t>I</w:t>
            </w:r>
          </w:p>
        </w:tc>
        <w:tc>
          <w:tcPr>
            <w:tcW w:w="624" w:type="dxa"/>
            <w:tcBorders>
              <w:top w:val="single" w:sz="4" w:space="0" w:color="auto"/>
              <w:left w:val="single" w:sz="4" w:space="0" w:color="auto"/>
              <w:bottom w:val="single" w:sz="4" w:space="0" w:color="auto"/>
              <w:right w:val="single" w:sz="4" w:space="0" w:color="auto"/>
            </w:tcBorders>
          </w:tcPr>
          <w:p w:rsidR="001E2A80" w:rsidRPr="00DB1050" w:rsidRDefault="00FA4BBF" w:rsidP="00A97C58">
            <w:pPr>
              <w:pStyle w:val="FirstLine"/>
              <w:spacing w:beforeLines="20" w:afterLines="20" w:line="276" w:lineRule="auto"/>
              <w:ind w:firstLine="0"/>
              <w:jc w:val="center"/>
              <w:rPr>
                <w:color w:val="auto"/>
              </w:rPr>
            </w:pPr>
            <w:r w:rsidRPr="00DB1050">
              <w:rPr>
                <w:color w:val="auto"/>
              </w:rPr>
              <w:t>I</w:t>
            </w:r>
          </w:p>
        </w:tc>
      </w:tr>
      <w:tr w:rsidR="004720A6" w:rsidRPr="00DB1050" w:rsidTr="001E2A80">
        <w:trPr>
          <w:jc w:val="center"/>
        </w:trPr>
        <w:tc>
          <w:tcPr>
            <w:tcW w:w="990" w:type="dxa"/>
          </w:tcPr>
          <w:p w:rsidR="004720A6" w:rsidRPr="00DB1050" w:rsidRDefault="004720A6" w:rsidP="00A97C58">
            <w:pPr>
              <w:pStyle w:val="FirstLine"/>
              <w:spacing w:beforeLines="20" w:afterLines="20" w:line="276" w:lineRule="auto"/>
              <w:ind w:firstLine="0"/>
              <w:rPr>
                <w:color w:val="auto"/>
              </w:rPr>
            </w:pPr>
            <w:r w:rsidRPr="00DB1050">
              <w:rPr>
                <w:color w:val="auto"/>
              </w:rPr>
              <w:t>CLO4</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4720A6" w:rsidRPr="00DB1050" w:rsidRDefault="004720A6" w:rsidP="00A97C58">
            <w:pPr>
              <w:pStyle w:val="FirstLine"/>
              <w:spacing w:beforeLines="20" w:afterLines="20"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4720A6" w:rsidRPr="00DB1050" w:rsidRDefault="004720A6" w:rsidP="00A97C58">
            <w:pPr>
              <w:pStyle w:val="FirstLine"/>
              <w:spacing w:beforeLines="20" w:afterLines="20" w:line="276" w:lineRule="auto"/>
              <w:ind w:firstLine="0"/>
              <w:jc w:val="center"/>
              <w:rPr>
                <w:color w:val="auto"/>
              </w:rPr>
            </w:pPr>
            <w:r w:rsidRPr="00DB1050">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4720A6" w:rsidRPr="00DB1050" w:rsidRDefault="004720A6" w:rsidP="00A97C58">
            <w:pPr>
              <w:pStyle w:val="FirstLine"/>
              <w:spacing w:beforeLines="20" w:afterLines="20" w:line="276" w:lineRule="auto"/>
              <w:ind w:firstLine="0"/>
              <w:jc w:val="center"/>
              <w:rPr>
                <w:color w:val="auto"/>
              </w:rPr>
            </w:pPr>
            <w:r w:rsidRPr="00DB1050">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4720A6" w:rsidRPr="00DB1050" w:rsidRDefault="004720A6" w:rsidP="00A97C58">
            <w:pPr>
              <w:pStyle w:val="FirstLine"/>
              <w:spacing w:beforeLines="20" w:afterLines="20" w:line="276" w:lineRule="auto"/>
              <w:ind w:firstLine="0"/>
              <w:jc w:val="center"/>
              <w:rPr>
                <w:color w:val="auto"/>
              </w:rPr>
            </w:pPr>
            <w:r w:rsidRPr="00DB1050">
              <w:rPr>
                <w:color w:val="auto"/>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4720A6" w:rsidRPr="00DB1050" w:rsidRDefault="004720A6" w:rsidP="00A97C58">
            <w:pPr>
              <w:pStyle w:val="FirstLine"/>
              <w:spacing w:beforeLines="20" w:afterLines="20" w:line="276" w:lineRule="auto"/>
              <w:ind w:firstLine="0"/>
              <w:jc w:val="center"/>
              <w:rPr>
                <w:color w:val="auto"/>
              </w:rPr>
            </w:pPr>
            <w:r w:rsidRPr="00DB1050">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4720A6" w:rsidRPr="00DB1050" w:rsidRDefault="004720A6" w:rsidP="00A97C58">
            <w:pPr>
              <w:pStyle w:val="FirstLine"/>
              <w:spacing w:beforeLines="20" w:afterLines="20"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4720A6" w:rsidRPr="00DB1050" w:rsidRDefault="004720A6" w:rsidP="00A97C58">
            <w:pPr>
              <w:pStyle w:val="FirstLine"/>
              <w:spacing w:beforeLines="20" w:afterLines="20"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4720A6" w:rsidRPr="00DB1050" w:rsidRDefault="004720A6" w:rsidP="00A97C58">
            <w:pPr>
              <w:pStyle w:val="FirstLine"/>
              <w:spacing w:beforeLines="20" w:afterLines="20"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4720A6" w:rsidRPr="00DB1050" w:rsidRDefault="004720A6" w:rsidP="00A97C58">
            <w:pPr>
              <w:pStyle w:val="FirstLine"/>
              <w:spacing w:beforeLines="20" w:afterLines="20"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4720A6" w:rsidRPr="00DB1050" w:rsidRDefault="004720A6" w:rsidP="00A97C58">
            <w:pPr>
              <w:pStyle w:val="FirstLine"/>
              <w:spacing w:beforeLines="20" w:afterLines="20"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rsidR="004720A6" w:rsidRPr="00DB1050" w:rsidRDefault="004720A6" w:rsidP="00A97C58">
            <w:pPr>
              <w:pStyle w:val="FirstLine"/>
              <w:spacing w:beforeLines="20" w:afterLines="20"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rsidR="004720A6" w:rsidRPr="00DB1050" w:rsidRDefault="004720A6" w:rsidP="00A97C58">
            <w:pPr>
              <w:pStyle w:val="FirstLine"/>
              <w:spacing w:beforeLines="20" w:afterLines="20" w:line="276" w:lineRule="auto"/>
              <w:ind w:firstLine="0"/>
              <w:jc w:val="center"/>
              <w:rPr>
                <w:color w:val="auto"/>
              </w:rPr>
            </w:pPr>
          </w:p>
        </w:tc>
      </w:tr>
      <w:tr w:rsidR="001E2A80" w:rsidRPr="00DB1050" w:rsidTr="001E2A80">
        <w:trPr>
          <w:jc w:val="center"/>
        </w:trPr>
        <w:tc>
          <w:tcPr>
            <w:tcW w:w="990" w:type="dxa"/>
            <w:vAlign w:val="center"/>
          </w:tcPr>
          <w:p w:rsidR="001E2A80" w:rsidRPr="00DB1050" w:rsidRDefault="001E2A80" w:rsidP="00A97C58">
            <w:pPr>
              <w:pStyle w:val="FirstLine"/>
              <w:spacing w:beforeLines="20" w:afterLines="20" w:line="276" w:lineRule="auto"/>
              <w:ind w:firstLine="0"/>
              <w:jc w:val="center"/>
              <w:rPr>
                <w:color w:val="auto"/>
              </w:rPr>
            </w:pPr>
            <w:r w:rsidRPr="00DB1050">
              <w:rPr>
                <w:color w:val="auto"/>
              </w:rPr>
              <w:t>Tổng hợp học phần</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1E2A80" w:rsidP="00A97C58">
            <w:pPr>
              <w:pStyle w:val="FirstLine"/>
              <w:spacing w:beforeLines="20" w:afterLines="20"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FA4BBF" w:rsidP="00A97C58">
            <w:pPr>
              <w:pStyle w:val="FirstLine"/>
              <w:spacing w:beforeLines="20" w:afterLines="20" w:line="276" w:lineRule="auto"/>
              <w:ind w:firstLine="0"/>
              <w:jc w:val="center"/>
              <w:rPr>
                <w:color w:val="auto"/>
              </w:rPr>
            </w:pPr>
            <w:r w:rsidRPr="00DB1050">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FA4BBF" w:rsidP="00A97C58">
            <w:pPr>
              <w:pStyle w:val="FirstLine"/>
              <w:spacing w:beforeLines="20" w:afterLines="20" w:line="276" w:lineRule="auto"/>
              <w:ind w:firstLine="0"/>
              <w:jc w:val="center"/>
              <w:rPr>
                <w:color w:val="auto"/>
              </w:rPr>
            </w:pPr>
            <w:r w:rsidRPr="00DB1050">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324279" w:rsidP="00A97C58">
            <w:pPr>
              <w:pStyle w:val="FirstLine"/>
              <w:spacing w:beforeLines="20" w:afterLines="20" w:line="276" w:lineRule="auto"/>
              <w:ind w:firstLine="0"/>
              <w:jc w:val="center"/>
              <w:rPr>
                <w:color w:val="auto"/>
              </w:rPr>
            </w:pPr>
            <w:r w:rsidRPr="00DB1050">
              <w:rPr>
                <w:color w:val="auto"/>
              </w:rPr>
              <w:t>I</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324279" w:rsidP="00A97C58">
            <w:pPr>
              <w:pStyle w:val="FirstLine"/>
              <w:spacing w:beforeLines="20" w:afterLines="20" w:line="276" w:lineRule="auto"/>
              <w:ind w:firstLine="0"/>
              <w:jc w:val="center"/>
              <w:rPr>
                <w:color w:val="auto"/>
              </w:rPr>
            </w:pPr>
            <w:r w:rsidRPr="00DB1050">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1E2A80" w:rsidP="00A97C58">
            <w:pPr>
              <w:pStyle w:val="FirstLine"/>
              <w:spacing w:beforeLines="20" w:afterLines="20"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1E2A80" w:rsidP="00A97C58">
            <w:pPr>
              <w:pStyle w:val="FirstLine"/>
              <w:spacing w:beforeLines="20" w:afterLines="20"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1E2A80" w:rsidP="00A97C58">
            <w:pPr>
              <w:pStyle w:val="FirstLine"/>
              <w:spacing w:beforeLines="20" w:afterLines="20"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1E2A80" w:rsidP="00A97C58">
            <w:pPr>
              <w:pStyle w:val="FirstLine"/>
              <w:spacing w:beforeLines="20" w:afterLines="20"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rsidR="001E2A80" w:rsidRPr="00DB1050" w:rsidRDefault="001E2A80" w:rsidP="00A97C58">
            <w:pPr>
              <w:pStyle w:val="FirstLine"/>
              <w:spacing w:beforeLines="20" w:afterLines="20" w:line="276" w:lineRule="auto"/>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rsidR="001E2A80" w:rsidRPr="00DB1050" w:rsidRDefault="00FA4BBF" w:rsidP="00A97C58">
            <w:pPr>
              <w:pStyle w:val="FirstLine"/>
              <w:spacing w:beforeLines="20" w:afterLines="20" w:line="276" w:lineRule="auto"/>
              <w:ind w:firstLine="0"/>
              <w:jc w:val="center"/>
              <w:rPr>
                <w:color w:val="auto"/>
              </w:rPr>
            </w:pPr>
            <w:r w:rsidRPr="00DB1050">
              <w:rPr>
                <w:color w:val="auto"/>
              </w:rPr>
              <w:t>I</w:t>
            </w:r>
          </w:p>
        </w:tc>
        <w:tc>
          <w:tcPr>
            <w:tcW w:w="624" w:type="dxa"/>
            <w:tcBorders>
              <w:top w:val="single" w:sz="4" w:space="0" w:color="auto"/>
              <w:left w:val="single" w:sz="4" w:space="0" w:color="auto"/>
              <w:bottom w:val="single" w:sz="4" w:space="0" w:color="auto"/>
              <w:right w:val="single" w:sz="4" w:space="0" w:color="auto"/>
            </w:tcBorders>
          </w:tcPr>
          <w:p w:rsidR="001E2A80" w:rsidRPr="00DB1050" w:rsidRDefault="00FA4BBF" w:rsidP="00A97C58">
            <w:pPr>
              <w:pStyle w:val="FirstLine"/>
              <w:spacing w:beforeLines="20" w:afterLines="20" w:line="276" w:lineRule="auto"/>
              <w:ind w:firstLine="0"/>
              <w:jc w:val="center"/>
              <w:rPr>
                <w:color w:val="auto"/>
              </w:rPr>
            </w:pPr>
            <w:r w:rsidRPr="00DB1050">
              <w:rPr>
                <w:color w:val="auto"/>
              </w:rPr>
              <w:t>I</w:t>
            </w:r>
          </w:p>
        </w:tc>
      </w:tr>
    </w:tbl>
    <w:p w:rsidR="008B29B4" w:rsidRPr="00DB1050" w:rsidRDefault="008B29B4" w:rsidP="00DB1050">
      <w:pPr>
        <w:spacing w:before="120" w:line="276" w:lineRule="auto"/>
        <w:outlineLvl w:val="0"/>
        <w:rPr>
          <w:b/>
          <w:bCs/>
          <w:sz w:val="26"/>
          <w:szCs w:val="26"/>
        </w:rPr>
      </w:pPr>
      <w:r w:rsidRPr="00DB1050">
        <w:rPr>
          <w:b/>
          <w:bCs/>
          <w:sz w:val="26"/>
          <w:szCs w:val="26"/>
        </w:rPr>
        <w:t>5. Học liệu</w:t>
      </w:r>
    </w:p>
    <w:p w:rsidR="008B29B4" w:rsidRPr="00DB1050" w:rsidRDefault="008B29B4" w:rsidP="00DB1050">
      <w:pPr>
        <w:spacing w:line="276" w:lineRule="auto"/>
        <w:outlineLvl w:val="0"/>
        <w:rPr>
          <w:b/>
          <w:bCs/>
          <w:i/>
          <w:sz w:val="26"/>
          <w:szCs w:val="26"/>
        </w:rPr>
      </w:pPr>
      <w:r w:rsidRPr="00DB1050">
        <w:rPr>
          <w:b/>
          <w:bCs/>
          <w:i/>
          <w:sz w:val="26"/>
          <w:szCs w:val="26"/>
        </w:rPr>
        <w:t>5.1. Giáo trình</w:t>
      </w:r>
    </w:p>
    <w:p w:rsidR="00F219C2" w:rsidRPr="00DB1050" w:rsidRDefault="00324279" w:rsidP="00C975DA">
      <w:pPr>
        <w:spacing w:line="276" w:lineRule="auto"/>
        <w:jc w:val="both"/>
        <w:rPr>
          <w:bCs/>
          <w:sz w:val="26"/>
          <w:szCs w:val="26"/>
        </w:rPr>
      </w:pPr>
      <w:r w:rsidRPr="00DB1050">
        <w:rPr>
          <w:bCs/>
          <w:sz w:val="26"/>
          <w:szCs w:val="26"/>
        </w:rPr>
        <w:tab/>
      </w:r>
      <w:r w:rsidR="004D2768" w:rsidRPr="00DB1050">
        <w:rPr>
          <w:bCs/>
          <w:sz w:val="26"/>
          <w:szCs w:val="26"/>
        </w:rPr>
        <w:t>[</w:t>
      </w:r>
      <w:r w:rsidR="007C3085" w:rsidRPr="00DB1050">
        <w:rPr>
          <w:bCs/>
          <w:sz w:val="26"/>
          <w:szCs w:val="26"/>
        </w:rPr>
        <w:t>1</w:t>
      </w:r>
      <w:r w:rsidR="004D2768" w:rsidRPr="00DB1050">
        <w:rPr>
          <w:bCs/>
          <w:sz w:val="26"/>
          <w:szCs w:val="26"/>
        </w:rPr>
        <w:t>]</w:t>
      </w:r>
      <w:r w:rsidR="007C3085" w:rsidRPr="00DB1050">
        <w:rPr>
          <w:bCs/>
          <w:sz w:val="26"/>
          <w:szCs w:val="26"/>
        </w:rPr>
        <w:t xml:space="preserve">.  Đặng Thị Hoàng Oanh, Đoàn Nhật Phương  (2007),  </w:t>
      </w:r>
      <w:r w:rsidR="007C3085" w:rsidRPr="00DB1050">
        <w:rPr>
          <w:bCs/>
          <w:i/>
          <w:sz w:val="26"/>
          <w:szCs w:val="26"/>
        </w:rPr>
        <w:t>Miễn dịch học động vật thủy sản,</w:t>
      </w:r>
      <w:r w:rsidR="007C3085" w:rsidRPr="00DB1050">
        <w:rPr>
          <w:bCs/>
          <w:sz w:val="26"/>
          <w:szCs w:val="26"/>
        </w:rPr>
        <w:t xml:space="preserve"> Giáo trình lưu hành nội bộ</w:t>
      </w:r>
      <w:r w:rsidR="00111799" w:rsidRPr="00DB1050">
        <w:rPr>
          <w:bCs/>
          <w:sz w:val="26"/>
          <w:szCs w:val="26"/>
        </w:rPr>
        <w:t xml:space="preserve"> Đại học</w:t>
      </w:r>
      <w:r w:rsidR="007C3085" w:rsidRPr="00DB1050">
        <w:rPr>
          <w:bCs/>
          <w:sz w:val="26"/>
          <w:szCs w:val="26"/>
        </w:rPr>
        <w:t xml:space="preserve"> Cần Thơ.</w:t>
      </w:r>
    </w:p>
    <w:p w:rsidR="008B29B4" w:rsidRPr="00DB1050" w:rsidRDefault="008B29B4" w:rsidP="00DB1050">
      <w:pPr>
        <w:spacing w:line="276" w:lineRule="auto"/>
        <w:outlineLvl w:val="0"/>
        <w:rPr>
          <w:b/>
          <w:bCs/>
          <w:i/>
          <w:sz w:val="26"/>
          <w:szCs w:val="26"/>
        </w:rPr>
      </w:pPr>
      <w:r w:rsidRPr="00DB1050">
        <w:rPr>
          <w:b/>
          <w:bCs/>
          <w:i/>
          <w:sz w:val="26"/>
          <w:szCs w:val="26"/>
        </w:rPr>
        <w:t>5.2. Tài liệu tham khảo</w:t>
      </w:r>
    </w:p>
    <w:p w:rsidR="00CB0B58" w:rsidRPr="00DB1050" w:rsidRDefault="00CB0B58" w:rsidP="00C975DA">
      <w:pPr>
        <w:spacing w:line="276" w:lineRule="auto"/>
        <w:jc w:val="both"/>
        <w:outlineLvl w:val="0"/>
        <w:rPr>
          <w:bCs/>
          <w:sz w:val="26"/>
          <w:szCs w:val="26"/>
        </w:rPr>
      </w:pPr>
      <w:r w:rsidRPr="00DB1050">
        <w:rPr>
          <w:b/>
          <w:bCs/>
          <w:i/>
          <w:sz w:val="26"/>
          <w:szCs w:val="26"/>
        </w:rPr>
        <w:tab/>
      </w:r>
      <w:r w:rsidR="004D2768" w:rsidRPr="00DB1050">
        <w:rPr>
          <w:bCs/>
          <w:sz w:val="26"/>
          <w:szCs w:val="26"/>
        </w:rPr>
        <w:t>[</w:t>
      </w:r>
      <w:r w:rsidRPr="00DB1050">
        <w:rPr>
          <w:bCs/>
          <w:sz w:val="26"/>
          <w:szCs w:val="26"/>
        </w:rPr>
        <w:t>1</w:t>
      </w:r>
      <w:r w:rsidR="004D2768" w:rsidRPr="00DB1050">
        <w:rPr>
          <w:bCs/>
          <w:sz w:val="26"/>
          <w:szCs w:val="26"/>
        </w:rPr>
        <w:t>]</w:t>
      </w:r>
      <w:r w:rsidRPr="00DB1050">
        <w:rPr>
          <w:bCs/>
          <w:sz w:val="26"/>
          <w:szCs w:val="26"/>
        </w:rPr>
        <w:t xml:space="preserve">. Đỗ Ngọc Liên (1999), </w:t>
      </w:r>
      <w:r w:rsidRPr="00DB1050">
        <w:rPr>
          <w:bCs/>
          <w:i/>
          <w:sz w:val="26"/>
          <w:szCs w:val="26"/>
        </w:rPr>
        <w:t>Miễn dịch học cơ sở,</w:t>
      </w:r>
      <w:r w:rsidRPr="00DB1050">
        <w:rPr>
          <w:bCs/>
          <w:sz w:val="26"/>
          <w:szCs w:val="26"/>
        </w:rPr>
        <w:t xml:space="preserve"> nxb Đại học Quốc gia Hà Nội.</w:t>
      </w:r>
    </w:p>
    <w:p w:rsidR="008A72DE" w:rsidRDefault="004D2768" w:rsidP="008A72DE">
      <w:pPr>
        <w:spacing w:line="276" w:lineRule="auto"/>
        <w:ind w:firstLine="720"/>
        <w:jc w:val="both"/>
        <w:outlineLvl w:val="0"/>
        <w:rPr>
          <w:bCs/>
          <w:sz w:val="26"/>
          <w:szCs w:val="26"/>
        </w:rPr>
      </w:pPr>
      <w:r w:rsidRPr="00DB1050">
        <w:rPr>
          <w:bCs/>
          <w:sz w:val="26"/>
          <w:szCs w:val="26"/>
        </w:rPr>
        <w:t>[</w:t>
      </w:r>
      <w:r w:rsidR="00CB0B58" w:rsidRPr="00DB1050">
        <w:rPr>
          <w:bCs/>
          <w:sz w:val="26"/>
          <w:szCs w:val="26"/>
        </w:rPr>
        <w:t>2</w:t>
      </w:r>
      <w:r w:rsidRPr="00DB1050">
        <w:rPr>
          <w:bCs/>
          <w:sz w:val="26"/>
          <w:szCs w:val="26"/>
        </w:rPr>
        <w:t>]</w:t>
      </w:r>
      <w:r w:rsidR="00CB0B58" w:rsidRPr="00DB1050">
        <w:rPr>
          <w:bCs/>
          <w:sz w:val="26"/>
          <w:szCs w:val="26"/>
        </w:rPr>
        <w:t xml:space="preserve">. Phạm Văn Ty (2000), </w:t>
      </w:r>
      <w:r w:rsidR="00CB0B58" w:rsidRPr="00DB1050">
        <w:rPr>
          <w:bCs/>
          <w:i/>
          <w:sz w:val="26"/>
          <w:szCs w:val="26"/>
        </w:rPr>
        <w:t xml:space="preserve">Miễn dịch học, </w:t>
      </w:r>
      <w:r w:rsidR="00CB0B58" w:rsidRPr="00DB1050">
        <w:rPr>
          <w:bCs/>
          <w:sz w:val="26"/>
          <w:szCs w:val="26"/>
        </w:rPr>
        <w:t>nxb Đại học Quốc gia Hà N</w:t>
      </w:r>
      <w:r w:rsidR="008A72DE">
        <w:rPr>
          <w:bCs/>
          <w:sz w:val="26"/>
          <w:szCs w:val="26"/>
        </w:rPr>
        <w:t>ội.</w:t>
      </w:r>
    </w:p>
    <w:p w:rsidR="008A72DE" w:rsidRDefault="008A72DE" w:rsidP="008A72DE">
      <w:pPr>
        <w:spacing w:line="276" w:lineRule="auto"/>
        <w:ind w:firstLine="720"/>
        <w:jc w:val="both"/>
        <w:outlineLvl w:val="0"/>
        <w:rPr>
          <w:bCs/>
          <w:sz w:val="26"/>
          <w:szCs w:val="26"/>
        </w:rPr>
      </w:pPr>
      <w:r>
        <w:rPr>
          <w:bCs/>
          <w:sz w:val="26"/>
          <w:szCs w:val="26"/>
        </w:rPr>
        <w:t xml:space="preserve">[3]. Đỗ Thị Hòa, Bùi Quang Tề, Nguyễn Hữu Dũng, Nguyễn Thị Muội (2004), </w:t>
      </w:r>
      <w:r>
        <w:rPr>
          <w:bCs/>
          <w:i/>
          <w:sz w:val="26"/>
          <w:szCs w:val="26"/>
        </w:rPr>
        <w:t>Bệnh học thủy sản,</w:t>
      </w:r>
      <w:r>
        <w:rPr>
          <w:bCs/>
          <w:sz w:val="26"/>
          <w:szCs w:val="26"/>
        </w:rPr>
        <w:t>nxb Nông nghiệp.</w:t>
      </w:r>
    </w:p>
    <w:p w:rsidR="008A72DE" w:rsidRPr="008A72DE" w:rsidRDefault="008A72DE" w:rsidP="00FE2BEE">
      <w:pPr>
        <w:spacing w:line="276" w:lineRule="auto"/>
        <w:ind w:firstLine="720"/>
        <w:jc w:val="both"/>
        <w:outlineLvl w:val="0"/>
        <w:rPr>
          <w:bCs/>
          <w:sz w:val="26"/>
          <w:szCs w:val="26"/>
        </w:rPr>
      </w:pPr>
      <w:r>
        <w:rPr>
          <w:bCs/>
          <w:sz w:val="26"/>
          <w:szCs w:val="26"/>
        </w:rPr>
        <w:t xml:space="preserve">[4]. BM Miễn dịch – sinh lý bệnh (2004), </w:t>
      </w:r>
      <w:r>
        <w:rPr>
          <w:bCs/>
          <w:i/>
          <w:sz w:val="26"/>
          <w:szCs w:val="26"/>
        </w:rPr>
        <w:t>Miễn dịch học,</w:t>
      </w:r>
      <w:r>
        <w:rPr>
          <w:bCs/>
          <w:sz w:val="26"/>
          <w:szCs w:val="26"/>
        </w:rPr>
        <w:t xml:space="preserve"> nxb Y học.</w:t>
      </w:r>
    </w:p>
    <w:p w:rsidR="00776BA0" w:rsidRPr="00DB1050" w:rsidRDefault="00776BA0" w:rsidP="00DB1050">
      <w:pPr>
        <w:spacing w:line="276" w:lineRule="auto"/>
        <w:outlineLvl w:val="0"/>
        <w:rPr>
          <w:bCs/>
          <w:sz w:val="26"/>
          <w:szCs w:val="26"/>
        </w:rPr>
      </w:pPr>
      <w:r w:rsidRPr="00DB1050">
        <w:rPr>
          <w:b/>
          <w:sz w:val="26"/>
          <w:szCs w:val="26"/>
          <w:lang w:eastAsia="ja-JP"/>
        </w:rPr>
        <w:t>6. Cấu trúc học phần</w:t>
      </w:r>
    </w:p>
    <w:p w:rsidR="001C74FE" w:rsidRPr="00DB1050" w:rsidRDefault="001C74FE" w:rsidP="00DB1050">
      <w:pPr>
        <w:spacing w:line="276" w:lineRule="auto"/>
        <w:rPr>
          <w:sz w:val="26"/>
          <w:szCs w:val="26"/>
          <w:lang w:eastAsia="ja-JP"/>
        </w:rPr>
      </w:pPr>
      <w:r w:rsidRPr="00DB1050">
        <w:rPr>
          <w:sz w:val="26"/>
          <w:szCs w:val="26"/>
          <w:lang w:eastAsia="ja-JP"/>
        </w:rPr>
        <w:t>- Tổng số tiết trên lớ</w:t>
      </w:r>
      <w:r w:rsidR="00F219C2" w:rsidRPr="00DB1050">
        <w:rPr>
          <w:sz w:val="26"/>
          <w:szCs w:val="26"/>
          <w:lang w:eastAsia="ja-JP"/>
        </w:rPr>
        <w:t xml:space="preserve">p:  </w:t>
      </w:r>
      <w:r w:rsidR="00A97C58">
        <w:rPr>
          <w:sz w:val="26"/>
          <w:szCs w:val="26"/>
          <w:lang w:eastAsia="ja-JP"/>
        </w:rPr>
        <w:t>45</w:t>
      </w:r>
      <w:r w:rsidR="00CB0B58" w:rsidRPr="00DB1050">
        <w:rPr>
          <w:sz w:val="26"/>
          <w:szCs w:val="26"/>
          <w:lang w:eastAsia="ja-JP"/>
        </w:rPr>
        <w:t xml:space="preserve"> </w:t>
      </w:r>
      <w:r w:rsidRPr="00DB1050">
        <w:rPr>
          <w:sz w:val="26"/>
          <w:szCs w:val="26"/>
          <w:lang w:eastAsia="ja-JP"/>
        </w:rPr>
        <w:t>tiết;</w:t>
      </w:r>
    </w:p>
    <w:p w:rsidR="001C74FE" w:rsidRPr="00DB1050" w:rsidRDefault="001C74FE" w:rsidP="00DB1050">
      <w:pPr>
        <w:spacing w:line="276" w:lineRule="auto"/>
        <w:rPr>
          <w:sz w:val="26"/>
          <w:szCs w:val="26"/>
          <w:lang w:eastAsia="ja-JP"/>
        </w:rPr>
      </w:pPr>
      <w:r w:rsidRPr="00DB1050">
        <w:rPr>
          <w:sz w:val="26"/>
          <w:szCs w:val="26"/>
          <w:lang w:eastAsia="ja-JP"/>
        </w:rPr>
        <w:t>- Tổng số tuần họ</w:t>
      </w:r>
      <w:r w:rsidR="00F219C2" w:rsidRPr="00DB1050">
        <w:rPr>
          <w:sz w:val="26"/>
          <w:szCs w:val="26"/>
          <w:lang w:eastAsia="ja-JP"/>
        </w:rPr>
        <w:t xml:space="preserve">c: </w:t>
      </w:r>
      <w:r w:rsidR="00CB0B58" w:rsidRPr="00DB1050">
        <w:rPr>
          <w:sz w:val="26"/>
          <w:szCs w:val="26"/>
          <w:lang w:eastAsia="ja-JP"/>
        </w:rPr>
        <w:t>15</w:t>
      </w:r>
      <w:r w:rsidRPr="00DB1050">
        <w:rPr>
          <w:sz w:val="26"/>
          <w:szCs w:val="26"/>
          <w:lang w:eastAsia="ja-JP"/>
        </w:rPr>
        <w:t xml:space="preserve"> tuần; </w:t>
      </w:r>
    </w:p>
    <w:p w:rsidR="00776BA0" w:rsidRPr="00DB1050" w:rsidRDefault="001C74FE" w:rsidP="00DB1050">
      <w:pPr>
        <w:spacing w:line="276" w:lineRule="auto"/>
        <w:rPr>
          <w:sz w:val="26"/>
          <w:szCs w:val="26"/>
          <w:lang w:eastAsia="ja-JP"/>
        </w:rPr>
      </w:pPr>
      <w:r w:rsidRPr="00DB1050">
        <w:rPr>
          <w:sz w:val="26"/>
          <w:szCs w:val="26"/>
          <w:lang w:eastAsia="ja-JP"/>
        </w:rPr>
        <w:t>- Phân bố</w:t>
      </w:r>
      <w:r w:rsidR="00F219C2" w:rsidRPr="00DB1050">
        <w:rPr>
          <w:sz w:val="26"/>
          <w:szCs w:val="26"/>
          <w:lang w:eastAsia="ja-JP"/>
        </w:rPr>
        <w:t>:</w:t>
      </w:r>
      <w:r w:rsidR="00A97C58">
        <w:rPr>
          <w:sz w:val="26"/>
          <w:szCs w:val="26"/>
          <w:lang w:eastAsia="ja-JP"/>
        </w:rPr>
        <w:t xml:space="preserve"> </w:t>
      </w:r>
      <w:r w:rsidR="008524A5" w:rsidRPr="00DB1050">
        <w:rPr>
          <w:sz w:val="26"/>
          <w:szCs w:val="26"/>
          <w:lang w:eastAsia="ja-JP"/>
        </w:rPr>
        <w:t>0</w:t>
      </w:r>
      <w:r w:rsidR="00A97C58">
        <w:rPr>
          <w:sz w:val="26"/>
          <w:szCs w:val="26"/>
          <w:lang w:eastAsia="ja-JP"/>
        </w:rPr>
        <w:t>3</w:t>
      </w:r>
      <w:r w:rsidRPr="00DB1050">
        <w:rPr>
          <w:sz w:val="26"/>
          <w:szCs w:val="26"/>
          <w:lang w:eastAsia="ja-JP"/>
        </w:rPr>
        <w:t xml:space="preserve"> tiết/ buổi x </w:t>
      </w:r>
      <w:r w:rsidR="008524A5" w:rsidRPr="00DB1050">
        <w:rPr>
          <w:sz w:val="26"/>
          <w:szCs w:val="26"/>
          <w:lang w:eastAsia="ja-JP"/>
        </w:rPr>
        <w:t>0</w:t>
      </w:r>
      <w:r w:rsidR="00E85E8A" w:rsidRPr="00DB1050">
        <w:rPr>
          <w:sz w:val="26"/>
          <w:szCs w:val="26"/>
          <w:lang w:eastAsia="ja-JP"/>
        </w:rPr>
        <w:t>1</w:t>
      </w:r>
      <w:r w:rsidRPr="00DB1050">
        <w:rPr>
          <w:sz w:val="26"/>
          <w:szCs w:val="26"/>
          <w:lang w:eastAsia="ja-JP"/>
        </w:rPr>
        <w:t xml:space="preserve"> buổi/ tuần</w:t>
      </w:r>
      <w:r w:rsidR="0067001C" w:rsidRPr="00DB1050">
        <w:rPr>
          <w:sz w:val="26"/>
          <w:szCs w:val="26"/>
          <w:lang w:eastAsia="ja-JP"/>
        </w:rPr>
        <w:t xml:space="preserve"> =</w:t>
      </w:r>
      <w:r w:rsidR="00E85E8A" w:rsidRPr="00DB1050">
        <w:rPr>
          <w:sz w:val="26"/>
          <w:szCs w:val="26"/>
          <w:lang w:eastAsia="ja-JP"/>
        </w:rPr>
        <w:t xml:space="preserve"> 15</w:t>
      </w:r>
      <w:r w:rsidR="0067001C" w:rsidRPr="00DB1050">
        <w:rPr>
          <w:sz w:val="26"/>
          <w:szCs w:val="26"/>
          <w:lang w:eastAsia="ja-JP"/>
        </w:rPr>
        <w:t xml:space="preserve"> </w:t>
      </w:r>
      <w:r w:rsidRPr="00DB1050">
        <w:rPr>
          <w:sz w:val="26"/>
          <w:szCs w:val="26"/>
          <w:lang w:eastAsia="ja-JP"/>
        </w:rPr>
        <w:t>buổi;</w:t>
      </w:r>
    </w:p>
    <w:p w:rsidR="001C74FE" w:rsidRPr="00DB1050" w:rsidRDefault="001C74FE" w:rsidP="00DB1050">
      <w:pPr>
        <w:spacing w:line="276" w:lineRule="auto"/>
        <w:rPr>
          <w:sz w:val="26"/>
          <w:szCs w:val="26"/>
          <w:lang w:eastAsia="ja-JP"/>
        </w:rPr>
      </w:pPr>
      <w:r w:rsidRPr="00DB1050">
        <w:rPr>
          <w:sz w:val="26"/>
          <w:szCs w:val="26"/>
          <w:lang w:eastAsia="ja-JP"/>
        </w:rPr>
        <w:t>- Kiểm tra, đánh giá:</w:t>
      </w:r>
    </w:p>
    <w:p w:rsidR="001C74FE" w:rsidRPr="00DB1050" w:rsidRDefault="001C74FE" w:rsidP="00DB1050">
      <w:pPr>
        <w:spacing w:line="276" w:lineRule="auto"/>
        <w:rPr>
          <w:sz w:val="26"/>
          <w:szCs w:val="26"/>
          <w:lang w:eastAsia="ja-JP"/>
        </w:rPr>
      </w:pPr>
      <w:r w:rsidRPr="00DB1050">
        <w:rPr>
          <w:sz w:val="26"/>
          <w:szCs w:val="26"/>
          <w:lang w:eastAsia="ja-JP"/>
        </w:rPr>
        <w:t>+ Đánh giá chuyên cần: Tất cả các buổi học;</w:t>
      </w:r>
    </w:p>
    <w:p w:rsidR="001C74FE" w:rsidRPr="00DB1050" w:rsidRDefault="001C74FE" w:rsidP="00DB1050">
      <w:pPr>
        <w:spacing w:line="276" w:lineRule="auto"/>
        <w:rPr>
          <w:sz w:val="26"/>
          <w:szCs w:val="26"/>
          <w:lang w:eastAsia="ja-JP"/>
        </w:rPr>
      </w:pPr>
      <w:r w:rsidRPr="00DB1050">
        <w:rPr>
          <w:sz w:val="26"/>
          <w:szCs w:val="26"/>
          <w:lang w:eastAsia="ja-JP"/>
        </w:rPr>
        <w:t xml:space="preserve">+ Kiểm tra </w:t>
      </w:r>
      <w:r w:rsidR="00BB3CF7" w:rsidRPr="00DB1050">
        <w:rPr>
          <w:sz w:val="26"/>
          <w:szCs w:val="26"/>
          <w:lang w:eastAsia="ja-JP"/>
        </w:rPr>
        <w:t>định</w:t>
      </w:r>
      <w:r w:rsidRPr="00DB1050">
        <w:rPr>
          <w:sz w:val="26"/>
          <w:szCs w:val="26"/>
          <w:lang w:eastAsia="ja-JP"/>
        </w:rPr>
        <w:t xml:space="preserve"> kì: </w:t>
      </w:r>
      <w:r w:rsidR="00111799" w:rsidRPr="00DB1050">
        <w:rPr>
          <w:sz w:val="26"/>
          <w:szCs w:val="26"/>
          <w:lang w:eastAsia="ja-JP"/>
        </w:rPr>
        <w:t>0</w:t>
      </w:r>
      <w:r w:rsidR="00E85E8A" w:rsidRPr="00DB1050">
        <w:rPr>
          <w:sz w:val="26"/>
          <w:szCs w:val="26"/>
          <w:lang w:eastAsia="ja-JP"/>
        </w:rPr>
        <w:t>3</w:t>
      </w:r>
      <w:r w:rsidRPr="00DB1050">
        <w:rPr>
          <w:sz w:val="26"/>
          <w:szCs w:val="26"/>
          <w:lang w:eastAsia="ja-JP"/>
        </w:rPr>
        <w:t xml:space="preserve"> bài;</w:t>
      </w:r>
    </w:p>
    <w:p w:rsidR="001C74FE" w:rsidRPr="00DB1050" w:rsidRDefault="001C74FE" w:rsidP="00DB1050">
      <w:pPr>
        <w:spacing w:line="276" w:lineRule="auto"/>
        <w:rPr>
          <w:sz w:val="26"/>
          <w:szCs w:val="26"/>
          <w:lang w:eastAsia="ja-JP"/>
        </w:rPr>
      </w:pPr>
      <w:r w:rsidRPr="00DB1050">
        <w:rPr>
          <w:sz w:val="26"/>
          <w:szCs w:val="26"/>
          <w:lang w:eastAsia="ja-JP"/>
        </w:rPr>
        <w:t>+ Thi kết thúc học phầ</w:t>
      </w:r>
      <w:r w:rsidR="00111799" w:rsidRPr="00DB1050">
        <w:rPr>
          <w:sz w:val="26"/>
          <w:szCs w:val="26"/>
          <w:lang w:eastAsia="ja-JP"/>
        </w:rPr>
        <w:t>n: 01</w:t>
      </w:r>
      <w:r w:rsidRPr="00DB1050">
        <w:rPr>
          <w:sz w:val="26"/>
          <w:szCs w:val="26"/>
          <w:lang w:eastAsia="ja-JP"/>
        </w:rPr>
        <w:t xml:space="preserve"> bài</w:t>
      </w:r>
    </w:p>
    <w:p w:rsidR="00776BA0" w:rsidRPr="00DB1050" w:rsidRDefault="00776BA0" w:rsidP="00DB1050">
      <w:pPr>
        <w:spacing w:line="276" w:lineRule="auto"/>
        <w:outlineLvl w:val="0"/>
        <w:rPr>
          <w:b/>
          <w:sz w:val="26"/>
          <w:szCs w:val="26"/>
          <w:lang w:eastAsia="ja-JP"/>
        </w:rPr>
      </w:pPr>
      <w:r w:rsidRPr="00DB1050">
        <w:rPr>
          <w:b/>
          <w:sz w:val="26"/>
          <w:szCs w:val="26"/>
          <w:lang w:eastAsia="ja-JP"/>
        </w:rPr>
        <w:t>7. Kế hoạch dạy học</w:t>
      </w:r>
    </w:p>
    <w:p w:rsidR="00BC1392" w:rsidRPr="00DB1050" w:rsidRDefault="00B83501" w:rsidP="00DB1050">
      <w:pPr>
        <w:spacing w:line="276" w:lineRule="auto"/>
        <w:jc w:val="center"/>
        <w:rPr>
          <w:b/>
          <w:sz w:val="26"/>
          <w:szCs w:val="26"/>
          <w:lang w:eastAsia="ja-JP"/>
        </w:rPr>
      </w:pPr>
      <w:r w:rsidRPr="00DB1050">
        <w:rPr>
          <w:b/>
          <w:sz w:val="26"/>
          <w:szCs w:val="26"/>
          <w:lang w:eastAsia="ja-JP"/>
        </w:rPr>
        <w:t>Bảng 3. Kế hoạch dạy học</w:t>
      </w:r>
    </w:p>
    <w:tbl>
      <w:tblPr>
        <w:tblStyle w:val="TableGrid"/>
        <w:tblW w:w="9180" w:type="dxa"/>
        <w:tblLayout w:type="fixed"/>
        <w:tblLook w:val="04A0"/>
      </w:tblPr>
      <w:tblGrid>
        <w:gridCol w:w="817"/>
        <w:gridCol w:w="2410"/>
        <w:gridCol w:w="709"/>
        <w:gridCol w:w="2268"/>
        <w:gridCol w:w="992"/>
        <w:gridCol w:w="1984"/>
      </w:tblGrid>
      <w:tr w:rsidR="00D72DD9" w:rsidRPr="00DB1050" w:rsidTr="009259CB">
        <w:trPr>
          <w:tblHeader/>
        </w:trPr>
        <w:tc>
          <w:tcPr>
            <w:tcW w:w="817" w:type="dxa"/>
            <w:vAlign w:val="center"/>
          </w:tcPr>
          <w:p w:rsidR="00D72DD9" w:rsidRPr="00DB1050" w:rsidRDefault="00D72DD9" w:rsidP="00DB1050">
            <w:pPr>
              <w:spacing w:line="276" w:lineRule="auto"/>
              <w:jc w:val="center"/>
              <w:rPr>
                <w:b/>
                <w:lang w:eastAsia="ja-JP"/>
              </w:rPr>
            </w:pPr>
            <w:r w:rsidRPr="00DB1050">
              <w:rPr>
                <w:b/>
                <w:lang w:eastAsia="ja-JP"/>
              </w:rPr>
              <w:t>Tuần</w:t>
            </w:r>
          </w:p>
        </w:tc>
        <w:tc>
          <w:tcPr>
            <w:tcW w:w="2410" w:type="dxa"/>
            <w:vAlign w:val="center"/>
          </w:tcPr>
          <w:p w:rsidR="00D72DD9" w:rsidRPr="00DB1050" w:rsidRDefault="00D72DD9" w:rsidP="00DB1050">
            <w:pPr>
              <w:spacing w:line="276" w:lineRule="auto"/>
              <w:jc w:val="center"/>
              <w:rPr>
                <w:b/>
                <w:lang w:eastAsia="ja-JP"/>
              </w:rPr>
            </w:pPr>
          </w:p>
          <w:p w:rsidR="00D72DD9" w:rsidRPr="00DB1050" w:rsidRDefault="00D72DD9" w:rsidP="00DB1050">
            <w:pPr>
              <w:spacing w:line="276" w:lineRule="auto"/>
              <w:jc w:val="center"/>
              <w:rPr>
                <w:b/>
                <w:lang w:eastAsia="ja-JP"/>
              </w:rPr>
            </w:pPr>
            <w:r w:rsidRPr="00DB1050">
              <w:rPr>
                <w:b/>
                <w:lang w:eastAsia="ja-JP"/>
              </w:rPr>
              <w:t>Nội dung dạy học</w:t>
            </w:r>
          </w:p>
          <w:p w:rsidR="00D72DD9" w:rsidRPr="00DB1050" w:rsidRDefault="00D72DD9" w:rsidP="00DB1050">
            <w:pPr>
              <w:spacing w:line="276" w:lineRule="auto"/>
              <w:jc w:val="center"/>
              <w:rPr>
                <w:b/>
                <w:lang w:eastAsia="ja-JP"/>
              </w:rPr>
            </w:pPr>
          </w:p>
        </w:tc>
        <w:tc>
          <w:tcPr>
            <w:tcW w:w="709" w:type="dxa"/>
            <w:vAlign w:val="center"/>
          </w:tcPr>
          <w:p w:rsidR="00D72DD9" w:rsidRPr="00DB1050" w:rsidRDefault="00D72DD9" w:rsidP="00DB1050">
            <w:pPr>
              <w:spacing w:line="276" w:lineRule="auto"/>
              <w:jc w:val="center"/>
              <w:rPr>
                <w:b/>
                <w:lang w:eastAsia="ja-JP"/>
              </w:rPr>
            </w:pPr>
            <w:r w:rsidRPr="00DB1050">
              <w:rPr>
                <w:b/>
                <w:lang w:eastAsia="ja-JP"/>
              </w:rPr>
              <w:t>Số tiết</w:t>
            </w:r>
          </w:p>
        </w:tc>
        <w:tc>
          <w:tcPr>
            <w:tcW w:w="2268" w:type="dxa"/>
            <w:vAlign w:val="center"/>
          </w:tcPr>
          <w:p w:rsidR="00D72DD9" w:rsidRPr="00DB1050" w:rsidRDefault="00D72DD9" w:rsidP="00DB1050">
            <w:pPr>
              <w:spacing w:line="276" w:lineRule="auto"/>
              <w:jc w:val="center"/>
              <w:rPr>
                <w:b/>
              </w:rPr>
            </w:pPr>
            <w:r w:rsidRPr="00DB1050">
              <w:rPr>
                <w:b/>
              </w:rPr>
              <w:t xml:space="preserve">CĐR </w:t>
            </w:r>
          </w:p>
          <w:p w:rsidR="00D72DD9" w:rsidRPr="00DB1050" w:rsidRDefault="00D72DD9" w:rsidP="00DB1050">
            <w:pPr>
              <w:spacing w:line="276" w:lineRule="auto"/>
              <w:jc w:val="center"/>
              <w:rPr>
                <w:b/>
              </w:rPr>
            </w:pPr>
            <w:r w:rsidRPr="00DB1050">
              <w:rPr>
                <w:b/>
              </w:rPr>
              <w:t>của bài học</w:t>
            </w:r>
          </w:p>
        </w:tc>
        <w:tc>
          <w:tcPr>
            <w:tcW w:w="992" w:type="dxa"/>
            <w:vAlign w:val="center"/>
          </w:tcPr>
          <w:p w:rsidR="00D72DD9" w:rsidRPr="00DB1050" w:rsidRDefault="00D72DD9" w:rsidP="00DB1050">
            <w:pPr>
              <w:spacing w:line="276" w:lineRule="auto"/>
              <w:jc w:val="center"/>
              <w:rPr>
                <w:b/>
                <w:bCs/>
              </w:rPr>
            </w:pPr>
            <w:r w:rsidRPr="00DB1050">
              <w:rPr>
                <w:b/>
                <w:bCs/>
              </w:rPr>
              <w:t xml:space="preserve">Hướng tới </w:t>
            </w:r>
          </w:p>
          <w:p w:rsidR="00D72DD9" w:rsidRPr="00DB1050" w:rsidRDefault="00D72DD9" w:rsidP="00DB1050">
            <w:pPr>
              <w:spacing w:line="276" w:lineRule="auto"/>
              <w:jc w:val="center"/>
              <w:rPr>
                <w:b/>
              </w:rPr>
            </w:pPr>
            <w:r w:rsidRPr="00DB1050">
              <w:rPr>
                <w:b/>
                <w:bCs/>
              </w:rPr>
              <w:t>CLOs</w:t>
            </w:r>
          </w:p>
        </w:tc>
        <w:tc>
          <w:tcPr>
            <w:tcW w:w="1984" w:type="dxa"/>
            <w:vAlign w:val="center"/>
          </w:tcPr>
          <w:p w:rsidR="00D72DD9" w:rsidRPr="00DB1050" w:rsidRDefault="00D72DD9" w:rsidP="00DB1050">
            <w:pPr>
              <w:spacing w:line="276" w:lineRule="auto"/>
              <w:jc w:val="center"/>
              <w:rPr>
                <w:b/>
                <w:bCs/>
              </w:rPr>
            </w:pPr>
            <w:r w:rsidRPr="00DB1050">
              <w:rPr>
                <w:b/>
                <w:bCs/>
              </w:rPr>
              <w:t>Hoạt động</w:t>
            </w:r>
          </w:p>
          <w:p w:rsidR="00D72DD9" w:rsidRPr="00DB1050" w:rsidRDefault="00D72DD9" w:rsidP="00DB1050">
            <w:pPr>
              <w:spacing w:line="276" w:lineRule="auto"/>
              <w:jc w:val="center"/>
              <w:rPr>
                <w:b/>
                <w:bCs/>
              </w:rPr>
            </w:pPr>
            <w:r w:rsidRPr="00DB1050">
              <w:rPr>
                <w:b/>
                <w:bCs/>
              </w:rPr>
              <w:t>dạy - học</w:t>
            </w:r>
          </w:p>
        </w:tc>
      </w:tr>
      <w:tr w:rsidR="00D72DD9" w:rsidRPr="00DB1050" w:rsidTr="009259CB">
        <w:tc>
          <w:tcPr>
            <w:tcW w:w="817" w:type="dxa"/>
            <w:vAlign w:val="center"/>
          </w:tcPr>
          <w:p w:rsidR="00D72DD9" w:rsidRPr="00DB1050" w:rsidRDefault="00D72DD9" w:rsidP="00DB1050">
            <w:pPr>
              <w:spacing w:line="276" w:lineRule="auto"/>
              <w:jc w:val="center"/>
              <w:rPr>
                <w:i/>
                <w:lang w:eastAsia="ja-JP"/>
              </w:rPr>
            </w:pPr>
            <w:r w:rsidRPr="00DB1050">
              <w:rPr>
                <w:i/>
                <w:lang w:eastAsia="ja-JP"/>
              </w:rPr>
              <w:t>(1)</w:t>
            </w:r>
          </w:p>
        </w:tc>
        <w:tc>
          <w:tcPr>
            <w:tcW w:w="2410" w:type="dxa"/>
            <w:vAlign w:val="center"/>
          </w:tcPr>
          <w:p w:rsidR="00D72DD9" w:rsidRPr="00DB1050" w:rsidRDefault="00D72DD9" w:rsidP="00DB1050">
            <w:pPr>
              <w:spacing w:line="276" w:lineRule="auto"/>
              <w:jc w:val="center"/>
              <w:rPr>
                <w:i/>
                <w:lang w:eastAsia="ja-JP"/>
              </w:rPr>
            </w:pPr>
            <w:r w:rsidRPr="00DB1050">
              <w:rPr>
                <w:i/>
                <w:lang w:eastAsia="ja-JP"/>
              </w:rPr>
              <w:t>(3)</w:t>
            </w:r>
          </w:p>
        </w:tc>
        <w:tc>
          <w:tcPr>
            <w:tcW w:w="709" w:type="dxa"/>
          </w:tcPr>
          <w:p w:rsidR="00D72DD9" w:rsidRPr="00DB1050" w:rsidRDefault="00D72DD9" w:rsidP="00DB1050">
            <w:pPr>
              <w:spacing w:line="276" w:lineRule="auto"/>
              <w:jc w:val="center"/>
              <w:rPr>
                <w:i/>
                <w:lang w:eastAsia="ja-JP"/>
              </w:rPr>
            </w:pPr>
            <w:r w:rsidRPr="00DB1050">
              <w:rPr>
                <w:i/>
                <w:lang w:eastAsia="ja-JP"/>
              </w:rPr>
              <w:t>(4)</w:t>
            </w:r>
          </w:p>
        </w:tc>
        <w:tc>
          <w:tcPr>
            <w:tcW w:w="2268" w:type="dxa"/>
            <w:vAlign w:val="center"/>
          </w:tcPr>
          <w:p w:rsidR="00D72DD9" w:rsidRPr="00DB1050" w:rsidRDefault="00D72DD9" w:rsidP="00DB1050">
            <w:pPr>
              <w:spacing w:line="276" w:lineRule="auto"/>
              <w:jc w:val="center"/>
              <w:rPr>
                <w:i/>
              </w:rPr>
            </w:pPr>
            <w:r w:rsidRPr="00DB1050">
              <w:rPr>
                <w:i/>
              </w:rPr>
              <w:t>(5)</w:t>
            </w:r>
          </w:p>
        </w:tc>
        <w:tc>
          <w:tcPr>
            <w:tcW w:w="992" w:type="dxa"/>
            <w:vAlign w:val="center"/>
          </w:tcPr>
          <w:p w:rsidR="00D72DD9" w:rsidRPr="00DB1050" w:rsidRDefault="00D72DD9" w:rsidP="00DB1050">
            <w:pPr>
              <w:spacing w:line="276" w:lineRule="auto"/>
              <w:jc w:val="center"/>
              <w:rPr>
                <w:bCs/>
                <w:i/>
              </w:rPr>
            </w:pPr>
            <w:r w:rsidRPr="00DB1050">
              <w:rPr>
                <w:bCs/>
                <w:i/>
              </w:rPr>
              <w:t>(6)</w:t>
            </w:r>
          </w:p>
        </w:tc>
        <w:tc>
          <w:tcPr>
            <w:tcW w:w="1984" w:type="dxa"/>
          </w:tcPr>
          <w:p w:rsidR="00D72DD9" w:rsidRPr="00DB1050" w:rsidRDefault="00D72DD9" w:rsidP="00DB1050">
            <w:pPr>
              <w:spacing w:line="276" w:lineRule="auto"/>
              <w:jc w:val="center"/>
              <w:rPr>
                <w:bCs/>
                <w:i/>
              </w:rPr>
            </w:pPr>
          </w:p>
        </w:tc>
      </w:tr>
      <w:tr w:rsidR="00D72DD9" w:rsidRPr="00DB1050" w:rsidTr="009259CB">
        <w:tc>
          <w:tcPr>
            <w:tcW w:w="817" w:type="dxa"/>
            <w:vAlign w:val="center"/>
          </w:tcPr>
          <w:p w:rsidR="00D72DD9" w:rsidRPr="00DB1050" w:rsidRDefault="00D72DD9" w:rsidP="00DB1050">
            <w:pPr>
              <w:spacing w:line="276" w:lineRule="auto"/>
              <w:jc w:val="center"/>
              <w:rPr>
                <w:lang w:eastAsia="ja-JP"/>
              </w:rPr>
            </w:pPr>
          </w:p>
        </w:tc>
        <w:tc>
          <w:tcPr>
            <w:tcW w:w="2410" w:type="dxa"/>
          </w:tcPr>
          <w:p w:rsidR="009259CB" w:rsidRDefault="009259CB" w:rsidP="00C975DA">
            <w:pPr>
              <w:spacing w:line="276" w:lineRule="auto"/>
              <w:jc w:val="both"/>
              <w:rPr>
                <w:lang w:eastAsia="ja-JP"/>
              </w:rPr>
            </w:pPr>
            <w:r w:rsidRPr="00DB1050">
              <w:rPr>
                <w:lang w:eastAsia="ja-JP"/>
              </w:rPr>
              <w:t>Giới thiệu học phần (*)</w:t>
            </w:r>
          </w:p>
          <w:p w:rsidR="00D72DD9" w:rsidRPr="00DB1050" w:rsidRDefault="00A4753D" w:rsidP="00C975DA">
            <w:pPr>
              <w:spacing w:line="276" w:lineRule="auto"/>
              <w:jc w:val="both"/>
              <w:rPr>
                <w:rFonts w:eastAsia="Times New Roman"/>
                <w:b/>
                <w:bCs/>
              </w:rPr>
            </w:pPr>
            <w:r w:rsidRPr="00DB1050">
              <w:rPr>
                <w:rFonts w:eastAsia="Times New Roman"/>
                <w:b/>
                <w:bCs/>
              </w:rPr>
              <w:t xml:space="preserve">Chương 1: </w:t>
            </w:r>
            <w:r w:rsidR="00492E0A" w:rsidRPr="00DB1050">
              <w:rPr>
                <w:rFonts w:eastAsia="Times New Roman"/>
                <w:b/>
                <w:bCs/>
              </w:rPr>
              <w:t>Các khái niệm cơ bản của miễn dịch học và đáp ứng miễn dịch</w:t>
            </w:r>
          </w:p>
          <w:p w:rsidR="00492E0A" w:rsidRPr="00DB1050" w:rsidRDefault="00A510D4" w:rsidP="00DB1050">
            <w:pPr>
              <w:spacing w:line="276" w:lineRule="auto"/>
            </w:pPr>
            <w:r w:rsidRPr="00DB1050">
              <w:t>1.1.</w:t>
            </w:r>
            <w:r w:rsidR="00C975DA">
              <w:t xml:space="preserve"> </w:t>
            </w:r>
            <w:r w:rsidRPr="00DB1050">
              <w:t>Khái niệm môn học</w:t>
            </w:r>
          </w:p>
          <w:p w:rsidR="00A510D4" w:rsidRPr="00DB1050" w:rsidRDefault="00A510D4" w:rsidP="00C975DA">
            <w:pPr>
              <w:spacing w:line="276" w:lineRule="auto"/>
              <w:jc w:val="both"/>
            </w:pPr>
            <w:r w:rsidRPr="00DB1050">
              <w:lastRenderedPageBreak/>
              <w:t>1.2.</w:t>
            </w:r>
            <w:r w:rsidR="00C975DA">
              <w:t xml:space="preserve"> </w:t>
            </w:r>
            <w:r w:rsidRPr="00DB1050">
              <w:t>Lịch sử phát triển của môn học</w:t>
            </w:r>
          </w:p>
          <w:p w:rsidR="00A4753D" w:rsidRPr="00DB1050" w:rsidRDefault="00A4753D" w:rsidP="00C975DA">
            <w:pPr>
              <w:spacing w:line="276" w:lineRule="auto"/>
              <w:jc w:val="both"/>
            </w:pPr>
            <w:r w:rsidRPr="00DB1050">
              <w:t>1.3.</w:t>
            </w:r>
            <w:r w:rsidR="00C975DA">
              <w:t xml:space="preserve"> </w:t>
            </w:r>
            <w:r w:rsidRPr="00DB1050">
              <w:t>Phân loại miễn dịch và ứng dụng của môn miễn dịch học</w:t>
            </w:r>
          </w:p>
        </w:tc>
        <w:tc>
          <w:tcPr>
            <w:tcW w:w="709" w:type="dxa"/>
            <w:vAlign w:val="center"/>
          </w:tcPr>
          <w:p w:rsidR="001C2BFA" w:rsidRPr="00DB1050" w:rsidRDefault="009259CB" w:rsidP="009259CB">
            <w:pPr>
              <w:spacing w:line="276" w:lineRule="auto"/>
              <w:jc w:val="center"/>
              <w:rPr>
                <w:lang w:eastAsia="ja-JP"/>
              </w:rPr>
            </w:pPr>
            <w:r>
              <w:rPr>
                <w:lang w:eastAsia="ja-JP"/>
              </w:rPr>
              <w:lastRenderedPageBreak/>
              <w:t>3</w:t>
            </w:r>
          </w:p>
        </w:tc>
        <w:tc>
          <w:tcPr>
            <w:tcW w:w="2268" w:type="dxa"/>
          </w:tcPr>
          <w:p w:rsidR="009259CB" w:rsidRDefault="009259CB" w:rsidP="00C975DA">
            <w:pPr>
              <w:spacing w:line="276" w:lineRule="auto"/>
              <w:jc w:val="both"/>
              <w:rPr>
                <w:lang w:eastAsia="ja-JP"/>
              </w:rPr>
            </w:pPr>
          </w:p>
          <w:p w:rsidR="009259CB" w:rsidRDefault="009259CB" w:rsidP="00C975DA">
            <w:pPr>
              <w:spacing w:line="276" w:lineRule="auto"/>
              <w:jc w:val="both"/>
              <w:rPr>
                <w:lang w:eastAsia="ja-JP"/>
              </w:rPr>
            </w:pPr>
          </w:p>
          <w:p w:rsidR="009259CB" w:rsidRDefault="009259CB" w:rsidP="00C975DA">
            <w:pPr>
              <w:spacing w:line="276" w:lineRule="auto"/>
              <w:jc w:val="both"/>
              <w:rPr>
                <w:lang w:eastAsia="ja-JP"/>
              </w:rPr>
            </w:pPr>
          </w:p>
          <w:p w:rsidR="009259CB" w:rsidRDefault="009259CB" w:rsidP="00C975DA">
            <w:pPr>
              <w:spacing w:line="276" w:lineRule="auto"/>
              <w:jc w:val="both"/>
              <w:rPr>
                <w:lang w:eastAsia="ja-JP"/>
              </w:rPr>
            </w:pPr>
          </w:p>
          <w:p w:rsidR="009259CB" w:rsidRDefault="009259CB" w:rsidP="00C975DA">
            <w:pPr>
              <w:spacing w:line="276" w:lineRule="auto"/>
              <w:jc w:val="both"/>
              <w:rPr>
                <w:lang w:eastAsia="ja-JP"/>
              </w:rPr>
            </w:pPr>
          </w:p>
          <w:p w:rsidR="009259CB" w:rsidRDefault="009259CB" w:rsidP="00C975DA">
            <w:pPr>
              <w:spacing w:line="276" w:lineRule="auto"/>
              <w:jc w:val="both"/>
              <w:rPr>
                <w:lang w:eastAsia="ja-JP"/>
              </w:rPr>
            </w:pPr>
          </w:p>
          <w:p w:rsidR="00B301B6" w:rsidRPr="00DB1050" w:rsidRDefault="00B301B6" w:rsidP="00C975DA">
            <w:pPr>
              <w:spacing w:line="276" w:lineRule="auto"/>
              <w:jc w:val="both"/>
              <w:rPr>
                <w:lang w:eastAsia="ja-JP"/>
              </w:rPr>
            </w:pPr>
            <w:r w:rsidRPr="00DB1050">
              <w:rPr>
                <w:lang w:eastAsia="ja-JP"/>
              </w:rPr>
              <w:t xml:space="preserve">- Trình bày được các khái niệm về miễn </w:t>
            </w:r>
            <w:r w:rsidRPr="00DB1050">
              <w:rPr>
                <w:lang w:eastAsia="ja-JP"/>
              </w:rPr>
              <w:lastRenderedPageBreak/>
              <w:t>dịch.</w:t>
            </w:r>
          </w:p>
          <w:p w:rsidR="00B301B6" w:rsidRPr="00DB1050" w:rsidRDefault="00B301B6" w:rsidP="00C975DA">
            <w:pPr>
              <w:spacing w:line="276" w:lineRule="auto"/>
              <w:jc w:val="both"/>
              <w:rPr>
                <w:lang w:eastAsia="ja-JP"/>
              </w:rPr>
            </w:pPr>
            <w:r w:rsidRPr="00DB1050">
              <w:rPr>
                <w:lang w:eastAsia="ja-JP"/>
              </w:rPr>
              <w:t>- Trình bày được lịch sử phát triển của môn miễn dịch học.</w:t>
            </w:r>
          </w:p>
          <w:p w:rsidR="00A4753D" w:rsidRPr="00DB1050" w:rsidRDefault="00A4753D" w:rsidP="009259CB">
            <w:pPr>
              <w:spacing w:line="276" w:lineRule="auto"/>
              <w:jc w:val="both"/>
              <w:rPr>
                <w:lang w:eastAsia="ja-JP"/>
              </w:rPr>
            </w:pPr>
            <w:r w:rsidRPr="00DB1050">
              <w:rPr>
                <w:lang w:eastAsia="ja-JP"/>
              </w:rPr>
              <w:t xml:space="preserve">- </w:t>
            </w:r>
            <w:r w:rsidR="00D72DD9" w:rsidRPr="00DB1050">
              <w:rPr>
                <w:lang w:eastAsia="ja-JP"/>
              </w:rPr>
              <w:t>Phân biệt được các loại miễn dịch trong cơ thể.</w:t>
            </w:r>
          </w:p>
        </w:tc>
        <w:tc>
          <w:tcPr>
            <w:tcW w:w="992" w:type="dxa"/>
            <w:vAlign w:val="center"/>
          </w:tcPr>
          <w:p w:rsidR="00D72DD9" w:rsidRPr="00DB1050" w:rsidRDefault="00D72DD9" w:rsidP="00DB1050">
            <w:pPr>
              <w:spacing w:line="276" w:lineRule="auto"/>
              <w:jc w:val="center"/>
              <w:rPr>
                <w:lang w:eastAsia="ja-JP"/>
              </w:rPr>
            </w:pPr>
            <w:r w:rsidRPr="00DB1050">
              <w:rPr>
                <w:lang w:eastAsia="ja-JP"/>
              </w:rPr>
              <w:lastRenderedPageBreak/>
              <w:t>CLO1</w:t>
            </w:r>
          </w:p>
          <w:p w:rsidR="004720A6" w:rsidRPr="00DB1050" w:rsidRDefault="004720A6" w:rsidP="00DB1050">
            <w:pPr>
              <w:spacing w:line="276" w:lineRule="auto"/>
              <w:jc w:val="center"/>
              <w:rPr>
                <w:lang w:eastAsia="ja-JP"/>
              </w:rPr>
            </w:pPr>
            <w:r w:rsidRPr="00DB1050">
              <w:rPr>
                <w:lang w:eastAsia="ja-JP"/>
              </w:rPr>
              <w:t>CLO4</w:t>
            </w:r>
          </w:p>
        </w:tc>
        <w:tc>
          <w:tcPr>
            <w:tcW w:w="1984" w:type="dxa"/>
          </w:tcPr>
          <w:p w:rsidR="00130CE2" w:rsidRDefault="00130CE2" w:rsidP="00130CE2">
            <w:pPr>
              <w:spacing w:before="120"/>
              <w:rPr>
                <w:bCs/>
              </w:rPr>
            </w:pPr>
            <w:r>
              <w:rPr>
                <w:bCs/>
              </w:rPr>
              <w:t>- GV thuyết giảng, tổ chức cho SV thảo luậ</w:t>
            </w:r>
            <w:r w:rsidR="009259CB">
              <w:rPr>
                <w:bCs/>
              </w:rPr>
              <w:t>n;</w:t>
            </w:r>
            <w:r>
              <w:rPr>
                <w:bCs/>
              </w:rPr>
              <w:t xml:space="preserve"> </w:t>
            </w:r>
          </w:p>
          <w:p w:rsidR="00130CE2" w:rsidRDefault="00130CE2" w:rsidP="00130CE2">
            <w:pPr>
              <w:jc w:val="both"/>
              <w:rPr>
                <w:bCs/>
              </w:rPr>
            </w:pPr>
            <w:r>
              <w:rPr>
                <w:bCs/>
              </w:rPr>
              <w:t>- SV thực hiện các nhiệm vụ học tập theo yêu cầu của GV;</w:t>
            </w:r>
          </w:p>
          <w:p w:rsidR="00130CE2" w:rsidRDefault="00130CE2" w:rsidP="00130CE2">
            <w:pPr>
              <w:jc w:val="both"/>
              <w:rPr>
                <w:bCs/>
              </w:rPr>
            </w:pPr>
            <w:r>
              <w:rPr>
                <w:bCs/>
              </w:rPr>
              <w:t xml:space="preserve">- GV chốt kiến thức; </w:t>
            </w:r>
          </w:p>
          <w:p w:rsidR="00D72DD9" w:rsidRPr="00130CE2" w:rsidRDefault="009259CB" w:rsidP="00130CE2">
            <w:pPr>
              <w:jc w:val="both"/>
              <w:rPr>
                <w:bCs/>
              </w:rPr>
            </w:pPr>
            <w:r>
              <w:rPr>
                <w:bCs/>
              </w:rPr>
              <w:lastRenderedPageBreak/>
              <w:t>- GV giao</w:t>
            </w:r>
            <w:r w:rsidR="00130CE2">
              <w:rPr>
                <w:bCs/>
              </w:rPr>
              <w:t xml:space="preserve"> bài tập về nhà (BTVN)</w:t>
            </w:r>
            <w:r>
              <w:rPr>
                <w:bCs/>
              </w:rPr>
              <w:t>.</w:t>
            </w:r>
          </w:p>
        </w:tc>
      </w:tr>
      <w:tr w:rsidR="00D72DD9" w:rsidRPr="00DB1050" w:rsidTr="009259CB">
        <w:tc>
          <w:tcPr>
            <w:tcW w:w="817" w:type="dxa"/>
            <w:vAlign w:val="center"/>
          </w:tcPr>
          <w:p w:rsidR="00D72DD9" w:rsidRPr="00DB1050" w:rsidRDefault="00D72DD9" w:rsidP="00DB1050">
            <w:pPr>
              <w:spacing w:line="276" w:lineRule="auto"/>
              <w:jc w:val="center"/>
              <w:rPr>
                <w:b/>
                <w:lang w:eastAsia="ja-JP"/>
              </w:rPr>
            </w:pPr>
            <w:r w:rsidRPr="00DB1050">
              <w:rPr>
                <w:b/>
                <w:lang w:eastAsia="ja-JP"/>
              </w:rPr>
              <w:lastRenderedPageBreak/>
              <w:t>2</w:t>
            </w:r>
            <w:r w:rsidR="00225017">
              <w:rPr>
                <w:b/>
                <w:lang w:eastAsia="ja-JP"/>
              </w:rPr>
              <w:t>-3</w:t>
            </w:r>
          </w:p>
        </w:tc>
        <w:tc>
          <w:tcPr>
            <w:tcW w:w="2410" w:type="dxa"/>
          </w:tcPr>
          <w:p w:rsidR="00D72DD9" w:rsidRPr="00DB1050" w:rsidRDefault="00A4753D" w:rsidP="00C975DA">
            <w:pPr>
              <w:spacing w:line="276" w:lineRule="auto"/>
              <w:jc w:val="both"/>
              <w:rPr>
                <w:b/>
                <w:lang w:eastAsia="ja-JP"/>
              </w:rPr>
            </w:pPr>
            <w:r w:rsidRPr="00DB1050">
              <w:rPr>
                <w:b/>
                <w:lang w:eastAsia="ja-JP"/>
              </w:rPr>
              <w:t>Chương 2: Các hàng rào bảo vệ của miễn dịch tự nhiên</w:t>
            </w:r>
          </w:p>
          <w:p w:rsidR="00A4753D" w:rsidRPr="00DB1050" w:rsidRDefault="00A4753D" w:rsidP="00DB1050">
            <w:pPr>
              <w:spacing w:line="276" w:lineRule="auto"/>
              <w:rPr>
                <w:lang w:eastAsia="ja-JP"/>
              </w:rPr>
            </w:pPr>
            <w:r w:rsidRPr="00DB1050">
              <w:rPr>
                <w:lang w:eastAsia="ja-JP"/>
              </w:rPr>
              <w:t>2.1.</w:t>
            </w:r>
            <w:r w:rsidR="00C975DA">
              <w:rPr>
                <w:lang w:eastAsia="ja-JP"/>
              </w:rPr>
              <w:t xml:space="preserve"> </w:t>
            </w:r>
            <w:r w:rsidRPr="00DB1050">
              <w:rPr>
                <w:lang w:eastAsia="ja-JP"/>
              </w:rPr>
              <w:t>Hàng rào vật lý</w:t>
            </w:r>
          </w:p>
          <w:p w:rsidR="00A4753D" w:rsidRPr="00DB1050" w:rsidRDefault="00A4753D" w:rsidP="00DB1050">
            <w:pPr>
              <w:spacing w:line="276" w:lineRule="auto"/>
              <w:rPr>
                <w:lang w:eastAsia="ja-JP"/>
              </w:rPr>
            </w:pPr>
            <w:r w:rsidRPr="00DB1050">
              <w:rPr>
                <w:lang w:eastAsia="ja-JP"/>
              </w:rPr>
              <w:t>2.2.</w:t>
            </w:r>
            <w:r w:rsidR="00C975DA">
              <w:rPr>
                <w:lang w:eastAsia="ja-JP"/>
              </w:rPr>
              <w:t xml:space="preserve"> </w:t>
            </w:r>
            <w:r w:rsidRPr="00DB1050">
              <w:rPr>
                <w:lang w:eastAsia="ja-JP"/>
              </w:rPr>
              <w:t>Hàng rào hóa học</w:t>
            </w:r>
          </w:p>
          <w:p w:rsidR="00A4753D" w:rsidRPr="00DB1050" w:rsidRDefault="00A4753D" w:rsidP="00DB1050">
            <w:pPr>
              <w:spacing w:line="276" w:lineRule="auto"/>
              <w:rPr>
                <w:lang w:eastAsia="ja-JP"/>
              </w:rPr>
            </w:pPr>
            <w:r w:rsidRPr="00DB1050">
              <w:rPr>
                <w:lang w:eastAsia="ja-JP"/>
              </w:rPr>
              <w:t>2.3.</w:t>
            </w:r>
            <w:r w:rsidR="00C975DA">
              <w:rPr>
                <w:lang w:eastAsia="ja-JP"/>
              </w:rPr>
              <w:t xml:space="preserve"> </w:t>
            </w:r>
            <w:r w:rsidRPr="00DB1050">
              <w:rPr>
                <w:lang w:eastAsia="ja-JP"/>
              </w:rPr>
              <w:t>Hàng rào tế bào</w:t>
            </w:r>
          </w:p>
          <w:p w:rsidR="00A4753D" w:rsidRPr="00DB1050" w:rsidRDefault="00A4753D" w:rsidP="00DB1050">
            <w:pPr>
              <w:spacing w:line="276" w:lineRule="auto"/>
              <w:rPr>
                <w:lang w:eastAsia="ja-JP"/>
              </w:rPr>
            </w:pPr>
            <w:r w:rsidRPr="00DB1050">
              <w:rPr>
                <w:lang w:eastAsia="ja-JP"/>
              </w:rPr>
              <w:t>2.4.</w:t>
            </w:r>
            <w:r w:rsidR="00C975DA">
              <w:rPr>
                <w:lang w:eastAsia="ja-JP"/>
              </w:rPr>
              <w:t xml:space="preserve"> </w:t>
            </w:r>
            <w:r w:rsidRPr="00DB1050">
              <w:rPr>
                <w:lang w:eastAsia="ja-JP"/>
              </w:rPr>
              <w:t>Hàng rào thể chất</w:t>
            </w:r>
          </w:p>
          <w:p w:rsidR="00A4753D" w:rsidRPr="00DB1050" w:rsidRDefault="00A4753D" w:rsidP="00C975DA">
            <w:pPr>
              <w:spacing w:line="276" w:lineRule="auto"/>
              <w:jc w:val="both"/>
              <w:rPr>
                <w:lang w:eastAsia="ja-JP"/>
              </w:rPr>
            </w:pPr>
            <w:r w:rsidRPr="00DB1050">
              <w:rPr>
                <w:lang w:eastAsia="ja-JP"/>
              </w:rPr>
              <w:t>2.5.</w:t>
            </w:r>
            <w:r w:rsidR="00C975DA">
              <w:rPr>
                <w:lang w:eastAsia="ja-JP"/>
              </w:rPr>
              <w:t xml:space="preserve"> </w:t>
            </w:r>
            <w:r w:rsidRPr="00DB1050">
              <w:rPr>
                <w:lang w:eastAsia="ja-JP"/>
              </w:rPr>
              <w:t>Phản ứng viêm không đặc hiệu</w:t>
            </w:r>
          </w:p>
        </w:tc>
        <w:tc>
          <w:tcPr>
            <w:tcW w:w="709" w:type="dxa"/>
          </w:tcPr>
          <w:p w:rsidR="00D72DD9" w:rsidRPr="00DB1050" w:rsidRDefault="00D72DD9" w:rsidP="00DB1050">
            <w:pPr>
              <w:spacing w:line="276" w:lineRule="auto"/>
              <w:rPr>
                <w:lang w:eastAsia="ja-JP"/>
              </w:rPr>
            </w:pPr>
          </w:p>
          <w:p w:rsidR="00D72DD9" w:rsidRPr="00DB1050" w:rsidRDefault="00225017" w:rsidP="00DB1050">
            <w:pPr>
              <w:spacing w:line="276" w:lineRule="auto"/>
              <w:rPr>
                <w:lang w:eastAsia="ja-JP"/>
              </w:rPr>
            </w:pPr>
            <w:r>
              <w:rPr>
                <w:lang w:eastAsia="ja-JP"/>
              </w:rPr>
              <w:t>5</w:t>
            </w:r>
          </w:p>
          <w:p w:rsidR="007D4660" w:rsidRPr="00DB1050" w:rsidRDefault="007D4660" w:rsidP="00DB1050">
            <w:pPr>
              <w:spacing w:line="276" w:lineRule="auto"/>
              <w:rPr>
                <w:lang w:eastAsia="ja-JP"/>
              </w:rPr>
            </w:pPr>
          </w:p>
        </w:tc>
        <w:tc>
          <w:tcPr>
            <w:tcW w:w="2268" w:type="dxa"/>
          </w:tcPr>
          <w:p w:rsidR="00D72DD9" w:rsidRPr="00DB1050" w:rsidRDefault="00B301B6" w:rsidP="00C975DA">
            <w:pPr>
              <w:spacing w:line="276" w:lineRule="auto"/>
              <w:jc w:val="both"/>
              <w:rPr>
                <w:lang w:eastAsia="ja-JP"/>
              </w:rPr>
            </w:pPr>
            <w:r w:rsidRPr="00DB1050">
              <w:rPr>
                <w:lang w:eastAsia="ja-JP"/>
              </w:rPr>
              <w:t>- Xác định được các cơ quan, các tế bào, các chất hóa học, các phản ứng</w:t>
            </w:r>
            <w:r w:rsidR="00867264">
              <w:rPr>
                <w:lang w:eastAsia="ja-JP"/>
              </w:rPr>
              <w:t>… tham gia vào hàng rào</w:t>
            </w:r>
            <w:r w:rsidRPr="00DB1050">
              <w:rPr>
                <w:lang w:eastAsia="ja-JP"/>
              </w:rPr>
              <w:t xml:space="preserve"> bảo vệ của miễn dịch tự nhiên. </w:t>
            </w:r>
          </w:p>
        </w:tc>
        <w:tc>
          <w:tcPr>
            <w:tcW w:w="992" w:type="dxa"/>
          </w:tcPr>
          <w:p w:rsidR="00D72DD9" w:rsidRPr="00DB1050" w:rsidRDefault="00D72DD9" w:rsidP="00DB1050">
            <w:pPr>
              <w:spacing w:line="276" w:lineRule="auto"/>
              <w:rPr>
                <w:lang w:eastAsia="ja-JP"/>
              </w:rPr>
            </w:pPr>
          </w:p>
          <w:p w:rsidR="00D72DD9" w:rsidRPr="00DB1050" w:rsidRDefault="00D72DD9" w:rsidP="00DB1050">
            <w:pPr>
              <w:spacing w:line="276" w:lineRule="auto"/>
              <w:rPr>
                <w:lang w:eastAsia="ja-JP"/>
              </w:rPr>
            </w:pPr>
            <w:r w:rsidRPr="00DB1050">
              <w:rPr>
                <w:lang w:eastAsia="ja-JP"/>
              </w:rPr>
              <w:t>CLO1</w:t>
            </w:r>
          </w:p>
          <w:p w:rsidR="004720A6" w:rsidRPr="00DB1050" w:rsidRDefault="004720A6" w:rsidP="00DB1050">
            <w:pPr>
              <w:spacing w:line="276" w:lineRule="auto"/>
              <w:rPr>
                <w:lang w:eastAsia="ja-JP"/>
              </w:rPr>
            </w:pPr>
            <w:r w:rsidRPr="00DB1050">
              <w:rPr>
                <w:lang w:eastAsia="ja-JP"/>
              </w:rPr>
              <w:t>CLO4</w:t>
            </w:r>
          </w:p>
        </w:tc>
        <w:tc>
          <w:tcPr>
            <w:tcW w:w="1984" w:type="dxa"/>
          </w:tcPr>
          <w:p w:rsidR="005C5533" w:rsidRDefault="005C5533" w:rsidP="005C5533">
            <w:pPr>
              <w:jc w:val="both"/>
              <w:rPr>
                <w:lang w:eastAsia="ja-JP"/>
              </w:rPr>
            </w:pPr>
            <w:r>
              <w:rPr>
                <w:lang w:eastAsia="ja-JP"/>
              </w:rPr>
              <w:t>- SV báo cáo kết quả thực hiện BTVN;</w:t>
            </w:r>
          </w:p>
          <w:p w:rsidR="005C5533" w:rsidRDefault="005C5533" w:rsidP="005C5533">
            <w:pPr>
              <w:jc w:val="both"/>
              <w:rPr>
                <w:lang w:eastAsia="ja-JP"/>
              </w:rPr>
            </w:pPr>
            <w:r>
              <w:rPr>
                <w:lang w:eastAsia="ja-JP"/>
              </w:rPr>
              <w:t>- GV, SV thảo luận kết quả thực hiện BTVN;</w:t>
            </w:r>
          </w:p>
          <w:p w:rsidR="005C5533" w:rsidRDefault="005C5533" w:rsidP="005C5533">
            <w:pPr>
              <w:jc w:val="both"/>
              <w:rPr>
                <w:bCs/>
              </w:rPr>
            </w:pPr>
            <w:r>
              <w:rPr>
                <w:bCs/>
              </w:rPr>
              <w:t>- GV chốt kiến thức;</w:t>
            </w:r>
          </w:p>
          <w:p w:rsidR="005C5533" w:rsidRDefault="005C5533" w:rsidP="005C5533">
            <w:pPr>
              <w:jc w:val="both"/>
              <w:rPr>
                <w:bCs/>
              </w:rPr>
            </w:pPr>
            <w:r>
              <w:rPr>
                <w:bCs/>
              </w:rPr>
              <w:t>- GV thuyết giảng;</w:t>
            </w:r>
          </w:p>
          <w:p w:rsidR="00D72DD9" w:rsidRPr="00F77B18" w:rsidRDefault="005C5533" w:rsidP="00F77B18">
            <w:pPr>
              <w:jc w:val="both"/>
              <w:rPr>
                <w:bCs/>
              </w:rPr>
            </w:pPr>
            <w:r w:rsidRPr="00AC7419">
              <w:rPr>
                <w:bCs/>
              </w:rPr>
              <w:t>-</w:t>
            </w:r>
            <w:r>
              <w:rPr>
                <w:bCs/>
              </w:rPr>
              <w:t xml:space="preserve"> </w:t>
            </w:r>
            <w:r w:rsidRPr="00AC7419">
              <w:rPr>
                <w:bCs/>
              </w:rPr>
              <w:t>G</w:t>
            </w:r>
            <w:r>
              <w:rPr>
                <w:bCs/>
              </w:rPr>
              <w:t>V giao bài tập về nhà</w:t>
            </w:r>
            <w:r w:rsidR="00F77B18">
              <w:rPr>
                <w:bCs/>
              </w:rPr>
              <w:t>.</w:t>
            </w:r>
          </w:p>
        </w:tc>
      </w:tr>
      <w:tr w:rsidR="00D72DD9" w:rsidRPr="00DB1050" w:rsidTr="009259CB">
        <w:tc>
          <w:tcPr>
            <w:tcW w:w="817" w:type="dxa"/>
            <w:vAlign w:val="center"/>
          </w:tcPr>
          <w:p w:rsidR="00D72DD9" w:rsidRPr="00DB1050" w:rsidRDefault="00D72DD9" w:rsidP="005C5533">
            <w:pPr>
              <w:spacing w:line="276" w:lineRule="auto"/>
              <w:rPr>
                <w:b/>
                <w:lang w:eastAsia="ja-JP"/>
              </w:rPr>
            </w:pPr>
            <w:r w:rsidRPr="00DB1050">
              <w:rPr>
                <w:b/>
                <w:lang w:eastAsia="ja-JP"/>
              </w:rPr>
              <w:t>3</w:t>
            </w:r>
            <w:r w:rsidR="00225017">
              <w:rPr>
                <w:b/>
                <w:lang w:eastAsia="ja-JP"/>
              </w:rPr>
              <w:t>-4</w:t>
            </w:r>
          </w:p>
        </w:tc>
        <w:tc>
          <w:tcPr>
            <w:tcW w:w="2410" w:type="dxa"/>
          </w:tcPr>
          <w:p w:rsidR="00D72DD9" w:rsidRPr="00DB1050" w:rsidRDefault="00A4753D" w:rsidP="00C975DA">
            <w:pPr>
              <w:spacing w:line="276" w:lineRule="auto"/>
              <w:jc w:val="both"/>
              <w:rPr>
                <w:b/>
              </w:rPr>
            </w:pPr>
            <w:r w:rsidRPr="00DB1050">
              <w:rPr>
                <w:b/>
              </w:rPr>
              <w:t>Chương 3: Các cơ quan và tế bào tham gia trong đáp ứng miễn dịch</w:t>
            </w:r>
          </w:p>
          <w:p w:rsidR="00A4753D" w:rsidRPr="00DB1050" w:rsidRDefault="00A4753D" w:rsidP="00C975DA">
            <w:pPr>
              <w:spacing w:line="276" w:lineRule="auto"/>
              <w:jc w:val="both"/>
            </w:pPr>
            <w:r w:rsidRPr="00DB1050">
              <w:t>3.1.</w:t>
            </w:r>
            <w:r w:rsidR="00C975DA">
              <w:t xml:space="preserve"> </w:t>
            </w:r>
            <w:r w:rsidRPr="00DB1050">
              <w:t>Các cơ quan có thẩm quyền miễn dịch</w:t>
            </w:r>
          </w:p>
          <w:p w:rsidR="00A4753D" w:rsidRPr="00DB1050" w:rsidRDefault="00A4753D" w:rsidP="00C975DA">
            <w:pPr>
              <w:spacing w:line="276" w:lineRule="auto"/>
              <w:jc w:val="both"/>
              <w:rPr>
                <w:lang w:eastAsia="ja-JP"/>
              </w:rPr>
            </w:pPr>
            <w:r w:rsidRPr="00DB1050">
              <w:t>3.2.</w:t>
            </w:r>
            <w:r w:rsidR="00C975DA">
              <w:t xml:space="preserve"> </w:t>
            </w:r>
            <w:r w:rsidRPr="00DB1050">
              <w:t>Các tế bào tham gia đáp ứng miễn dịch</w:t>
            </w:r>
          </w:p>
        </w:tc>
        <w:tc>
          <w:tcPr>
            <w:tcW w:w="709" w:type="dxa"/>
          </w:tcPr>
          <w:p w:rsidR="00D72DD9" w:rsidRPr="00DB1050" w:rsidRDefault="00D72DD9" w:rsidP="00DB1050">
            <w:pPr>
              <w:spacing w:line="276" w:lineRule="auto"/>
              <w:rPr>
                <w:lang w:eastAsia="ja-JP"/>
              </w:rPr>
            </w:pPr>
          </w:p>
          <w:p w:rsidR="00D72DD9" w:rsidRPr="00DB1050" w:rsidRDefault="00225017" w:rsidP="00DB1050">
            <w:pPr>
              <w:spacing w:line="276" w:lineRule="auto"/>
              <w:rPr>
                <w:lang w:eastAsia="ja-JP"/>
              </w:rPr>
            </w:pPr>
            <w:r>
              <w:rPr>
                <w:lang w:eastAsia="ja-JP"/>
              </w:rPr>
              <w:t>4</w:t>
            </w:r>
          </w:p>
          <w:p w:rsidR="001C2BFA" w:rsidRPr="00DB1050" w:rsidRDefault="001C2BFA" w:rsidP="00DB1050">
            <w:pPr>
              <w:spacing w:line="276" w:lineRule="auto"/>
              <w:rPr>
                <w:lang w:eastAsia="ja-JP"/>
              </w:rPr>
            </w:pPr>
          </w:p>
        </w:tc>
        <w:tc>
          <w:tcPr>
            <w:tcW w:w="2268" w:type="dxa"/>
          </w:tcPr>
          <w:p w:rsidR="00130CE2" w:rsidRDefault="00130CE2" w:rsidP="00C975DA">
            <w:pPr>
              <w:spacing w:line="276" w:lineRule="auto"/>
              <w:jc w:val="both"/>
              <w:rPr>
                <w:lang w:eastAsia="ja-JP"/>
              </w:rPr>
            </w:pPr>
          </w:p>
          <w:p w:rsidR="005C5533" w:rsidRDefault="005C5533" w:rsidP="00C975DA">
            <w:pPr>
              <w:spacing w:line="276" w:lineRule="auto"/>
              <w:jc w:val="both"/>
              <w:rPr>
                <w:lang w:eastAsia="ja-JP"/>
              </w:rPr>
            </w:pPr>
          </w:p>
          <w:p w:rsidR="005C5533" w:rsidRDefault="005C5533" w:rsidP="00C975DA">
            <w:pPr>
              <w:spacing w:line="276" w:lineRule="auto"/>
              <w:jc w:val="both"/>
              <w:rPr>
                <w:lang w:eastAsia="ja-JP"/>
              </w:rPr>
            </w:pPr>
          </w:p>
          <w:p w:rsidR="00D72DD9" w:rsidRPr="00DB1050" w:rsidRDefault="00B301B6" w:rsidP="00C975DA">
            <w:pPr>
              <w:spacing w:line="276" w:lineRule="auto"/>
              <w:jc w:val="both"/>
              <w:rPr>
                <w:lang w:eastAsia="ja-JP"/>
              </w:rPr>
            </w:pPr>
            <w:r w:rsidRPr="00DB1050">
              <w:rPr>
                <w:lang w:eastAsia="ja-JP"/>
              </w:rPr>
              <w:t xml:space="preserve">- </w:t>
            </w:r>
            <w:r w:rsidR="00D72DD9" w:rsidRPr="00DB1050">
              <w:rPr>
                <w:lang w:eastAsia="ja-JP"/>
              </w:rPr>
              <w:t xml:space="preserve">Xác định được </w:t>
            </w:r>
            <w:r w:rsidR="00225017">
              <w:rPr>
                <w:lang w:eastAsia="ja-JP"/>
              </w:rPr>
              <w:t xml:space="preserve">vai trò của </w:t>
            </w:r>
            <w:r w:rsidR="00D72DD9" w:rsidRPr="00DB1050">
              <w:rPr>
                <w:lang w:eastAsia="ja-JP"/>
              </w:rPr>
              <w:t>các cơ quan</w:t>
            </w:r>
            <w:r w:rsidRPr="00DB1050">
              <w:rPr>
                <w:lang w:eastAsia="ja-JP"/>
              </w:rPr>
              <w:t>, các tế bào tham gia trong</w:t>
            </w:r>
            <w:r w:rsidR="00D72DD9" w:rsidRPr="00DB1050">
              <w:rPr>
                <w:lang w:eastAsia="ja-JP"/>
              </w:rPr>
              <w:t xml:space="preserve"> đáp ứng miễn dịch</w:t>
            </w:r>
            <w:r w:rsidRPr="00DB1050">
              <w:rPr>
                <w:lang w:eastAsia="ja-JP"/>
              </w:rPr>
              <w:t>.</w:t>
            </w:r>
          </w:p>
        </w:tc>
        <w:tc>
          <w:tcPr>
            <w:tcW w:w="992" w:type="dxa"/>
          </w:tcPr>
          <w:p w:rsidR="00C82D84" w:rsidRPr="00DB1050" w:rsidRDefault="00C82D84" w:rsidP="00DB1050">
            <w:pPr>
              <w:spacing w:line="276" w:lineRule="auto"/>
              <w:rPr>
                <w:lang w:eastAsia="ja-JP"/>
              </w:rPr>
            </w:pPr>
          </w:p>
          <w:p w:rsidR="00D72DD9" w:rsidRPr="00DB1050" w:rsidRDefault="00D72DD9" w:rsidP="00DB1050">
            <w:pPr>
              <w:spacing w:line="276" w:lineRule="auto"/>
              <w:rPr>
                <w:lang w:eastAsia="ja-JP"/>
              </w:rPr>
            </w:pPr>
            <w:r w:rsidRPr="00DB1050">
              <w:rPr>
                <w:lang w:eastAsia="ja-JP"/>
              </w:rPr>
              <w:t>CLO1</w:t>
            </w:r>
          </w:p>
          <w:p w:rsidR="00C82D84" w:rsidRPr="00DB1050" w:rsidRDefault="00C82D84" w:rsidP="00DB1050">
            <w:pPr>
              <w:spacing w:line="276" w:lineRule="auto"/>
              <w:rPr>
                <w:lang w:eastAsia="ja-JP"/>
              </w:rPr>
            </w:pPr>
            <w:r w:rsidRPr="00DB1050">
              <w:rPr>
                <w:lang w:eastAsia="ja-JP"/>
              </w:rPr>
              <w:t>CLO4</w:t>
            </w:r>
          </w:p>
        </w:tc>
        <w:tc>
          <w:tcPr>
            <w:tcW w:w="1984" w:type="dxa"/>
          </w:tcPr>
          <w:p w:rsidR="005C5533" w:rsidRDefault="005C5533" w:rsidP="005C5533">
            <w:pPr>
              <w:jc w:val="both"/>
              <w:rPr>
                <w:lang w:eastAsia="ja-JP"/>
              </w:rPr>
            </w:pPr>
            <w:r>
              <w:rPr>
                <w:lang w:eastAsia="ja-JP"/>
              </w:rPr>
              <w:t>- SV báo cáo kết quả thực hiện BTVN;</w:t>
            </w:r>
          </w:p>
          <w:p w:rsidR="005C5533" w:rsidRDefault="005C5533" w:rsidP="005C5533">
            <w:pPr>
              <w:jc w:val="both"/>
              <w:rPr>
                <w:lang w:eastAsia="ja-JP"/>
              </w:rPr>
            </w:pPr>
            <w:r>
              <w:rPr>
                <w:lang w:eastAsia="ja-JP"/>
              </w:rPr>
              <w:t>- GV, SV thảo luận kết quả thực hiện BTVN;</w:t>
            </w:r>
          </w:p>
          <w:p w:rsidR="005C5533" w:rsidRDefault="005C5533" w:rsidP="005C5533">
            <w:pPr>
              <w:jc w:val="both"/>
              <w:rPr>
                <w:bCs/>
              </w:rPr>
            </w:pPr>
            <w:r>
              <w:rPr>
                <w:bCs/>
              </w:rPr>
              <w:t>- GV chốt kiến thức;</w:t>
            </w:r>
          </w:p>
          <w:p w:rsidR="005C5533" w:rsidRDefault="005C5533" w:rsidP="005C5533">
            <w:pPr>
              <w:jc w:val="both"/>
              <w:rPr>
                <w:bCs/>
              </w:rPr>
            </w:pPr>
            <w:r>
              <w:rPr>
                <w:bCs/>
              </w:rPr>
              <w:t>- GV thuyết giảng;</w:t>
            </w:r>
          </w:p>
          <w:p w:rsidR="00D72DD9" w:rsidRPr="00DB1050" w:rsidRDefault="005C5533" w:rsidP="005C5533">
            <w:pPr>
              <w:jc w:val="both"/>
              <w:rPr>
                <w:bCs/>
              </w:rPr>
            </w:pPr>
            <w:r w:rsidRPr="00AC7419">
              <w:rPr>
                <w:bCs/>
              </w:rPr>
              <w:t>-</w:t>
            </w:r>
            <w:r>
              <w:rPr>
                <w:bCs/>
              </w:rPr>
              <w:t xml:space="preserve"> </w:t>
            </w:r>
            <w:r w:rsidRPr="00AC7419">
              <w:rPr>
                <w:bCs/>
              </w:rPr>
              <w:t>G</w:t>
            </w:r>
            <w:r>
              <w:rPr>
                <w:bCs/>
              </w:rPr>
              <w:t>V giao bài tập về nhà .</w:t>
            </w:r>
          </w:p>
        </w:tc>
      </w:tr>
      <w:tr w:rsidR="00D72DD9" w:rsidRPr="00DB1050" w:rsidTr="009259CB">
        <w:tc>
          <w:tcPr>
            <w:tcW w:w="817" w:type="dxa"/>
          </w:tcPr>
          <w:p w:rsidR="00D72DD9" w:rsidRPr="00DB1050" w:rsidRDefault="00665854" w:rsidP="00DB1050">
            <w:pPr>
              <w:spacing w:line="276" w:lineRule="auto"/>
              <w:jc w:val="center"/>
              <w:rPr>
                <w:b/>
                <w:lang w:eastAsia="ja-JP"/>
              </w:rPr>
            </w:pPr>
            <w:r>
              <w:rPr>
                <w:b/>
                <w:lang w:eastAsia="ja-JP"/>
              </w:rPr>
              <w:t>5</w:t>
            </w:r>
            <w:r w:rsidR="00D87AA3">
              <w:rPr>
                <w:b/>
                <w:lang w:eastAsia="ja-JP"/>
              </w:rPr>
              <w:t>-6</w:t>
            </w:r>
          </w:p>
        </w:tc>
        <w:tc>
          <w:tcPr>
            <w:tcW w:w="2410" w:type="dxa"/>
          </w:tcPr>
          <w:p w:rsidR="00D72DD9" w:rsidRPr="00DB1050" w:rsidRDefault="004B63CF" w:rsidP="00C975DA">
            <w:pPr>
              <w:spacing w:line="276" w:lineRule="auto"/>
              <w:jc w:val="both"/>
              <w:rPr>
                <w:b/>
                <w:lang w:eastAsia="ja-JP"/>
              </w:rPr>
            </w:pPr>
            <w:r w:rsidRPr="00DB1050">
              <w:rPr>
                <w:b/>
                <w:lang w:eastAsia="ja-JP"/>
              </w:rPr>
              <w:t>Chương 4: Kháng nguyên và kháng thể</w:t>
            </w:r>
          </w:p>
          <w:p w:rsidR="00C9145E" w:rsidRPr="00DB1050" w:rsidRDefault="00C9145E" w:rsidP="00DB1050">
            <w:pPr>
              <w:spacing w:line="276" w:lineRule="auto"/>
              <w:rPr>
                <w:lang w:eastAsia="ja-JP"/>
              </w:rPr>
            </w:pPr>
            <w:r w:rsidRPr="00DB1050">
              <w:rPr>
                <w:lang w:eastAsia="ja-JP"/>
              </w:rPr>
              <w:t>4.1.</w:t>
            </w:r>
            <w:r w:rsidR="00C975DA">
              <w:rPr>
                <w:lang w:eastAsia="ja-JP"/>
              </w:rPr>
              <w:t xml:space="preserve"> </w:t>
            </w:r>
            <w:r w:rsidRPr="00DB1050">
              <w:rPr>
                <w:lang w:eastAsia="ja-JP"/>
              </w:rPr>
              <w:t>Khái niệm chung</w:t>
            </w:r>
          </w:p>
          <w:p w:rsidR="00C9145E" w:rsidRPr="00DB1050" w:rsidRDefault="00C9145E" w:rsidP="00C975DA">
            <w:pPr>
              <w:spacing w:line="276" w:lineRule="auto"/>
              <w:jc w:val="both"/>
              <w:rPr>
                <w:lang w:eastAsia="ja-JP"/>
              </w:rPr>
            </w:pPr>
            <w:r w:rsidRPr="00DB1050">
              <w:rPr>
                <w:lang w:eastAsia="ja-JP"/>
              </w:rPr>
              <w:t>4.2.</w:t>
            </w:r>
            <w:r w:rsidR="00C975DA">
              <w:rPr>
                <w:lang w:eastAsia="ja-JP"/>
              </w:rPr>
              <w:t xml:space="preserve"> </w:t>
            </w:r>
            <w:r w:rsidRPr="00DB1050">
              <w:rPr>
                <w:lang w:eastAsia="ja-JP"/>
              </w:rPr>
              <w:t>Những yếu tố quy định đặc tính của kháng nguyên</w:t>
            </w:r>
          </w:p>
          <w:p w:rsidR="00C9145E" w:rsidRPr="00DB1050" w:rsidRDefault="00C9145E" w:rsidP="00C975DA">
            <w:pPr>
              <w:spacing w:line="276" w:lineRule="auto"/>
              <w:jc w:val="both"/>
              <w:rPr>
                <w:lang w:eastAsia="ja-JP"/>
              </w:rPr>
            </w:pPr>
            <w:r w:rsidRPr="00DB1050">
              <w:rPr>
                <w:lang w:eastAsia="ja-JP"/>
              </w:rPr>
              <w:t>4.3.</w:t>
            </w:r>
            <w:r w:rsidR="00C975DA">
              <w:rPr>
                <w:lang w:eastAsia="ja-JP"/>
              </w:rPr>
              <w:t xml:space="preserve"> </w:t>
            </w:r>
            <w:r w:rsidRPr="00DB1050">
              <w:rPr>
                <w:lang w:eastAsia="ja-JP"/>
              </w:rPr>
              <w:t>Một số kháng nguyên tham gia vào đáp ứng miễn dịch</w:t>
            </w:r>
          </w:p>
          <w:p w:rsidR="00C9145E" w:rsidRPr="00DB1050" w:rsidRDefault="00C9145E" w:rsidP="00DB1050">
            <w:pPr>
              <w:spacing w:line="276" w:lineRule="auto"/>
              <w:rPr>
                <w:lang w:eastAsia="ja-JP"/>
              </w:rPr>
            </w:pPr>
            <w:r w:rsidRPr="00DB1050">
              <w:rPr>
                <w:lang w:eastAsia="ja-JP"/>
              </w:rPr>
              <w:t xml:space="preserve">4.4. </w:t>
            </w:r>
            <w:r w:rsidR="00514BFA" w:rsidRPr="00DB1050">
              <w:rPr>
                <w:lang w:eastAsia="ja-JP"/>
              </w:rPr>
              <w:t>Epitope</w:t>
            </w:r>
          </w:p>
          <w:p w:rsidR="004B63CF" w:rsidRPr="00DB1050" w:rsidRDefault="004B63CF" w:rsidP="00C975DA">
            <w:pPr>
              <w:spacing w:line="276" w:lineRule="auto"/>
              <w:jc w:val="both"/>
              <w:rPr>
                <w:lang w:eastAsia="ja-JP"/>
              </w:rPr>
            </w:pPr>
            <w:r w:rsidRPr="00DB1050">
              <w:rPr>
                <w:lang w:eastAsia="ja-JP"/>
              </w:rPr>
              <w:t>4.5. Bản chất và tính chất của kháng thể</w:t>
            </w:r>
          </w:p>
          <w:p w:rsidR="004B63CF" w:rsidRPr="00DB1050" w:rsidRDefault="004B63CF" w:rsidP="00C975DA">
            <w:pPr>
              <w:spacing w:line="276" w:lineRule="auto"/>
              <w:jc w:val="both"/>
              <w:rPr>
                <w:lang w:eastAsia="ja-JP"/>
              </w:rPr>
            </w:pPr>
            <w:r w:rsidRPr="00DB1050">
              <w:rPr>
                <w:lang w:eastAsia="ja-JP"/>
              </w:rPr>
              <w:t>4.6.</w:t>
            </w:r>
            <w:r w:rsidR="00C975DA">
              <w:rPr>
                <w:lang w:eastAsia="ja-JP"/>
              </w:rPr>
              <w:t xml:space="preserve"> </w:t>
            </w:r>
            <w:r w:rsidRPr="00DB1050">
              <w:rPr>
                <w:lang w:eastAsia="ja-JP"/>
              </w:rPr>
              <w:t>Cấu trúc của kháng thể miễn dịch</w:t>
            </w:r>
          </w:p>
          <w:p w:rsidR="004B63CF" w:rsidRPr="00DB1050" w:rsidRDefault="004B63CF" w:rsidP="00C975DA">
            <w:pPr>
              <w:spacing w:line="276" w:lineRule="auto"/>
              <w:jc w:val="both"/>
              <w:rPr>
                <w:lang w:eastAsia="ja-JP"/>
              </w:rPr>
            </w:pPr>
            <w:r w:rsidRPr="00DB1050">
              <w:rPr>
                <w:lang w:eastAsia="ja-JP"/>
              </w:rPr>
              <w:lastRenderedPageBreak/>
              <w:t>4.7.</w:t>
            </w:r>
            <w:r w:rsidR="00C975DA">
              <w:rPr>
                <w:lang w:eastAsia="ja-JP"/>
              </w:rPr>
              <w:t xml:space="preserve"> </w:t>
            </w:r>
            <w:r w:rsidRPr="00DB1050">
              <w:rPr>
                <w:lang w:eastAsia="ja-JP"/>
              </w:rPr>
              <w:t>Chức năng sinh học của globulin miễn dịch</w:t>
            </w:r>
          </w:p>
        </w:tc>
        <w:tc>
          <w:tcPr>
            <w:tcW w:w="709" w:type="dxa"/>
          </w:tcPr>
          <w:p w:rsidR="00D72DD9" w:rsidRPr="00DB1050" w:rsidRDefault="00D72DD9" w:rsidP="00DB1050">
            <w:pPr>
              <w:spacing w:line="276" w:lineRule="auto"/>
              <w:rPr>
                <w:lang w:eastAsia="ja-JP"/>
              </w:rPr>
            </w:pPr>
          </w:p>
          <w:p w:rsidR="007D4660" w:rsidRPr="00DB1050" w:rsidRDefault="003C4E54" w:rsidP="00DB1050">
            <w:pPr>
              <w:spacing w:line="276" w:lineRule="auto"/>
              <w:rPr>
                <w:lang w:eastAsia="ja-JP"/>
              </w:rPr>
            </w:pPr>
            <w:r>
              <w:rPr>
                <w:lang w:eastAsia="ja-JP"/>
              </w:rPr>
              <w:t>5</w:t>
            </w:r>
            <w:r w:rsidR="00D72DD9" w:rsidRPr="00DB1050">
              <w:rPr>
                <w:lang w:eastAsia="ja-JP"/>
              </w:rPr>
              <w:t xml:space="preserve"> </w:t>
            </w:r>
          </w:p>
        </w:tc>
        <w:tc>
          <w:tcPr>
            <w:tcW w:w="2268" w:type="dxa"/>
          </w:tcPr>
          <w:p w:rsidR="002D79C7" w:rsidRDefault="002D79C7" w:rsidP="00C975DA">
            <w:pPr>
              <w:spacing w:line="276" w:lineRule="auto"/>
              <w:jc w:val="both"/>
              <w:rPr>
                <w:lang w:eastAsia="ja-JP"/>
              </w:rPr>
            </w:pPr>
          </w:p>
          <w:p w:rsidR="002D79C7" w:rsidRDefault="002D79C7" w:rsidP="00C975DA">
            <w:pPr>
              <w:spacing w:line="276" w:lineRule="auto"/>
              <w:jc w:val="both"/>
              <w:rPr>
                <w:lang w:eastAsia="ja-JP"/>
              </w:rPr>
            </w:pPr>
          </w:p>
          <w:p w:rsidR="00D72DD9" w:rsidRPr="00DB1050" w:rsidRDefault="00B301B6" w:rsidP="00C975DA">
            <w:pPr>
              <w:spacing w:line="276" w:lineRule="auto"/>
              <w:jc w:val="both"/>
              <w:rPr>
                <w:lang w:eastAsia="ja-JP"/>
              </w:rPr>
            </w:pPr>
            <w:r w:rsidRPr="00DB1050">
              <w:rPr>
                <w:lang w:eastAsia="ja-JP"/>
              </w:rPr>
              <w:t xml:space="preserve">- </w:t>
            </w:r>
            <w:r w:rsidR="00D72DD9" w:rsidRPr="00DB1050">
              <w:rPr>
                <w:lang w:eastAsia="ja-JP"/>
              </w:rPr>
              <w:t>Xác định đượ</w:t>
            </w:r>
            <w:r w:rsidR="00387A2B" w:rsidRPr="00DB1050">
              <w:rPr>
                <w:lang w:eastAsia="ja-JP"/>
              </w:rPr>
              <w:t>c những yếu tố quy định đặc tính của kháng nguyên và các</w:t>
            </w:r>
            <w:r w:rsidR="00D72DD9" w:rsidRPr="00DB1050">
              <w:rPr>
                <w:lang w:eastAsia="ja-JP"/>
              </w:rPr>
              <w:t xml:space="preserve"> kháng nguyên</w:t>
            </w:r>
            <w:r w:rsidR="00387A2B" w:rsidRPr="00DB1050">
              <w:rPr>
                <w:lang w:eastAsia="ja-JP"/>
              </w:rPr>
              <w:t xml:space="preserve"> tham gia vào đáp ứng miễn dịch</w:t>
            </w:r>
            <w:r w:rsidR="00D72DD9" w:rsidRPr="00DB1050">
              <w:rPr>
                <w:lang w:eastAsia="ja-JP"/>
              </w:rPr>
              <w:t>.</w:t>
            </w:r>
          </w:p>
          <w:p w:rsidR="004B63CF" w:rsidRPr="00DB1050" w:rsidRDefault="00387A2B" w:rsidP="00C975DA">
            <w:pPr>
              <w:spacing w:line="276" w:lineRule="auto"/>
              <w:jc w:val="both"/>
              <w:rPr>
                <w:lang w:eastAsia="ja-JP"/>
              </w:rPr>
            </w:pPr>
            <w:r w:rsidRPr="00DB1050">
              <w:rPr>
                <w:lang w:eastAsia="ja-JP"/>
              </w:rPr>
              <w:t xml:space="preserve">- </w:t>
            </w:r>
            <w:r w:rsidR="004B63CF" w:rsidRPr="00DB1050">
              <w:rPr>
                <w:lang w:eastAsia="ja-JP"/>
              </w:rPr>
              <w:t>Xác định được</w:t>
            </w:r>
            <w:r w:rsidRPr="00DB1050">
              <w:rPr>
                <w:lang w:eastAsia="ja-JP"/>
              </w:rPr>
              <w:t xml:space="preserve"> tính chất, cấu trúc và chức năng sinh học của kháng thể.</w:t>
            </w:r>
            <w:r w:rsidR="004B63CF" w:rsidRPr="00DB1050">
              <w:rPr>
                <w:lang w:eastAsia="ja-JP"/>
              </w:rPr>
              <w:t xml:space="preserve"> </w:t>
            </w:r>
          </w:p>
        </w:tc>
        <w:tc>
          <w:tcPr>
            <w:tcW w:w="992" w:type="dxa"/>
          </w:tcPr>
          <w:p w:rsidR="002D79C7" w:rsidRDefault="002D79C7" w:rsidP="00DB1050">
            <w:pPr>
              <w:spacing w:line="276" w:lineRule="auto"/>
              <w:rPr>
                <w:lang w:eastAsia="ja-JP"/>
              </w:rPr>
            </w:pPr>
          </w:p>
          <w:p w:rsidR="002D79C7" w:rsidRDefault="002D79C7" w:rsidP="00DB1050">
            <w:pPr>
              <w:spacing w:line="276" w:lineRule="auto"/>
              <w:rPr>
                <w:lang w:eastAsia="ja-JP"/>
              </w:rPr>
            </w:pPr>
          </w:p>
          <w:p w:rsidR="00D72DD9" w:rsidRPr="00DB1050" w:rsidRDefault="00D72DD9" w:rsidP="00DB1050">
            <w:pPr>
              <w:spacing w:line="276" w:lineRule="auto"/>
              <w:rPr>
                <w:lang w:eastAsia="ja-JP"/>
              </w:rPr>
            </w:pPr>
            <w:r w:rsidRPr="00DB1050">
              <w:rPr>
                <w:lang w:eastAsia="ja-JP"/>
              </w:rPr>
              <w:t>CLO1</w:t>
            </w:r>
          </w:p>
          <w:p w:rsidR="00C82D84" w:rsidRPr="00DB1050" w:rsidRDefault="00C82D84" w:rsidP="00DB1050">
            <w:pPr>
              <w:spacing w:line="276" w:lineRule="auto"/>
              <w:rPr>
                <w:lang w:eastAsia="ja-JP"/>
              </w:rPr>
            </w:pPr>
            <w:r w:rsidRPr="00DB1050">
              <w:rPr>
                <w:lang w:eastAsia="ja-JP"/>
              </w:rPr>
              <w:t>CLO4</w:t>
            </w:r>
          </w:p>
        </w:tc>
        <w:tc>
          <w:tcPr>
            <w:tcW w:w="1984" w:type="dxa"/>
          </w:tcPr>
          <w:p w:rsidR="005C5533" w:rsidRDefault="005C5533" w:rsidP="005C5533">
            <w:pPr>
              <w:jc w:val="both"/>
              <w:rPr>
                <w:lang w:eastAsia="ja-JP"/>
              </w:rPr>
            </w:pPr>
            <w:r>
              <w:rPr>
                <w:lang w:eastAsia="ja-JP"/>
              </w:rPr>
              <w:t>- SV báo cáo kết quả thực hiện BTVN;</w:t>
            </w:r>
          </w:p>
          <w:p w:rsidR="005C5533" w:rsidRDefault="005C5533" w:rsidP="005C5533">
            <w:pPr>
              <w:jc w:val="both"/>
              <w:rPr>
                <w:lang w:eastAsia="ja-JP"/>
              </w:rPr>
            </w:pPr>
            <w:r>
              <w:rPr>
                <w:lang w:eastAsia="ja-JP"/>
              </w:rPr>
              <w:t>- GV, SV thảo luận kết quả thực hiện BTVN;</w:t>
            </w:r>
          </w:p>
          <w:p w:rsidR="005C5533" w:rsidRDefault="005C5533" w:rsidP="005C5533">
            <w:pPr>
              <w:jc w:val="both"/>
              <w:rPr>
                <w:bCs/>
              </w:rPr>
            </w:pPr>
            <w:r>
              <w:rPr>
                <w:bCs/>
              </w:rPr>
              <w:t>- GV chốt kiến thức;</w:t>
            </w:r>
          </w:p>
          <w:p w:rsidR="005C5533" w:rsidRDefault="005C5533" w:rsidP="005C5533">
            <w:pPr>
              <w:jc w:val="both"/>
              <w:rPr>
                <w:bCs/>
              </w:rPr>
            </w:pPr>
            <w:r>
              <w:rPr>
                <w:bCs/>
              </w:rPr>
              <w:t>- GV thuyết giảng;</w:t>
            </w:r>
          </w:p>
          <w:p w:rsidR="005C5533" w:rsidRDefault="005C5533" w:rsidP="005C5533">
            <w:pPr>
              <w:jc w:val="both"/>
              <w:rPr>
                <w:bCs/>
              </w:rPr>
            </w:pPr>
            <w:r w:rsidRPr="00AC7419">
              <w:rPr>
                <w:bCs/>
              </w:rPr>
              <w:t>-</w:t>
            </w:r>
            <w:r>
              <w:rPr>
                <w:bCs/>
              </w:rPr>
              <w:t xml:space="preserve"> </w:t>
            </w:r>
            <w:r w:rsidRPr="00AC7419">
              <w:rPr>
                <w:bCs/>
              </w:rPr>
              <w:t>G</w:t>
            </w:r>
            <w:r>
              <w:rPr>
                <w:bCs/>
              </w:rPr>
              <w:t xml:space="preserve">V giao bài tập về nhà </w:t>
            </w:r>
          </w:p>
          <w:p w:rsidR="00BF0D1D" w:rsidRPr="00DB1050" w:rsidRDefault="00BF0D1D" w:rsidP="00130CE2">
            <w:pPr>
              <w:spacing w:before="120" w:line="276" w:lineRule="auto"/>
              <w:jc w:val="both"/>
              <w:rPr>
                <w:bCs/>
              </w:rPr>
            </w:pPr>
          </w:p>
          <w:p w:rsidR="00D72DD9" w:rsidRPr="00DB1050" w:rsidRDefault="00D72DD9" w:rsidP="00DB1050">
            <w:pPr>
              <w:spacing w:line="276" w:lineRule="auto"/>
            </w:pPr>
            <w:r w:rsidRPr="00DB1050">
              <w:t xml:space="preserve"> </w:t>
            </w:r>
          </w:p>
        </w:tc>
      </w:tr>
      <w:tr w:rsidR="00D72DD9" w:rsidRPr="00DB1050" w:rsidTr="009259CB">
        <w:tc>
          <w:tcPr>
            <w:tcW w:w="817" w:type="dxa"/>
          </w:tcPr>
          <w:p w:rsidR="00D72DD9" w:rsidRPr="00DB1050" w:rsidRDefault="00F301FC" w:rsidP="00DB1050">
            <w:pPr>
              <w:spacing w:line="276" w:lineRule="auto"/>
              <w:jc w:val="center"/>
              <w:rPr>
                <w:b/>
                <w:lang w:eastAsia="ja-JP"/>
              </w:rPr>
            </w:pPr>
            <w:r>
              <w:rPr>
                <w:b/>
                <w:lang w:eastAsia="ja-JP"/>
              </w:rPr>
              <w:lastRenderedPageBreak/>
              <w:t>6-</w:t>
            </w:r>
            <w:r w:rsidR="00D87AA3">
              <w:rPr>
                <w:b/>
                <w:lang w:eastAsia="ja-JP"/>
              </w:rPr>
              <w:t>7</w:t>
            </w:r>
          </w:p>
        </w:tc>
        <w:tc>
          <w:tcPr>
            <w:tcW w:w="2410" w:type="dxa"/>
          </w:tcPr>
          <w:p w:rsidR="00C9145E" w:rsidRPr="00DB1050" w:rsidRDefault="004B63CF" w:rsidP="00C975DA">
            <w:pPr>
              <w:spacing w:line="276" w:lineRule="auto"/>
              <w:jc w:val="both"/>
              <w:rPr>
                <w:b/>
              </w:rPr>
            </w:pPr>
            <w:r w:rsidRPr="00DB1050">
              <w:rPr>
                <w:b/>
              </w:rPr>
              <w:t>Chương 5: Phản ứng kháng nguyên-kháng thể</w:t>
            </w:r>
            <w:r w:rsidR="00C50915" w:rsidRPr="00DB1050">
              <w:rPr>
                <w:b/>
              </w:rPr>
              <w:t xml:space="preserve"> và điều hòa đáp ứng miễn dịch</w:t>
            </w:r>
          </w:p>
          <w:p w:rsidR="00C50915" w:rsidRPr="00DB1050" w:rsidRDefault="00C50915" w:rsidP="00C975DA">
            <w:pPr>
              <w:spacing w:line="276" w:lineRule="auto"/>
              <w:jc w:val="both"/>
              <w:rPr>
                <w:lang w:eastAsia="ja-JP"/>
              </w:rPr>
            </w:pPr>
            <w:r w:rsidRPr="00DB1050">
              <w:rPr>
                <w:lang w:eastAsia="ja-JP"/>
              </w:rPr>
              <w:t>5.1.</w:t>
            </w:r>
            <w:r w:rsidR="00C975DA">
              <w:rPr>
                <w:lang w:eastAsia="ja-JP"/>
              </w:rPr>
              <w:t xml:space="preserve"> </w:t>
            </w:r>
            <w:r w:rsidRPr="00DB1050">
              <w:rPr>
                <w:lang w:eastAsia="ja-JP"/>
              </w:rPr>
              <w:t>Quy luật chung của phản ứng</w:t>
            </w:r>
          </w:p>
          <w:p w:rsidR="00C50915" w:rsidRPr="00DB1050" w:rsidRDefault="00C50915" w:rsidP="00C975DA">
            <w:pPr>
              <w:spacing w:line="276" w:lineRule="auto"/>
              <w:jc w:val="both"/>
              <w:rPr>
                <w:lang w:eastAsia="ja-JP"/>
              </w:rPr>
            </w:pPr>
            <w:r w:rsidRPr="00DB1050">
              <w:rPr>
                <w:lang w:eastAsia="ja-JP"/>
              </w:rPr>
              <w:t>5.2.</w:t>
            </w:r>
            <w:r w:rsidR="00C975DA">
              <w:rPr>
                <w:lang w:eastAsia="ja-JP"/>
              </w:rPr>
              <w:t xml:space="preserve"> </w:t>
            </w:r>
            <w:r w:rsidRPr="00DB1050">
              <w:rPr>
                <w:lang w:eastAsia="ja-JP"/>
              </w:rPr>
              <w:t>Các phản ứng huyết thanh thường dùng trong chẩn đoán bệnh</w:t>
            </w:r>
          </w:p>
          <w:p w:rsidR="00C50915" w:rsidRPr="00DB1050" w:rsidRDefault="00C50915" w:rsidP="00DB1050">
            <w:pPr>
              <w:spacing w:line="276" w:lineRule="auto"/>
              <w:rPr>
                <w:lang w:eastAsia="ja-JP"/>
              </w:rPr>
            </w:pPr>
            <w:r w:rsidRPr="00DB1050">
              <w:rPr>
                <w:lang w:eastAsia="ja-JP"/>
              </w:rPr>
              <w:t>5.3. Vai trò điều hòa của kháng thể</w:t>
            </w:r>
          </w:p>
          <w:p w:rsidR="00C50915" w:rsidRPr="00DB1050" w:rsidRDefault="00C50915" w:rsidP="00C975DA">
            <w:pPr>
              <w:spacing w:line="276" w:lineRule="auto"/>
              <w:jc w:val="both"/>
              <w:rPr>
                <w:lang w:eastAsia="ja-JP"/>
              </w:rPr>
            </w:pPr>
            <w:r w:rsidRPr="00DB1050">
              <w:rPr>
                <w:lang w:eastAsia="ja-JP"/>
              </w:rPr>
              <w:t>5.4.</w:t>
            </w:r>
            <w:r w:rsidR="00C975DA">
              <w:rPr>
                <w:lang w:eastAsia="ja-JP"/>
              </w:rPr>
              <w:t xml:space="preserve"> </w:t>
            </w:r>
            <w:r w:rsidRPr="00DB1050">
              <w:rPr>
                <w:lang w:eastAsia="ja-JP"/>
              </w:rPr>
              <w:t>Vai trò của các tế bào trong điều hòa đáp ứng miễn dịch</w:t>
            </w:r>
          </w:p>
          <w:p w:rsidR="00C50915" w:rsidRPr="00DB1050" w:rsidRDefault="00C50915" w:rsidP="00C975DA">
            <w:pPr>
              <w:spacing w:line="276" w:lineRule="auto"/>
              <w:jc w:val="both"/>
              <w:rPr>
                <w:lang w:eastAsia="ja-JP"/>
              </w:rPr>
            </w:pPr>
            <w:r w:rsidRPr="00DB1050">
              <w:rPr>
                <w:lang w:eastAsia="ja-JP"/>
              </w:rPr>
              <w:t>5.5.</w:t>
            </w:r>
            <w:r w:rsidR="00C975DA">
              <w:rPr>
                <w:lang w:eastAsia="ja-JP"/>
              </w:rPr>
              <w:t xml:space="preserve"> </w:t>
            </w:r>
            <w:r w:rsidRPr="00DB1050">
              <w:rPr>
                <w:lang w:eastAsia="ja-JP"/>
              </w:rPr>
              <w:t>Tác dụng điều hòa của các cytokinin</w:t>
            </w:r>
          </w:p>
          <w:p w:rsidR="00C50915" w:rsidRPr="00DB1050" w:rsidRDefault="00C50915" w:rsidP="00C975DA">
            <w:pPr>
              <w:spacing w:line="276" w:lineRule="auto"/>
              <w:jc w:val="both"/>
              <w:rPr>
                <w:lang w:eastAsia="ja-JP"/>
              </w:rPr>
            </w:pPr>
            <w:r w:rsidRPr="00DB1050">
              <w:rPr>
                <w:lang w:eastAsia="ja-JP"/>
              </w:rPr>
              <w:t>5.5.</w:t>
            </w:r>
            <w:r w:rsidR="00C975DA">
              <w:rPr>
                <w:lang w:eastAsia="ja-JP"/>
              </w:rPr>
              <w:t xml:space="preserve"> </w:t>
            </w:r>
            <w:r w:rsidRPr="00DB1050">
              <w:rPr>
                <w:lang w:eastAsia="ja-JP"/>
              </w:rPr>
              <w:t>Ảnh hưởng của các yếu tố</w:t>
            </w:r>
            <w:r w:rsidR="00000F01" w:rsidRPr="00DB1050">
              <w:rPr>
                <w:lang w:eastAsia="ja-JP"/>
              </w:rPr>
              <w:t xml:space="preserve"> di truyền</w:t>
            </w:r>
            <w:r w:rsidRPr="00DB1050">
              <w:rPr>
                <w:lang w:eastAsia="ja-JP"/>
              </w:rPr>
              <w:t>, thần kinh và nội tiết</w:t>
            </w:r>
          </w:p>
        </w:tc>
        <w:tc>
          <w:tcPr>
            <w:tcW w:w="709" w:type="dxa"/>
          </w:tcPr>
          <w:p w:rsidR="001C2BFA" w:rsidRPr="00DB1050" w:rsidRDefault="003C4E54" w:rsidP="00DB1050">
            <w:pPr>
              <w:spacing w:line="276" w:lineRule="auto"/>
              <w:rPr>
                <w:lang w:eastAsia="ja-JP"/>
              </w:rPr>
            </w:pPr>
            <w:r>
              <w:rPr>
                <w:lang w:eastAsia="ja-JP"/>
              </w:rPr>
              <w:t>4</w:t>
            </w:r>
          </w:p>
          <w:p w:rsidR="008C28CE" w:rsidRPr="00DB1050" w:rsidRDefault="008C28CE" w:rsidP="00DB1050">
            <w:pPr>
              <w:spacing w:line="276" w:lineRule="auto"/>
              <w:rPr>
                <w:lang w:eastAsia="ja-JP"/>
              </w:rPr>
            </w:pPr>
          </w:p>
        </w:tc>
        <w:tc>
          <w:tcPr>
            <w:tcW w:w="2268" w:type="dxa"/>
          </w:tcPr>
          <w:p w:rsidR="00D72DD9" w:rsidRPr="00DB1050" w:rsidRDefault="00387A2B" w:rsidP="00DB1050">
            <w:pPr>
              <w:spacing w:line="276" w:lineRule="auto"/>
              <w:jc w:val="both"/>
              <w:rPr>
                <w:lang w:eastAsia="ja-JP"/>
              </w:rPr>
            </w:pPr>
            <w:r w:rsidRPr="00DB1050">
              <w:rPr>
                <w:lang w:eastAsia="ja-JP"/>
              </w:rPr>
              <w:t>- Xác định được quy luật chung của phản ứng kháng nguyên-kháng thể.</w:t>
            </w:r>
          </w:p>
          <w:p w:rsidR="00387A2B" w:rsidRPr="00DB1050" w:rsidRDefault="00387A2B" w:rsidP="00DB1050">
            <w:pPr>
              <w:spacing w:line="276" w:lineRule="auto"/>
              <w:jc w:val="both"/>
              <w:rPr>
                <w:lang w:eastAsia="ja-JP"/>
              </w:rPr>
            </w:pPr>
            <w:r w:rsidRPr="00DB1050">
              <w:rPr>
                <w:lang w:eastAsia="ja-JP"/>
              </w:rPr>
              <w:t xml:space="preserve">- </w:t>
            </w:r>
            <w:r w:rsidR="007E5875" w:rsidRPr="00DB1050">
              <w:rPr>
                <w:lang w:eastAsia="ja-JP"/>
              </w:rPr>
              <w:t>Xác định được các phản ứng huyết thanh thường dùng trong chẩn đoán bệnh.</w:t>
            </w:r>
          </w:p>
          <w:p w:rsidR="007E5875" w:rsidRPr="00DB1050" w:rsidRDefault="007E5875" w:rsidP="00DB1050">
            <w:pPr>
              <w:spacing w:line="276" w:lineRule="auto"/>
              <w:jc w:val="both"/>
              <w:rPr>
                <w:lang w:eastAsia="ja-JP"/>
              </w:rPr>
            </w:pPr>
            <w:r w:rsidRPr="00DB1050">
              <w:rPr>
                <w:lang w:eastAsia="ja-JP"/>
              </w:rPr>
              <w:t>- Phân tích được vai trò của kháng thể, tế bào, cytokinin, yếu tố di truyền, thần kinh, nội tiết trong điều hòa đáp ứng miễn dịch.</w:t>
            </w:r>
          </w:p>
        </w:tc>
        <w:tc>
          <w:tcPr>
            <w:tcW w:w="992" w:type="dxa"/>
          </w:tcPr>
          <w:p w:rsidR="00C82D84" w:rsidRPr="00DB1050" w:rsidRDefault="00C82D84" w:rsidP="00DB1050">
            <w:pPr>
              <w:spacing w:line="276" w:lineRule="auto"/>
              <w:rPr>
                <w:lang w:eastAsia="ja-JP"/>
              </w:rPr>
            </w:pPr>
          </w:p>
          <w:p w:rsidR="00C82D84" w:rsidRPr="00DB1050" w:rsidRDefault="00C82D84" w:rsidP="00DB1050">
            <w:pPr>
              <w:spacing w:line="276" w:lineRule="auto"/>
              <w:rPr>
                <w:lang w:eastAsia="ja-JP"/>
              </w:rPr>
            </w:pPr>
          </w:p>
          <w:p w:rsidR="00D72DD9" w:rsidRPr="00DB1050" w:rsidRDefault="005F513E" w:rsidP="00DB1050">
            <w:pPr>
              <w:spacing w:line="276" w:lineRule="auto"/>
              <w:rPr>
                <w:lang w:eastAsia="ja-JP"/>
              </w:rPr>
            </w:pPr>
            <w:r w:rsidRPr="00DB1050">
              <w:rPr>
                <w:lang w:eastAsia="ja-JP"/>
              </w:rPr>
              <w:t>CLO1</w:t>
            </w:r>
          </w:p>
          <w:p w:rsidR="00C82D84" w:rsidRPr="00DB1050" w:rsidRDefault="00C82D84" w:rsidP="00DB1050">
            <w:pPr>
              <w:spacing w:line="276" w:lineRule="auto"/>
              <w:rPr>
                <w:lang w:eastAsia="ja-JP"/>
              </w:rPr>
            </w:pPr>
            <w:r w:rsidRPr="00DB1050">
              <w:rPr>
                <w:lang w:eastAsia="ja-JP"/>
              </w:rPr>
              <w:t>CLO4</w:t>
            </w:r>
          </w:p>
        </w:tc>
        <w:tc>
          <w:tcPr>
            <w:tcW w:w="1984" w:type="dxa"/>
          </w:tcPr>
          <w:p w:rsidR="005C5533" w:rsidRDefault="005C5533" w:rsidP="005C5533">
            <w:pPr>
              <w:jc w:val="both"/>
              <w:rPr>
                <w:lang w:eastAsia="ja-JP"/>
              </w:rPr>
            </w:pPr>
            <w:r>
              <w:rPr>
                <w:lang w:eastAsia="ja-JP"/>
              </w:rPr>
              <w:t>- SV báo cáo kết quả thực hiện BTVN;</w:t>
            </w:r>
          </w:p>
          <w:p w:rsidR="005C5533" w:rsidRDefault="005C5533" w:rsidP="005C5533">
            <w:pPr>
              <w:jc w:val="both"/>
              <w:rPr>
                <w:lang w:eastAsia="ja-JP"/>
              </w:rPr>
            </w:pPr>
            <w:r>
              <w:rPr>
                <w:lang w:eastAsia="ja-JP"/>
              </w:rPr>
              <w:t>- GV, SV thảo luận kết quả thực hiện BTVN;</w:t>
            </w:r>
          </w:p>
          <w:p w:rsidR="005C5533" w:rsidRDefault="005C5533" w:rsidP="005C5533">
            <w:pPr>
              <w:jc w:val="both"/>
              <w:rPr>
                <w:bCs/>
              </w:rPr>
            </w:pPr>
            <w:r>
              <w:rPr>
                <w:bCs/>
              </w:rPr>
              <w:t>- GV chốt kiến thức;</w:t>
            </w:r>
          </w:p>
          <w:p w:rsidR="005C5533" w:rsidRDefault="005C5533" w:rsidP="005C5533">
            <w:pPr>
              <w:jc w:val="both"/>
              <w:rPr>
                <w:bCs/>
              </w:rPr>
            </w:pPr>
            <w:r>
              <w:rPr>
                <w:bCs/>
              </w:rPr>
              <w:t>- GV thuyết giảng;</w:t>
            </w:r>
          </w:p>
          <w:p w:rsidR="005C5533" w:rsidRDefault="005C5533" w:rsidP="005C5533">
            <w:pPr>
              <w:jc w:val="both"/>
              <w:rPr>
                <w:bCs/>
              </w:rPr>
            </w:pPr>
            <w:r w:rsidRPr="00AC7419">
              <w:rPr>
                <w:bCs/>
              </w:rPr>
              <w:t>-</w:t>
            </w:r>
            <w:r>
              <w:rPr>
                <w:bCs/>
              </w:rPr>
              <w:t xml:space="preserve"> </w:t>
            </w:r>
            <w:r w:rsidRPr="00AC7419">
              <w:rPr>
                <w:bCs/>
              </w:rPr>
              <w:t>G</w:t>
            </w:r>
            <w:r>
              <w:rPr>
                <w:bCs/>
              </w:rPr>
              <w:t xml:space="preserve">V giao bài tập về nhà </w:t>
            </w:r>
          </w:p>
          <w:p w:rsidR="00D72DD9" w:rsidRPr="00DB1050" w:rsidRDefault="00D72DD9" w:rsidP="005C5533">
            <w:pPr>
              <w:spacing w:before="120" w:line="276" w:lineRule="auto"/>
              <w:jc w:val="both"/>
            </w:pPr>
          </w:p>
        </w:tc>
      </w:tr>
      <w:tr w:rsidR="006D33B8" w:rsidRPr="00DB1050" w:rsidTr="009259CB">
        <w:tc>
          <w:tcPr>
            <w:tcW w:w="817" w:type="dxa"/>
          </w:tcPr>
          <w:p w:rsidR="006D33B8" w:rsidRPr="00DB1050" w:rsidRDefault="00D87AA3" w:rsidP="00DB1050">
            <w:pPr>
              <w:spacing w:line="276" w:lineRule="auto"/>
              <w:jc w:val="center"/>
              <w:rPr>
                <w:b/>
                <w:lang w:eastAsia="ja-JP"/>
              </w:rPr>
            </w:pPr>
            <w:r>
              <w:rPr>
                <w:b/>
                <w:lang w:eastAsia="ja-JP"/>
              </w:rPr>
              <w:t>8</w:t>
            </w:r>
          </w:p>
        </w:tc>
        <w:tc>
          <w:tcPr>
            <w:tcW w:w="2410" w:type="dxa"/>
          </w:tcPr>
          <w:p w:rsidR="006D33B8" w:rsidRPr="00DB1050" w:rsidRDefault="006D33B8" w:rsidP="000042AE">
            <w:pPr>
              <w:spacing w:line="276" w:lineRule="auto"/>
              <w:rPr>
                <w:b/>
              </w:rPr>
            </w:pPr>
            <w:r w:rsidRPr="00DB1050">
              <w:rPr>
                <w:b/>
              </w:rPr>
              <w:t>Bài thảo luận số</w:t>
            </w:r>
            <w:r w:rsidR="00AF2ACF">
              <w:rPr>
                <w:b/>
              </w:rPr>
              <w:t xml:space="preserve"> 1</w:t>
            </w:r>
          </w:p>
          <w:p w:rsidR="0065378D" w:rsidRDefault="0065378D" w:rsidP="0065378D">
            <w:pPr>
              <w:spacing w:line="276" w:lineRule="auto"/>
              <w:jc w:val="both"/>
            </w:pPr>
            <w:r>
              <w:t>1.</w:t>
            </w:r>
            <w:r w:rsidR="00F7154F">
              <w:t xml:space="preserve"> </w:t>
            </w:r>
            <w:r w:rsidRPr="00DB1050">
              <w:t>Các vi sinh vật và tế bào ung thư  trốn thoát khỏi sự nhận biết của tế bào vật chủ như thế nào.</w:t>
            </w:r>
          </w:p>
          <w:p w:rsidR="00F301FC" w:rsidRPr="00DB1050" w:rsidRDefault="00F301FC" w:rsidP="00F301FC">
            <w:pPr>
              <w:spacing w:line="276" w:lineRule="auto"/>
              <w:jc w:val="both"/>
            </w:pPr>
            <w:r>
              <w:t>2</w:t>
            </w:r>
            <w:r w:rsidRPr="00DB1050">
              <w:t>.</w:t>
            </w:r>
            <w:r>
              <w:t xml:space="preserve"> </w:t>
            </w:r>
            <w:r w:rsidRPr="00DB1050">
              <w:t>Sự tiến hóa miễn dịch ở động vật.</w:t>
            </w:r>
          </w:p>
          <w:p w:rsidR="006D33B8" w:rsidRPr="00DB1050" w:rsidRDefault="006D33B8" w:rsidP="000042AE">
            <w:pPr>
              <w:spacing w:line="276" w:lineRule="auto"/>
              <w:jc w:val="both"/>
            </w:pPr>
          </w:p>
        </w:tc>
        <w:tc>
          <w:tcPr>
            <w:tcW w:w="709" w:type="dxa"/>
          </w:tcPr>
          <w:p w:rsidR="006D33B8" w:rsidRDefault="00735B54" w:rsidP="00DB1050">
            <w:pPr>
              <w:spacing w:line="276" w:lineRule="auto"/>
              <w:rPr>
                <w:lang w:eastAsia="ja-JP"/>
              </w:rPr>
            </w:pPr>
            <w:r>
              <w:rPr>
                <w:lang w:eastAsia="ja-JP"/>
              </w:rPr>
              <w:t>3</w:t>
            </w:r>
          </w:p>
        </w:tc>
        <w:tc>
          <w:tcPr>
            <w:tcW w:w="2268" w:type="dxa"/>
          </w:tcPr>
          <w:p w:rsidR="006D33B8" w:rsidRPr="00DB1050" w:rsidRDefault="006D33B8" w:rsidP="000042AE">
            <w:pPr>
              <w:spacing w:line="276" w:lineRule="auto"/>
              <w:jc w:val="both"/>
              <w:rPr>
                <w:lang w:eastAsia="ja-JP"/>
              </w:rPr>
            </w:pPr>
          </w:p>
          <w:p w:rsidR="006D33B8" w:rsidRDefault="006B4D2C" w:rsidP="000042AE">
            <w:pPr>
              <w:spacing w:line="276" w:lineRule="auto"/>
              <w:jc w:val="both"/>
              <w:rPr>
                <w:lang w:eastAsia="ja-JP"/>
              </w:rPr>
            </w:pPr>
            <w:r>
              <w:rPr>
                <w:rFonts w:eastAsia="Times New Roman"/>
              </w:rPr>
              <w:t xml:space="preserve">- </w:t>
            </w:r>
            <w:r w:rsidRPr="00DB1050">
              <w:rPr>
                <w:rFonts w:eastAsia="Times New Roman"/>
              </w:rPr>
              <w:t>Trình bày được cách thức trốn thoát khỏi sự nhận biết của tế bào vật chủ của vi sinh vật và tế bào ung thư.</w:t>
            </w:r>
          </w:p>
          <w:p w:rsidR="00F301FC" w:rsidRDefault="00F301FC" w:rsidP="00F301FC">
            <w:pPr>
              <w:spacing w:before="100" w:beforeAutospacing="1" w:after="100" w:afterAutospacing="1" w:line="276" w:lineRule="auto"/>
              <w:rPr>
                <w:rFonts w:eastAsia="Times New Roman"/>
              </w:rPr>
            </w:pPr>
            <w:r w:rsidRPr="00DB1050">
              <w:rPr>
                <w:rFonts w:eastAsia="Times New Roman"/>
              </w:rPr>
              <w:t>- Phân tích và trình bày được sự tiến hóa miễn dịch ở động vật.</w:t>
            </w:r>
          </w:p>
          <w:p w:rsidR="00F301FC" w:rsidRPr="00DB1050" w:rsidRDefault="00F301FC" w:rsidP="000042AE">
            <w:pPr>
              <w:spacing w:line="276" w:lineRule="auto"/>
              <w:jc w:val="both"/>
              <w:rPr>
                <w:b/>
                <w:lang w:eastAsia="ja-JP"/>
              </w:rPr>
            </w:pPr>
          </w:p>
        </w:tc>
        <w:tc>
          <w:tcPr>
            <w:tcW w:w="992" w:type="dxa"/>
          </w:tcPr>
          <w:p w:rsidR="006D33B8" w:rsidRPr="00DB1050" w:rsidRDefault="006D33B8" w:rsidP="000042AE">
            <w:pPr>
              <w:spacing w:line="276" w:lineRule="auto"/>
              <w:jc w:val="center"/>
              <w:rPr>
                <w:lang w:eastAsia="ja-JP"/>
              </w:rPr>
            </w:pPr>
          </w:p>
          <w:p w:rsidR="006D33B8" w:rsidRPr="00DB1050" w:rsidRDefault="006D33B8" w:rsidP="000042AE">
            <w:pPr>
              <w:spacing w:line="276" w:lineRule="auto"/>
              <w:jc w:val="center"/>
              <w:rPr>
                <w:lang w:eastAsia="ja-JP"/>
              </w:rPr>
            </w:pPr>
            <w:r w:rsidRPr="00DB1050">
              <w:rPr>
                <w:lang w:eastAsia="ja-JP"/>
              </w:rPr>
              <w:t>CLO2</w:t>
            </w:r>
          </w:p>
          <w:p w:rsidR="006D33B8" w:rsidRPr="00DB1050" w:rsidRDefault="006D33B8" w:rsidP="000042AE">
            <w:pPr>
              <w:spacing w:line="276" w:lineRule="auto"/>
              <w:jc w:val="center"/>
              <w:rPr>
                <w:lang w:eastAsia="ja-JP"/>
              </w:rPr>
            </w:pPr>
            <w:r w:rsidRPr="00DB1050">
              <w:rPr>
                <w:lang w:eastAsia="ja-JP"/>
              </w:rPr>
              <w:t>CLO3</w:t>
            </w:r>
          </w:p>
        </w:tc>
        <w:tc>
          <w:tcPr>
            <w:tcW w:w="1984" w:type="dxa"/>
          </w:tcPr>
          <w:p w:rsidR="006D33B8" w:rsidRDefault="006D33B8" w:rsidP="000042AE">
            <w:pPr>
              <w:jc w:val="both"/>
              <w:rPr>
                <w:lang w:eastAsia="ja-JP"/>
              </w:rPr>
            </w:pPr>
            <w:r>
              <w:rPr>
                <w:lang w:eastAsia="ja-JP"/>
              </w:rPr>
              <w:t>- SV báo cáo kết quả thực hiện BTVN;</w:t>
            </w:r>
          </w:p>
          <w:p w:rsidR="006D33B8" w:rsidRDefault="006D33B8" w:rsidP="000042AE">
            <w:pPr>
              <w:jc w:val="both"/>
              <w:rPr>
                <w:lang w:eastAsia="ja-JP"/>
              </w:rPr>
            </w:pPr>
            <w:r>
              <w:rPr>
                <w:lang w:eastAsia="ja-JP"/>
              </w:rPr>
              <w:t>- GV, SV thảo luận kết quả thực hiện BTVN;</w:t>
            </w:r>
          </w:p>
          <w:p w:rsidR="006D33B8" w:rsidRDefault="006D33B8" w:rsidP="000042AE">
            <w:pPr>
              <w:jc w:val="both"/>
              <w:rPr>
                <w:bCs/>
              </w:rPr>
            </w:pPr>
            <w:r>
              <w:rPr>
                <w:bCs/>
              </w:rPr>
              <w:t>- GV chốt kiến thức;</w:t>
            </w:r>
          </w:p>
          <w:p w:rsidR="006D33B8" w:rsidRDefault="006D33B8" w:rsidP="000042AE">
            <w:pPr>
              <w:jc w:val="both"/>
              <w:rPr>
                <w:bCs/>
              </w:rPr>
            </w:pPr>
            <w:r>
              <w:rPr>
                <w:bCs/>
              </w:rPr>
              <w:t>- GV thuyết giảng;</w:t>
            </w:r>
          </w:p>
          <w:p w:rsidR="006D33B8" w:rsidRDefault="006D33B8" w:rsidP="000042AE">
            <w:pPr>
              <w:jc w:val="both"/>
              <w:rPr>
                <w:bCs/>
              </w:rPr>
            </w:pPr>
            <w:r w:rsidRPr="00AC7419">
              <w:rPr>
                <w:bCs/>
              </w:rPr>
              <w:t>-</w:t>
            </w:r>
            <w:r>
              <w:rPr>
                <w:bCs/>
              </w:rPr>
              <w:t xml:space="preserve"> </w:t>
            </w:r>
            <w:r w:rsidRPr="00AC7419">
              <w:rPr>
                <w:bCs/>
              </w:rPr>
              <w:t>G</w:t>
            </w:r>
            <w:r>
              <w:rPr>
                <w:bCs/>
              </w:rPr>
              <w:t xml:space="preserve">V giao bài tập về nhà </w:t>
            </w:r>
          </w:p>
          <w:p w:rsidR="006D33B8" w:rsidRPr="00DB1050" w:rsidRDefault="006D33B8" w:rsidP="000042AE">
            <w:pPr>
              <w:spacing w:before="120" w:line="276" w:lineRule="auto"/>
              <w:jc w:val="both"/>
            </w:pPr>
          </w:p>
        </w:tc>
      </w:tr>
      <w:tr w:rsidR="006D33B8" w:rsidRPr="00DB1050" w:rsidTr="009259CB">
        <w:tc>
          <w:tcPr>
            <w:tcW w:w="817" w:type="dxa"/>
          </w:tcPr>
          <w:p w:rsidR="006D33B8" w:rsidRPr="00DB1050" w:rsidRDefault="00D87AA3" w:rsidP="00DB1050">
            <w:pPr>
              <w:spacing w:line="276" w:lineRule="auto"/>
              <w:jc w:val="center"/>
              <w:rPr>
                <w:b/>
                <w:lang w:eastAsia="ja-JP"/>
              </w:rPr>
            </w:pPr>
            <w:r>
              <w:rPr>
                <w:b/>
                <w:lang w:eastAsia="ja-JP"/>
              </w:rPr>
              <w:t>9</w:t>
            </w:r>
          </w:p>
        </w:tc>
        <w:tc>
          <w:tcPr>
            <w:tcW w:w="2410" w:type="dxa"/>
          </w:tcPr>
          <w:p w:rsidR="006D33B8" w:rsidRPr="00DB1050" w:rsidRDefault="006D33B8" w:rsidP="00DB1050">
            <w:pPr>
              <w:spacing w:line="276" w:lineRule="auto"/>
              <w:rPr>
                <w:b/>
              </w:rPr>
            </w:pPr>
            <w:r w:rsidRPr="00DB1050">
              <w:rPr>
                <w:b/>
              </w:rPr>
              <w:t>Chương 6: Miễn dịch ở động vật thủy sản</w:t>
            </w:r>
          </w:p>
          <w:p w:rsidR="006D33B8" w:rsidRPr="00DB1050" w:rsidRDefault="00AF2ACF" w:rsidP="00AF2ACF">
            <w:pPr>
              <w:spacing w:line="276" w:lineRule="auto"/>
              <w:jc w:val="both"/>
            </w:pPr>
            <w:r>
              <w:t>6.</w:t>
            </w:r>
            <w:r w:rsidR="00F301FC">
              <w:t>1</w:t>
            </w:r>
            <w:r w:rsidR="006D33B8" w:rsidRPr="00DB1050">
              <w:t>. Miễn dịch ở giáp xác</w:t>
            </w:r>
          </w:p>
          <w:p w:rsidR="006D33B8" w:rsidRPr="00DB1050" w:rsidRDefault="00AF2ACF" w:rsidP="00C975DA">
            <w:pPr>
              <w:spacing w:line="276" w:lineRule="auto"/>
              <w:jc w:val="both"/>
            </w:pPr>
            <w:r>
              <w:t>6.</w:t>
            </w:r>
            <w:r w:rsidR="00F301FC">
              <w:t>2</w:t>
            </w:r>
            <w:r w:rsidR="006D33B8" w:rsidRPr="00DB1050">
              <w:t>.</w:t>
            </w:r>
            <w:r w:rsidR="006D33B8">
              <w:t xml:space="preserve"> </w:t>
            </w:r>
            <w:r w:rsidR="006D33B8" w:rsidRPr="00DB1050">
              <w:t xml:space="preserve">Miễn dịch ở cá </w:t>
            </w:r>
            <w:r w:rsidR="006D33B8" w:rsidRPr="00DB1050">
              <w:lastRenderedPageBreak/>
              <w:t>xương</w:t>
            </w:r>
          </w:p>
        </w:tc>
        <w:tc>
          <w:tcPr>
            <w:tcW w:w="709" w:type="dxa"/>
          </w:tcPr>
          <w:p w:rsidR="006D33B8" w:rsidRPr="00DB1050" w:rsidRDefault="003C4E54" w:rsidP="00DB1050">
            <w:pPr>
              <w:spacing w:line="276" w:lineRule="auto"/>
              <w:rPr>
                <w:lang w:eastAsia="ja-JP"/>
              </w:rPr>
            </w:pPr>
            <w:r>
              <w:rPr>
                <w:lang w:eastAsia="ja-JP"/>
              </w:rPr>
              <w:lastRenderedPageBreak/>
              <w:t>3</w:t>
            </w:r>
          </w:p>
        </w:tc>
        <w:tc>
          <w:tcPr>
            <w:tcW w:w="2268" w:type="dxa"/>
          </w:tcPr>
          <w:p w:rsidR="006D33B8" w:rsidRDefault="006D33B8" w:rsidP="001B6FC6">
            <w:pPr>
              <w:spacing w:before="100" w:beforeAutospacing="1" w:after="100" w:afterAutospacing="1" w:line="276" w:lineRule="auto"/>
              <w:rPr>
                <w:rFonts w:eastAsia="Times New Roman"/>
              </w:rPr>
            </w:pPr>
            <w:r w:rsidRPr="00DB1050">
              <w:rPr>
                <w:rFonts w:eastAsia="Times New Roman"/>
              </w:rPr>
              <w:t xml:space="preserve">- Phân biệt được những điểm tương đồng và khác biệt về đáp ứng miễn dịch giữa động vật có vú </w:t>
            </w:r>
            <w:r w:rsidRPr="00DB1050">
              <w:rPr>
                <w:rFonts w:eastAsia="Times New Roman"/>
              </w:rPr>
              <w:lastRenderedPageBreak/>
              <w:t>với các loài thuộc lớp giáp xác và cá xương.</w:t>
            </w:r>
          </w:p>
          <w:p w:rsidR="001B6FC6" w:rsidRPr="00DB1050" w:rsidRDefault="001B6FC6" w:rsidP="001B6FC6">
            <w:pPr>
              <w:spacing w:before="100" w:beforeAutospacing="1" w:after="100" w:afterAutospacing="1" w:line="276" w:lineRule="auto"/>
              <w:rPr>
                <w:rFonts w:eastAsia="Times New Roman"/>
              </w:rPr>
            </w:pPr>
            <w:r>
              <w:rPr>
                <w:rFonts w:eastAsia="Times New Roman"/>
              </w:rPr>
              <w:t>- Xác định được các giải pháp nhằm nâng cao sức đề kháng của giáp xác và cá nuôi khác nhau.</w:t>
            </w:r>
          </w:p>
        </w:tc>
        <w:tc>
          <w:tcPr>
            <w:tcW w:w="992" w:type="dxa"/>
          </w:tcPr>
          <w:p w:rsidR="006D33B8" w:rsidRPr="00DB1050" w:rsidRDefault="006D33B8" w:rsidP="00DB1050">
            <w:pPr>
              <w:spacing w:line="276" w:lineRule="auto"/>
              <w:rPr>
                <w:lang w:eastAsia="ja-JP"/>
              </w:rPr>
            </w:pPr>
          </w:p>
          <w:p w:rsidR="006D33B8" w:rsidRPr="00DB1050" w:rsidRDefault="006D33B8" w:rsidP="00DB1050">
            <w:pPr>
              <w:spacing w:line="276" w:lineRule="auto"/>
              <w:rPr>
                <w:lang w:eastAsia="ja-JP"/>
              </w:rPr>
            </w:pPr>
            <w:r w:rsidRPr="00DB1050">
              <w:rPr>
                <w:lang w:eastAsia="ja-JP"/>
              </w:rPr>
              <w:t>CLO1</w:t>
            </w:r>
          </w:p>
          <w:p w:rsidR="006D33B8" w:rsidRPr="00DB1050" w:rsidRDefault="006D33B8" w:rsidP="00DB1050">
            <w:pPr>
              <w:spacing w:line="276" w:lineRule="auto"/>
              <w:rPr>
                <w:lang w:eastAsia="ja-JP"/>
              </w:rPr>
            </w:pPr>
            <w:r w:rsidRPr="00DB1050">
              <w:rPr>
                <w:lang w:eastAsia="ja-JP"/>
              </w:rPr>
              <w:t>CLO4</w:t>
            </w:r>
          </w:p>
        </w:tc>
        <w:tc>
          <w:tcPr>
            <w:tcW w:w="1984" w:type="dxa"/>
          </w:tcPr>
          <w:p w:rsidR="006D33B8" w:rsidRDefault="006D33B8" w:rsidP="005C5533">
            <w:pPr>
              <w:jc w:val="both"/>
              <w:rPr>
                <w:lang w:eastAsia="ja-JP"/>
              </w:rPr>
            </w:pPr>
            <w:r>
              <w:rPr>
                <w:lang w:eastAsia="ja-JP"/>
              </w:rPr>
              <w:t>- SV báo cáo kết quả thực hiện BTVN;</w:t>
            </w:r>
          </w:p>
          <w:p w:rsidR="006D33B8" w:rsidRDefault="006D33B8" w:rsidP="005C5533">
            <w:pPr>
              <w:jc w:val="both"/>
              <w:rPr>
                <w:lang w:eastAsia="ja-JP"/>
              </w:rPr>
            </w:pPr>
            <w:r>
              <w:rPr>
                <w:lang w:eastAsia="ja-JP"/>
              </w:rPr>
              <w:t>- GV, SV thảo luận kết quả thực hiện BTVN;</w:t>
            </w:r>
          </w:p>
          <w:p w:rsidR="006D33B8" w:rsidRDefault="006D33B8" w:rsidP="005C5533">
            <w:pPr>
              <w:jc w:val="both"/>
              <w:rPr>
                <w:bCs/>
              </w:rPr>
            </w:pPr>
            <w:r>
              <w:rPr>
                <w:bCs/>
              </w:rPr>
              <w:lastRenderedPageBreak/>
              <w:t>- GV chốt kiến thức;</w:t>
            </w:r>
          </w:p>
          <w:p w:rsidR="006D33B8" w:rsidRDefault="006D33B8" w:rsidP="005C5533">
            <w:pPr>
              <w:jc w:val="both"/>
              <w:rPr>
                <w:bCs/>
              </w:rPr>
            </w:pPr>
            <w:r>
              <w:rPr>
                <w:bCs/>
              </w:rPr>
              <w:t>- GV thuyết giảng;</w:t>
            </w:r>
          </w:p>
          <w:p w:rsidR="006D33B8" w:rsidRDefault="006D33B8" w:rsidP="005C5533">
            <w:pPr>
              <w:jc w:val="both"/>
              <w:rPr>
                <w:bCs/>
              </w:rPr>
            </w:pPr>
            <w:r w:rsidRPr="00AC7419">
              <w:rPr>
                <w:bCs/>
              </w:rPr>
              <w:t>-</w:t>
            </w:r>
            <w:r>
              <w:rPr>
                <w:bCs/>
              </w:rPr>
              <w:t xml:space="preserve"> </w:t>
            </w:r>
            <w:r w:rsidRPr="00AC7419">
              <w:rPr>
                <w:bCs/>
              </w:rPr>
              <w:t>G</w:t>
            </w:r>
            <w:r>
              <w:rPr>
                <w:bCs/>
              </w:rPr>
              <w:t xml:space="preserve">V giao bài tập về nhà </w:t>
            </w:r>
          </w:p>
          <w:p w:rsidR="006D33B8" w:rsidRPr="00DB1050" w:rsidRDefault="006D33B8" w:rsidP="005C5533">
            <w:pPr>
              <w:spacing w:before="120" w:line="276" w:lineRule="auto"/>
              <w:jc w:val="both"/>
            </w:pPr>
          </w:p>
        </w:tc>
      </w:tr>
      <w:tr w:rsidR="006D33B8" w:rsidRPr="00DB1050" w:rsidTr="009259CB">
        <w:tc>
          <w:tcPr>
            <w:tcW w:w="817" w:type="dxa"/>
          </w:tcPr>
          <w:p w:rsidR="006D33B8" w:rsidRPr="00DB1050" w:rsidRDefault="006D33B8" w:rsidP="00DB1050">
            <w:pPr>
              <w:spacing w:line="276" w:lineRule="auto"/>
              <w:jc w:val="center"/>
              <w:rPr>
                <w:b/>
                <w:lang w:eastAsia="ja-JP"/>
              </w:rPr>
            </w:pPr>
            <w:r>
              <w:rPr>
                <w:b/>
                <w:lang w:eastAsia="ja-JP"/>
              </w:rPr>
              <w:lastRenderedPageBreak/>
              <w:t>10</w:t>
            </w:r>
          </w:p>
        </w:tc>
        <w:tc>
          <w:tcPr>
            <w:tcW w:w="2410" w:type="dxa"/>
          </w:tcPr>
          <w:p w:rsidR="006D33B8" w:rsidRPr="00DB1050" w:rsidRDefault="008E2ECE" w:rsidP="007D3C92">
            <w:pPr>
              <w:spacing w:line="276" w:lineRule="auto"/>
              <w:jc w:val="both"/>
              <w:rPr>
                <w:b/>
              </w:rPr>
            </w:pPr>
            <w:r>
              <w:rPr>
                <w:b/>
              </w:rPr>
              <w:t>Chương 7: Vaccin và sử dụng văcxin</w:t>
            </w:r>
            <w:r w:rsidR="006D33B8" w:rsidRPr="00DB1050">
              <w:rPr>
                <w:b/>
              </w:rPr>
              <w:t xml:space="preserve"> trong phòng bệnh thủy sản</w:t>
            </w:r>
          </w:p>
          <w:p w:rsidR="006D33B8" w:rsidRPr="00DB1050" w:rsidRDefault="006D33B8" w:rsidP="007D3C92">
            <w:pPr>
              <w:spacing w:line="276" w:lineRule="auto"/>
              <w:jc w:val="both"/>
            </w:pPr>
            <w:r w:rsidRPr="00DB1050">
              <w:t>7.1. Các khái niệm cơ bản về</w:t>
            </w:r>
            <w:r w:rsidR="008E2ECE">
              <w:t xml:space="preserve"> vaccin</w:t>
            </w:r>
          </w:p>
          <w:p w:rsidR="006D33B8" w:rsidRPr="00DB1050" w:rsidRDefault="006D33B8" w:rsidP="007D3C92">
            <w:pPr>
              <w:spacing w:line="276" w:lineRule="auto"/>
              <w:jc w:val="both"/>
            </w:pPr>
            <w:r w:rsidRPr="00DB1050">
              <w:t>7.2. Cơ sở khoa học và mục đích sử dụng v</w:t>
            </w:r>
            <w:r w:rsidR="008E2ECE">
              <w:t>accin</w:t>
            </w:r>
          </w:p>
          <w:p w:rsidR="006D33B8" w:rsidRPr="00DB1050" w:rsidRDefault="006D33B8" w:rsidP="007D3C92">
            <w:pPr>
              <w:spacing w:line="276" w:lineRule="auto"/>
              <w:jc w:val="both"/>
            </w:pPr>
            <w:r w:rsidRPr="00DB1050">
              <w:t>7.3. Phân loại vaccin</w:t>
            </w:r>
          </w:p>
          <w:p w:rsidR="006D33B8" w:rsidRPr="00DB1050" w:rsidRDefault="006D33B8" w:rsidP="007D3C92">
            <w:pPr>
              <w:spacing w:line="276" w:lineRule="auto"/>
              <w:jc w:val="both"/>
            </w:pPr>
            <w:r w:rsidRPr="00DB1050">
              <w:t>7.4. Đặc tính cơ bản của vaccin</w:t>
            </w:r>
          </w:p>
          <w:p w:rsidR="006D33B8" w:rsidRPr="00DB1050" w:rsidRDefault="006D33B8" w:rsidP="007D3C92">
            <w:pPr>
              <w:spacing w:line="276" w:lineRule="auto"/>
              <w:jc w:val="both"/>
            </w:pPr>
            <w:r w:rsidRPr="00DB1050">
              <w:t>7.5. Yếu tố ảnh hưởng của vaccin và hiệu quả sử dụng vaccin</w:t>
            </w:r>
          </w:p>
          <w:p w:rsidR="006D33B8" w:rsidRPr="00DB1050" w:rsidRDefault="006D33B8" w:rsidP="007D3C92">
            <w:pPr>
              <w:spacing w:line="276" w:lineRule="auto"/>
              <w:jc w:val="both"/>
            </w:pPr>
            <w:r w:rsidRPr="00DB1050">
              <w:t>7.6. Phương thức sử dụng vaccin trong nuôi trồng thủy sản</w:t>
            </w:r>
          </w:p>
        </w:tc>
        <w:tc>
          <w:tcPr>
            <w:tcW w:w="709" w:type="dxa"/>
          </w:tcPr>
          <w:p w:rsidR="006D33B8" w:rsidRPr="00DB1050" w:rsidRDefault="006D33B8" w:rsidP="00DB1050">
            <w:pPr>
              <w:spacing w:line="276" w:lineRule="auto"/>
              <w:rPr>
                <w:lang w:eastAsia="ja-JP"/>
              </w:rPr>
            </w:pPr>
            <w:r>
              <w:rPr>
                <w:lang w:eastAsia="ja-JP"/>
              </w:rPr>
              <w:t>3</w:t>
            </w:r>
          </w:p>
          <w:p w:rsidR="006D33B8" w:rsidRPr="00DB1050" w:rsidRDefault="006D33B8" w:rsidP="00DB1050">
            <w:pPr>
              <w:spacing w:line="276" w:lineRule="auto"/>
              <w:rPr>
                <w:lang w:eastAsia="ja-JP"/>
              </w:rPr>
            </w:pPr>
          </w:p>
        </w:tc>
        <w:tc>
          <w:tcPr>
            <w:tcW w:w="2268" w:type="dxa"/>
          </w:tcPr>
          <w:p w:rsidR="006D33B8" w:rsidRPr="00DB1050" w:rsidRDefault="006D33B8" w:rsidP="003E3444">
            <w:pPr>
              <w:spacing w:line="276" w:lineRule="auto"/>
              <w:jc w:val="both"/>
              <w:rPr>
                <w:bCs/>
              </w:rPr>
            </w:pPr>
            <w:r w:rsidRPr="00DB1050">
              <w:rPr>
                <w:bCs/>
              </w:rPr>
              <w:t>- Xác định được cơ sở khoa học và mục đích sử dụng vaccin và chất kích thích miễn dịch.</w:t>
            </w:r>
          </w:p>
          <w:p w:rsidR="006D33B8" w:rsidRPr="00DB1050" w:rsidRDefault="006D33B8" w:rsidP="003E3444">
            <w:pPr>
              <w:spacing w:line="276" w:lineRule="auto"/>
              <w:jc w:val="both"/>
              <w:rPr>
                <w:bCs/>
              </w:rPr>
            </w:pPr>
            <w:r w:rsidRPr="00DB1050">
              <w:rPr>
                <w:bCs/>
              </w:rPr>
              <w:t>- Phân loại được vaccin.</w:t>
            </w:r>
          </w:p>
          <w:p w:rsidR="006D33B8" w:rsidRPr="00DB1050" w:rsidRDefault="006D33B8" w:rsidP="003E3444">
            <w:pPr>
              <w:spacing w:line="276" w:lineRule="auto"/>
              <w:jc w:val="both"/>
              <w:rPr>
                <w:bCs/>
              </w:rPr>
            </w:pPr>
            <w:r w:rsidRPr="00DB1050">
              <w:rPr>
                <w:bCs/>
              </w:rPr>
              <w:t>- Trình bày được đặ</w:t>
            </w:r>
            <w:r>
              <w:rPr>
                <w:bCs/>
              </w:rPr>
              <w:t>c tính</w:t>
            </w:r>
            <w:r w:rsidRPr="00DB1050">
              <w:rPr>
                <w:bCs/>
              </w:rPr>
              <w:t>, hiệu quả và các phương thức sử dụng vaccin trong nuôi trồng thủy sản.</w:t>
            </w:r>
          </w:p>
          <w:p w:rsidR="006D33B8" w:rsidRPr="00DB1050" w:rsidRDefault="006D33B8" w:rsidP="003E3444">
            <w:pPr>
              <w:spacing w:line="276" w:lineRule="auto"/>
              <w:jc w:val="both"/>
              <w:rPr>
                <w:bCs/>
              </w:rPr>
            </w:pPr>
          </w:p>
          <w:p w:rsidR="006D33B8" w:rsidRPr="00DB1050" w:rsidRDefault="006D33B8" w:rsidP="003E3444">
            <w:pPr>
              <w:spacing w:line="276" w:lineRule="auto"/>
              <w:jc w:val="both"/>
              <w:rPr>
                <w:lang w:eastAsia="ja-JP"/>
              </w:rPr>
            </w:pPr>
          </w:p>
        </w:tc>
        <w:tc>
          <w:tcPr>
            <w:tcW w:w="992" w:type="dxa"/>
          </w:tcPr>
          <w:p w:rsidR="006D33B8" w:rsidRPr="00DB1050" w:rsidRDefault="006D33B8" w:rsidP="00DB1050">
            <w:pPr>
              <w:spacing w:line="276" w:lineRule="auto"/>
              <w:rPr>
                <w:lang w:eastAsia="ja-JP"/>
              </w:rPr>
            </w:pPr>
          </w:p>
          <w:p w:rsidR="006D33B8" w:rsidRPr="00DB1050" w:rsidRDefault="006D33B8" w:rsidP="00DB1050">
            <w:pPr>
              <w:spacing w:line="276" w:lineRule="auto"/>
              <w:rPr>
                <w:lang w:eastAsia="ja-JP"/>
              </w:rPr>
            </w:pPr>
          </w:p>
          <w:p w:rsidR="006D33B8" w:rsidRPr="00DB1050" w:rsidRDefault="006D33B8" w:rsidP="00DB1050">
            <w:pPr>
              <w:spacing w:line="276" w:lineRule="auto"/>
              <w:rPr>
                <w:lang w:eastAsia="ja-JP"/>
              </w:rPr>
            </w:pPr>
            <w:r w:rsidRPr="00DB1050">
              <w:rPr>
                <w:lang w:eastAsia="ja-JP"/>
              </w:rPr>
              <w:t>CLO2</w:t>
            </w:r>
          </w:p>
          <w:p w:rsidR="006D33B8" w:rsidRPr="00DB1050" w:rsidRDefault="006D33B8" w:rsidP="00DB1050">
            <w:pPr>
              <w:spacing w:line="276" w:lineRule="auto"/>
              <w:rPr>
                <w:lang w:eastAsia="ja-JP"/>
              </w:rPr>
            </w:pPr>
            <w:r w:rsidRPr="00DB1050">
              <w:rPr>
                <w:lang w:eastAsia="ja-JP"/>
              </w:rPr>
              <w:t>CLO4</w:t>
            </w:r>
          </w:p>
        </w:tc>
        <w:tc>
          <w:tcPr>
            <w:tcW w:w="1984" w:type="dxa"/>
          </w:tcPr>
          <w:p w:rsidR="006D33B8" w:rsidRDefault="006D33B8" w:rsidP="005C5533">
            <w:pPr>
              <w:jc w:val="both"/>
              <w:rPr>
                <w:lang w:eastAsia="ja-JP"/>
              </w:rPr>
            </w:pPr>
            <w:r>
              <w:rPr>
                <w:lang w:eastAsia="ja-JP"/>
              </w:rPr>
              <w:t>- SV báo cáo kết quả thực hiện BTVN;</w:t>
            </w:r>
          </w:p>
          <w:p w:rsidR="006D33B8" w:rsidRDefault="006D33B8" w:rsidP="005C5533">
            <w:pPr>
              <w:jc w:val="both"/>
              <w:rPr>
                <w:lang w:eastAsia="ja-JP"/>
              </w:rPr>
            </w:pPr>
            <w:r>
              <w:rPr>
                <w:lang w:eastAsia="ja-JP"/>
              </w:rPr>
              <w:t>- GV, SV thảo luận kết quả thực hiện BTVN;</w:t>
            </w:r>
          </w:p>
          <w:p w:rsidR="006D33B8" w:rsidRDefault="006D33B8" w:rsidP="005C5533">
            <w:pPr>
              <w:jc w:val="both"/>
              <w:rPr>
                <w:bCs/>
              </w:rPr>
            </w:pPr>
            <w:r>
              <w:rPr>
                <w:bCs/>
              </w:rPr>
              <w:t>- GV chốt kiến thức;</w:t>
            </w:r>
          </w:p>
          <w:p w:rsidR="006D33B8" w:rsidRDefault="006D33B8" w:rsidP="005C5533">
            <w:pPr>
              <w:jc w:val="both"/>
              <w:rPr>
                <w:bCs/>
              </w:rPr>
            </w:pPr>
            <w:r>
              <w:rPr>
                <w:bCs/>
              </w:rPr>
              <w:t>- GV thuyết giảng;</w:t>
            </w:r>
          </w:p>
          <w:p w:rsidR="006D33B8" w:rsidRDefault="006D33B8" w:rsidP="005C5533">
            <w:pPr>
              <w:jc w:val="both"/>
              <w:rPr>
                <w:bCs/>
              </w:rPr>
            </w:pPr>
            <w:r w:rsidRPr="00AC7419">
              <w:rPr>
                <w:bCs/>
              </w:rPr>
              <w:t>-</w:t>
            </w:r>
            <w:r>
              <w:rPr>
                <w:bCs/>
              </w:rPr>
              <w:t xml:space="preserve"> </w:t>
            </w:r>
            <w:r w:rsidRPr="00AC7419">
              <w:rPr>
                <w:bCs/>
              </w:rPr>
              <w:t>G</w:t>
            </w:r>
            <w:r>
              <w:rPr>
                <w:bCs/>
              </w:rPr>
              <w:t xml:space="preserve">V giao bài tập về nhà </w:t>
            </w:r>
          </w:p>
          <w:p w:rsidR="006D33B8" w:rsidRPr="00DB1050" w:rsidRDefault="006D33B8" w:rsidP="00913291">
            <w:pPr>
              <w:spacing w:line="276" w:lineRule="auto"/>
              <w:jc w:val="both"/>
            </w:pPr>
          </w:p>
        </w:tc>
      </w:tr>
      <w:tr w:rsidR="008E2ECE" w:rsidRPr="00DB1050" w:rsidTr="009259CB">
        <w:tc>
          <w:tcPr>
            <w:tcW w:w="817" w:type="dxa"/>
          </w:tcPr>
          <w:p w:rsidR="008E2ECE" w:rsidRDefault="00D87AA3" w:rsidP="00DB1050">
            <w:pPr>
              <w:spacing w:line="276" w:lineRule="auto"/>
              <w:jc w:val="center"/>
              <w:rPr>
                <w:b/>
                <w:lang w:eastAsia="ja-JP"/>
              </w:rPr>
            </w:pPr>
            <w:r>
              <w:rPr>
                <w:b/>
                <w:lang w:eastAsia="ja-JP"/>
              </w:rPr>
              <w:t>11</w:t>
            </w:r>
          </w:p>
        </w:tc>
        <w:tc>
          <w:tcPr>
            <w:tcW w:w="2410" w:type="dxa"/>
          </w:tcPr>
          <w:p w:rsidR="008E2ECE" w:rsidRDefault="008E2ECE" w:rsidP="007D3C92">
            <w:pPr>
              <w:spacing w:line="276" w:lineRule="auto"/>
              <w:jc w:val="both"/>
              <w:rPr>
                <w:b/>
              </w:rPr>
            </w:pPr>
            <w:r>
              <w:rPr>
                <w:b/>
              </w:rPr>
              <w:t>Chương 8: Chất kích thích miễn dịch và sử dụng chất kích thích miễn dịch trong nuôi trồng thủy sản</w:t>
            </w:r>
          </w:p>
          <w:p w:rsidR="008E2ECE" w:rsidRDefault="008E2ECE" w:rsidP="007D3C92">
            <w:pPr>
              <w:spacing w:line="276" w:lineRule="auto"/>
              <w:jc w:val="both"/>
            </w:pPr>
            <w:r>
              <w:t>8.1.</w:t>
            </w:r>
            <w:r w:rsidR="003E704D">
              <w:t xml:space="preserve"> </w:t>
            </w:r>
            <w:r>
              <w:t>Các khái niệm căn bản về chất kích thích miễn dịch</w:t>
            </w:r>
          </w:p>
          <w:p w:rsidR="008E2ECE" w:rsidRDefault="008E2ECE" w:rsidP="007D3C92">
            <w:pPr>
              <w:spacing w:line="276" w:lineRule="auto"/>
              <w:jc w:val="both"/>
            </w:pPr>
            <w:r>
              <w:t>8.2.</w:t>
            </w:r>
            <w:r w:rsidR="003E704D">
              <w:t xml:space="preserve"> </w:t>
            </w:r>
            <w:r>
              <w:t>Các nghiên cứu ứng dụng chất kích thích miễn dịch trong nuôi trồng thủy sản</w:t>
            </w:r>
          </w:p>
          <w:p w:rsidR="008E2ECE" w:rsidRPr="008E2ECE" w:rsidRDefault="008E2ECE" w:rsidP="007D3C92">
            <w:pPr>
              <w:spacing w:line="276" w:lineRule="auto"/>
              <w:jc w:val="both"/>
            </w:pPr>
            <w:r>
              <w:t>8.3.</w:t>
            </w:r>
            <w:r w:rsidR="003E704D">
              <w:t xml:space="preserve"> </w:t>
            </w:r>
            <w:r>
              <w:t xml:space="preserve">Các sản phẩm thuộc nhóm chất kích thích miễn dịch hiện đang được sử dụng </w:t>
            </w:r>
            <w:r>
              <w:lastRenderedPageBreak/>
              <w:t>trong nuôi trồng thủy sản</w:t>
            </w:r>
            <w:r w:rsidR="00D87144">
              <w:t xml:space="preserve"> và cách sử dụng có hiệu quả</w:t>
            </w:r>
          </w:p>
        </w:tc>
        <w:tc>
          <w:tcPr>
            <w:tcW w:w="709" w:type="dxa"/>
          </w:tcPr>
          <w:p w:rsidR="008E2ECE" w:rsidRDefault="003C4E54" w:rsidP="00DB1050">
            <w:pPr>
              <w:spacing w:line="276" w:lineRule="auto"/>
              <w:rPr>
                <w:lang w:eastAsia="ja-JP"/>
              </w:rPr>
            </w:pPr>
            <w:r>
              <w:rPr>
                <w:lang w:eastAsia="ja-JP"/>
              </w:rPr>
              <w:lastRenderedPageBreak/>
              <w:t>3</w:t>
            </w:r>
          </w:p>
        </w:tc>
        <w:tc>
          <w:tcPr>
            <w:tcW w:w="2268" w:type="dxa"/>
          </w:tcPr>
          <w:p w:rsidR="008E2ECE" w:rsidRDefault="00FE2BEE" w:rsidP="00DB1050">
            <w:pPr>
              <w:spacing w:line="276" w:lineRule="auto"/>
              <w:jc w:val="both"/>
              <w:rPr>
                <w:bCs/>
              </w:rPr>
            </w:pPr>
            <w:r>
              <w:rPr>
                <w:bCs/>
              </w:rPr>
              <w:t>- Xác định được sử dụng chất kích thích miễn dịch là một trong các biện pháp tổng hợp để ngăn ngừa dịch bệnh trong các hệ thống nuôi trồng thủy sản.</w:t>
            </w:r>
          </w:p>
          <w:p w:rsidR="00FE2BEE" w:rsidRDefault="00FE2BEE" w:rsidP="00DB1050">
            <w:pPr>
              <w:spacing w:line="276" w:lineRule="auto"/>
              <w:jc w:val="both"/>
              <w:rPr>
                <w:bCs/>
              </w:rPr>
            </w:pPr>
            <w:r>
              <w:rPr>
                <w:bCs/>
              </w:rPr>
              <w:t>- Xác định được hiệu quả sử dụng chất kích thích miễn dịch trong nuôi trồng thủy sản phụ thuộc vào nhiều yếu tố khác nhau.</w:t>
            </w:r>
          </w:p>
          <w:p w:rsidR="00FE2BEE" w:rsidRDefault="00FE2BEE" w:rsidP="00DB1050">
            <w:pPr>
              <w:spacing w:line="276" w:lineRule="auto"/>
              <w:jc w:val="both"/>
              <w:rPr>
                <w:bCs/>
              </w:rPr>
            </w:pPr>
            <w:r>
              <w:rPr>
                <w:bCs/>
              </w:rPr>
              <w:t xml:space="preserve">- Phân biệt, lựa chọn </w:t>
            </w:r>
            <w:r>
              <w:rPr>
                <w:bCs/>
              </w:rPr>
              <w:lastRenderedPageBreak/>
              <w:t>và áp dụng có hiệu quả các loại chất kích thích miễn dịch cần thiết và phù hợp đối với từng đối tượng nuôi và hệ thống nuôi thủy sản.</w:t>
            </w:r>
          </w:p>
          <w:p w:rsidR="00FE2BEE" w:rsidRPr="00DB1050" w:rsidRDefault="00FE2BEE" w:rsidP="00DB1050">
            <w:pPr>
              <w:spacing w:line="276" w:lineRule="auto"/>
              <w:jc w:val="both"/>
              <w:rPr>
                <w:bCs/>
              </w:rPr>
            </w:pPr>
          </w:p>
        </w:tc>
        <w:tc>
          <w:tcPr>
            <w:tcW w:w="992" w:type="dxa"/>
          </w:tcPr>
          <w:p w:rsidR="008E2ECE" w:rsidRPr="00DB1050" w:rsidRDefault="008E2ECE" w:rsidP="00DB1050">
            <w:pPr>
              <w:spacing w:line="276" w:lineRule="auto"/>
              <w:rPr>
                <w:lang w:eastAsia="ja-JP"/>
              </w:rPr>
            </w:pPr>
          </w:p>
        </w:tc>
        <w:tc>
          <w:tcPr>
            <w:tcW w:w="1984" w:type="dxa"/>
          </w:tcPr>
          <w:p w:rsidR="00F301FC" w:rsidRDefault="00F301FC" w:rsidP="00F301FC">
            <w:pPr>
              <w:jc w:val="both"/>
              <w:rPr>
                <w:lang w:eastAsia="ja-JP"/>
              </w:rPr>
            </w:pPr>
            <w:r>
              <w:rPr>
                <w:lang w:eastAsia="ja-JP"/>
              </w:rPr>
              <w:t>- SV báo cáo kết quả thực hiện BTVN;</w:t>
            </w:r>
          </w:p>
          <w:p w:rsidR="00F301FC" w:rsidRDefault="00F301FC" w:rsidP="00F301FC">
            <w:pPr>
              <w:jc w:val="both"/>
              <w:rPr>
                <w:lang w:eastAsia="ja-JP"/>
              </w:rPr>
            </w:pPr>
            <w:r>
              <w:rPr>
                <w:lang w:eastAsia="ja-JP"/>
              </w:rPr>
              <w:t>- GV, SV thảo luận kết quả thực hiện BTVN;</w:t>
            </w:r>
          </w:p>
          <w:p w:rsidR="00F301FC" w:rsidRDefault="00F301FC" w:rsidP="00F301FC">
            <w:pPr>
              <w:jc w:val="both"/>
              <w:rPr>
                <w:bCs/>
              </w:rPr>
            </w:pPr>
            <w:r>
              <w:rPr>
                <w:bCs/>
              </w:rPr>
              <w:t>- GV chốt kiến thức;</w:t>
            </w:r>
          </w:p>
          <w:p w:rsidR="00F301FC" w:rsidRDefault="00F301FC" w:rsidP="00F301FC">
            <w:pPr>
              <w:jc w:val="both"/>
              <w:rPr>
                <w:bCs/>
              </w:rPr>
            </w:pPr>
            <w:r>
              <w:rPr>
                <w:bCs/>
              </w:rPr>
              <w:t>- GV thuyết giảng;</w:t>
            </w:r>
          </w:p>
          <w:p w:rsidR="008E2ECE" w:rsidRDefault="00F301FC" w:rsidP="00F301FC">
            <w:pPr>
              <w:jc w:val="both"/>
              <w:rPr>
                <w:lang w:eastAsia="ja-JP"/>
              </w:rPr>
            </w:pPr>
            <w:r w:rsidRPr="00AC7419">
              <w:rPr>
                <w:bCs/>
              </w:rPr>
              <w:t>-</w:t>
            </w:r>
            <w:r>
              <w:rPr>
                <w:bCs/>
              </w:rPr>
              <w:t xml:space="preserve"> </w:t>
            </w:r>
            <w:r w:rsidRPr="00AC7419">
              <w:rPr>
                <w:bCs/>
              </w:rPr>
              <w:t>G</w:t>
            </w:r>
            <w:r>
              <w:rPr>
                <w:bCs/>
              </w:rPr>
              <w:t>V giao bài tập về nhà</w:t>
            </w:r>
          </w:p>
        </w:tc>
      </w:tr>
      <w:tr w:rsidR="003E704D" w:rsidRPr="00DB1050" w:rsidTr="009259CB">
        <w:tc>
          <w:tcPr>
            <w:tcW w:w="817" w:type="dxa"/>
          </w:tcPr>
          <w:p w:rsidR="003E704D" w:rsidRDefault="00D87AA3" w:rsidP="00DB1050">
            <w:pPr>
              <w:spacing w:line="276" w:lineRule="auto"/>
              <w:jc w:val="center"/>
              <w:rPr>
                <w:b/>
                <w:lang w:eastAsia="ja-JP"/>
              </w:rPr>
            </w:pPr>
            <w:r>
              <w:rPr>
                <w:b/>
                <w:lang w:eastAsia="ja-JP"/>
              </w:rPr>
              <w:lastRenderedPageBreak/>
              <w:t>12</w:t>
            </w:r>
          </w:p>
        </w:tc>
        <w:tc>
          <w:tcPr>
            <w:tcW w:w="2410" w:type="dxa"/>
          </w:tcPr>
          <w:p w:rsidR="003E704D" w:rsidRDefault="003E704D" w:rsidP="007D3C92">
            <w:pPr>
              <w:spacing w:line="276" w:lineRule="auto"/>
              <w:jc w:val="both"/>
              <w:rPr>
                <w:b/>
              </w:rPr>
            </w:pPr>
            <w:r>
              <w:rPr>
                <w:b/>
              </w:rPr>
              <w:t>Bài thảo luận số 2</w:t>
            </w:r>
          </w:p>
          <w:p w:rsidR="00FE6779" w:rsidRDefault="00FE6779" w:rsidP="00FE6779">
            <w:pPr>
              <w:spacing w:line="276" w:lineRule="auto"/>
              <w:jc w:val="both"/>
            </w:pPr>
            <w:r>
              <w:t>1.</w:t>
            </w:r>
            <w:r w:rsidR="00F301FC">
              <w:t xml:space="preserve"> </w:t>
            </w:r>
            <w:r w:rsidR="003E704D" w:rsidRPr="00DB1050">
              <w:t>Những kết quả nghiên cứu vaccin ở cá</w:t>
            </w:r>
            <w:r w:rsidRPr="00DB1050">
              <w:t xml:space="preserve"> </w:t>
            </w:r>
          </w:p>
          <w:p w:rsidR="003E704D" w:rsidRPr="00DB1050" w:rsidRDefault="00FE6779" w:rsidP="00FE6779">
            <w:pPr>
              <w:spacing w:line="276" w:lineRule="auto"/>
              <w:jc w:val="both"/>
            </w:pPr>
            <w:r>
              <w:t>2.</w:t>
            </w:r>
            <w:r w:rsidR="00F301FC">
              <w:t xml:space="preserve"> </w:t>
            </w:r>
            <w:r w:rsidRPr="00DB1050">
              <w:t>Tìm hiểu các nghiên cứu về sử dụng thảo dược để phòng bệnh cho cá</w:t>
            </w:r>
          </w:p>
          <w:p w:rsidR="003E704D" w:rsidRPr="003E704D" w:rsidRDefault="003E704D" w:rsidP="003E704D">
            <w:pPr>
              <w:spacing w:line="276" w:lineRule="auto"/>
              <w:jc w:val="both"/>
            </w:pPr>
          </w:p>
        </w:tc>
        <w:tc>
          <w:tcPr>
            <w:tcW w:w="709" w:type="dxa"/>
          </w:tcPr>
          <w:p w:rsidR="003E704D" w:rsidRDefault="003C4E54" w:rsidP="00DB1050">
            <w:pPr>
              <w:spacing w:line="276" w:lineRule="auto"/>
              <w:rPr>
                <w:lang w:eastAsia="ja-JP"/>
              </w:rPr>
            </w:pPr>
            <w:r>
              <w:rPr>
                <w:lang w:eastAsia="ja-JP"/>
              </w:rPr>
              <w:t>3</w:t>
            </w:r>
          </w:p>
        </w:tc>
        <w:tc>
          <w:tcPr>
            <w:tcW w:w="2268" w:type="dxa"/>
          </w:tcPr>
          <w:p w:rsidR="006B4D2C" w:rsidRPr="00DB1050" w:rsidRDefault="006B4D2C" w:rsidP="006B4D2C">
            <w:pPr>
              <w:spacing w:line="276" w:lineRule="auto"/>
              <w:jc w:val="both"/>
              <w:rPr>
                <w:lang w:eastAsia="ja-JP"/>
              </w:rPr>
            </w:pPr>
            <w:r w:rsidRPr="00DB1050">
              <w:rPr>
                <w:lang w:eastAsia="ja-JP"/>
              </w:rPr>
              <w:t>- Trình bày được phương pháp nghiên cứu đánh giá an toàn và hiệu lực của vaccin.</w:t>
            </w:r>
          </w:p>
          <w:p w:rsidR="003E704D" w:rsidRDefault="003C4E54" w:rsidP="00DB1050">
            <w:pPr>
              <w:spacing w:line="276" w:lineRule="auto"/>
              <w:jc w:val="both"/>
              <w:rPr>
                <w:bCs/>
              </w:rPr>
            </w:pPr>
            <w:r>
              <w:rPr>
                <w:bCs/>
              </w:rPr>
              <w:t>- Trình bày được phương pháp nghiên cứu về sử dụng thảo dược để phòng bệnh cho cá.</w:t>
            </w:r>
          </w:p>
        </w:tc>
        <w:tc>
          <w:tcPr>
            <w:tcW w:w="992" w:type="dxa"/>
          </w:tcPr>
          <w:p w:rsidR="003E704D" w:rsidRPr="00DB1050" w:rsidRDefault="003E704D" w:rsidP="00DB1050">
            <w:pPr>
              <w:spacing w:line="276" w:lineRule="auto"/>
              <w:rPr>
                <w:lang w:eastAsia="ja-JP"/>
              </w:rPr>
            </w:pPr>
          </w:p>
        </w:tc>
        <w:tc>
          <w:tcPr>
            <w:tcW w:w="1984" w:type="dxa"/>
          </w:tcPr>
          <w:p w:rsidR="00F301FC" w:rsidRDefault="00F301FC" w:rsidP="00F301FC">
            <w:pPr>
              <w:jc w:val="both"/>
              <w:rPr>
                <w:lang w:eastAsia="ja-JP"/>
              </w:rPr>
            </w:pPr>
            <w:r>
              <w:rPr>
                <w:lang w:eastAsia="ja-JP"/>
              </w:rPr>
              <w:t>- SV báo cáo kết quả thực hiện BTVN;</w:t>
            </w:r>
          </w:p>
          <w:p w:rsidR="00F301FC" w:rsidRDefault="00F301FC" w:rsidP="00F301FC">
            <w:pPr>
              <w:jc w:val="both"/>
              <w:rPr>
                <w:lang w:eastAsia="ja-JP"/>
              </w:rPr>
            </w:pPr>
            <w:r>
              <w:rPr>
                <w:lang w:eastAsia="ja-JP"/>
              </w:rPr>
              <w:t>- GV, SV thảo luận kết quả thực hiện BTVN;</w:t>
            </w:r>
          </w:p>
          <w:p w:rsidR="00F301FC" w:rsidRDefault="00F301FC" w:rsidP="00F301FC">
            <w:pPr>
              <w:jc w:val="both"/>
              <w:rPr>
                <w:bCs/>
              </w:rPr>
            </w:pPr>
            <w:r>
              <w:rPr>
                <w:bCs/>
              </w:rPr>
              <w:t>- GV chốt kiến thức;</w:t>
            </w:r>
          </w:p>
          <w:p w:rsidR="00F301FC" w:rsidRDefault="00F301FC" w:rsidP="00F301FC">
            <w:pPr>
              <w:jc w:val="both"/>
              <w:rPr>
                <w:bCs/>
              </w:rPr>
            </w:pPr>
            <w:r>
              <w:rPr>
                <w:bCs/>
              </w:rPr>
              <w:t>- GV thuyết giảng;</w:t>
            </w:r>
          </w:p>
          <w:p w:rsidR="003E704D" w:rsidRDefault="00F301FC" w:rsidP="00F301FC">
            <w:pPr>
              <w:jc w:val="both"/>
              <w:rPr>
                <w:lang w:eastAsia="ja-JP"/>
              </w:rPr>
            </w:pPr>
            <w:r w:rsidRPr="00AC7419">
              <w:rPr>
                <w:bCs/>
              </w:rPr>
              <w:t>-</w:t>
            </w:r>
            <w:r>
              <w:rPr>
                <w:bCs/>
              </w:rPr>
              <w:t xml:space="preserve"> </w:t>
            </w:r>
            <w:r w:rsidRPr="00AC7419">
              <w:rPr>
                <w:bCs/>
              </w:rPr>
              <w:t>G</w:t>
            </w:r>
            <w:r>
              <w:rPr>
                <w:bCs/>
              </w:rPr>
              <w:t>V giao bài tập về nhà</w:t>
            </w:r>
          </w:p>
        </w:tc>
      </w:tr>
      <w:tr w:rsidR="008E2ECE" w:rsidRPr="00DB1050" w:rsidTr="009259CB">
        <w:tc>
          <w:tcPr>
            <w:tcW w:w="817" w:type="dxa"/>
          </w:tcPr>
          <w:p w:rsidR="008E2ECE" w:rsidRDefault="00D87AA3" w:rsidP="00DB1050">
            <w:pPr>
              <w:spacing w:line="276" w:lineRule="auto"/>
              <w:jc w:val="center"/>
              <w:rPr>
                <w:b/>
                <w:lang w:eastAsia="ja-JP"/>
              </w:rPr>
            </w:pPr>
            <w:r>
              <w:rPr>
                <w:b/>
                <w:lang w:eastAsia="ja-JP"/>
              </w:rPr>
              <w:t>13</w:t>
            </w:r>
          </w:p>
        </w:tc>
        <w:tc>
          <w:tcPr>
            <w:tcW w:w="2410" w:type="dxa"/>
          </w:tcPr>
          <w:p w:rsidR="008E2ECE" w:rsidRDefault="008E2ECE" w:rsidP="007D3C92">
            <w:pPr>
              <w:spacing w:line="276" w:lineRule="auto"/>
              <w:jc w:val="both"/>
              <w:rPr>
                <w:b/>
              </w:rPr>
            </w:pPr>
            <w:r>
              <w:rPr>
                <w:b/>
              </w:rPr>
              <w:t>Chương 9: Các kỹ thuật miễn dịch học trong nghiên cứu và chẩn đoán bệnh các đối tượng nuôi thủy sản</w:t>
            </w:r>
          </w:p>
          <w:p w:rsidR="006647B7" w:rsidRDefault="00D87144" w:rsidP="007D3C92">
            <w:pPr>
              <w:spacing w:line="276" w:lineRule="auto"/>
              <w:jc w:val="both"/>
            </w:pPr>
            <w:r>
              <w:t>9.1.</w:t>
            </w:r>
            <w:r w:rsidR="00D87AA3">
              <w:t xml:space="preserve"> </w:t>
            </w:r>
            <w:r>
              <w:t>Các khái niệm căn bản về công tác chẩn đoán bệnh</w:t>
            </w:r>
            <w:r w:rsidR="006647B7">
              <w:t xml:space="preserve"> ở động vật thủy sản</w:t>
            </w:r>
          </w:p>
          <w:p w:rsidR="006647B7" w:rsidRDefault="00D84FE9" w:rsidP="007D3C92">
            <w:pPr>
              <w:spacing w:line="276" w:lineRule="auto"/>
              <w:jc w:val="both"/>
            </w:pPr>
            <w:r>
              <w:t>9.2</w:t>
            </w:r>
            <w:r w:rsidR="006647B7">
              <w:t>. Các kỹ thuật thông dụng trong chẩn đoán bệnh thủy sản</w:t>
            </w:r>
          </w:p>
          <w:p w:rsidR="006647B7" w:rsidRPr="00D87144" w:rsidRDefault="006647B7" w:rsidP="007D3C92">
            <w:pPr>
              <w:spacing w:line="276" w:lineRule="auto"/>
              <w:jc w:val="both"/>
            </w:pPr>
          </w:p>
        </w:tc>
        <w:tc>
          <w:tcPr>
            <w:tcW w:w="709" w:type="dxa"/>
          </w:tcPr>
          <w:p w:rsidR="008E2ECE" w:rsidRDefault="00064157" w:rsidP="00DB1050">
            <w:pPr>
              <w:spacing w:line="276" w:lineRule="auto"/>
              <w:rPr>
                <w:lang w:eastAsia="ja-JP"/>
              </w:rPr>
            </w:pPr>
            <w:r>
              <w:rPr>
                <w:lang w:eastAsia="ja-JP"/>
              </w:rPr>
              <w:t>3</w:t>
            </w:r>
          </w:p>
        </w:tc>
        <w:tc>
          <w:tcPr>
            <w:tcW w:w="2268" w:type="dxa"/>
          </w:tcPr>
          <w:p w:rsidR="008E2ECE" w:rsidRDefault="003E3444" w:rsidP="00DB1050">
            <w:pPr>
              <w:spacing w:line="276" w:lineRule="auto"/>
              <w:jc w:val="both"/>
              <w:rPr>
                <w:bCs/>
              </w:rPr>
            </w:pPr>
            <w:r>
              <w:rPr>
                <w:bCs/>
              </w:rPr>
              <w:t>- Xác định được chẩn đoán bệnh dựa trên các kỹ thuật miễn dịch học là kỹ thuật hiện đại đòi hỏi kỹ thuật viên phải có một kiến thức nền vững chắc về miễn dịch học.</w:t>
            </w:r>
          </w:p>
          <w:p w:rsidR="003E3444" w:rsidRPr="00DB1050" w:rsidRDefault="003E3444" w:rsidP="00DB1050">
            <w:pPr>
              <w:spacing w:line="276" w:lineRule="auto"/>
              <w:jc w:val="both"/>
              <w:rPr>
                <w:bCs/>
              </w:rPr>
            </w:pPr>
            <w:r>
              <w:rPr>
                <w:bCs/>
              </w:rPr>
              <w:t>- Phân biệt, lựa chọn và áp dụng có hiệu quả các kỹ thuật chẩn đoán bệnh phù hợp đối với từng tác nhân gây bệnh, đối tượng nuôi.</w:t>
            </w:r>
          </w:p>
        </w:tc>
        <w:tc>
          <w:tcPr>
            <w:tcW w:w="992" w:type="dxa"/>
          </w:tcPr>
          <w:p w:rsidR="008E2ECE" w:rsidRPr="00DB1050" w:rsidRDefault="008E2ECE" w:rsidP="00DB1050">
            <w:pPr>
              <w:spacing w:line="276" w:lineRule="auto"/>
              <w:rPr>
                <w:lang w:eastAsia="ja-JP"/>
              </w:rPr>
            </w:pPr>
          </w:p>
        </w:tc>
        <w:tc>
          <w:tcPr>
            <w:tcW w:w="1984" w:type="dxa"/>
          </w:tcPr>
          <w:p w:rsidR="00F301FC" w:rsidRDefault="00F301FC" w:rsidP="00F301FC">
            <w:pPr>
              <w:jc w:val="both"/>
              <w:rPr>
                <w:lang w:eastAsia="ja-JP"/>
              </w:rPr>
            </w:pPr>
            <w:r>
              <w:rPr>
                <w:lang w:eastAsia="ja-JP"/>
              </w:rPr>
              <w:t>- SV báo cáo kết quả thực hiện BTVN;</w:t>
            </w:r>
          </w:p>
          <w:p w:rsidR="00F301FC" w:rsidRDefault="00F301FC" w:rsidP="00F301FC">
            <w:pPr>
              <w:jc w:val="both"/>
              <w:rPr>
                <w:lang w:eastAsia="ja-JP"/>
              </w:rPr>
            </w:pPr>
            <w:r>
              <w:rPr>
                <w:lang w:eastAsia="ja-JP"/>
              </w:rPr>
              <w:t>- GV, SV thảo luận kết quả thực hiện BTVN;</w:t>
            </w:r>
          </w:p>
          <w:p w:rsidR="00F301FC" w:rsidRDefault="00F301FC" w:rsidP="00F301FC">
            <w:pPr>
              <w:jc w:val="both"/>
              <w:rPr>
                <w:bCs/>
              </w:rPr>
            </w:pPr>
            <w:r>
              <w:rPr>
                <w:bCs/>
              </w:rPr>
              <w:t>- GV chốt kiến thức;</w:t>
            </w:r>
          </w:p>
          <w:p w:rsidR="00F301FC" w:rsidRDefault="00F301FC" w:rsidP="00F301FC">
            <w:pPr>
              <w:jc w:val="both"/>
              <w:rPr>
                <w:bCs/>
              </w:rPr>
            </w:pPr>
            <w:r>
              <w:rPr>
                <w:bCs/>
              </w:rPr>
              <w:t>- GV thuyết giảng;</w:t>
            </w:r>
          </w:p>
          <w:p w:rsidR="008E2ECE" w:rsidRDefault="00F301FC" w:rsidP="00F301FC">
            <w:pPr>
              <w:jc w:val="both"/>
              <w:rPr>
                <w:lang w:eastAsia="ja-JP"/>
              </w:rPr>
            </w:pPr>
            <w:r w:rsidRPr="00AC7419">
              <w:rPr>
                <w:bCs/>
              </w:rPr>
              <w:t>-</w:t>
            </w:r>
            <w:r>
              <w:rPr>
                <w:bCs/>
              </w:rPr>
              <w:t xml:space="preserve"> </w:t>
            </w:r>
            <w:r w:rsidRPr="00AC7419">
              <w:rPr>
                <w:bCs/>
              </w:rPr>
              <w:t>G</w:t>
            </w:r>
            <w:r>
              <w:rPr>
                <w:bCs/>
              </w:rPr>
              <w:t>V giao bài tập về nhà</w:t>
            </w:r>
          </w:p>
        </w:tc>
      </w:tr>
      <w:tr w:rsidR="006D33B8" w:rsidRPr="00DB1050" w:rsidTr="009259CB">
        <w:tc>
          <w:tcPr>
            <w:tcW w:w="817" w:type="dxa"/>
          </w:tcPr>
          <w:p w:rsidR="006D33B8" w:rsidRPr="00DB1050" w:rsidRDefault="00FE6779" w:rsidP="00DB1050">
            <w:pPr>
              <w:spacing w:line="276" w:lineRule="auto"/>
              <w:jc w:val="center"/>
              <w:rPr>
                <w:b/>
                <w:lang w:eastAsia="ja-JP"/>
              </w:rPr>
            </w:pPr>
            <w:r>
              <w:rPr>
                <w:b/>
                <w:lang w:eastAsia="ja-JP"/>
              </w:rPr>
              <w:t>14</w:t>
            </w:r>
          </w:p>
        </w:tc>
        <w:tc>
          <w:tcPr>
            <w:tcW w:w="2410" w:type="dxa"/>
          </w:tcPr>
          <w:p w:rsidR="006D33B8" w:rsidRPr="00DB1050" w:rsidRDefault="006D33B8" w:rsidP="007D3C92">
            <w:pPr>
              <w:spacing w:line="276" w:lineRule="auto"/>
              <w:jc w:val="both"/>
              <w:rPr>
                <w:b/>
              </w:rPr>
            </w:pPr>
            <w:r w:rsidRPr="00DB1050">
              <w:rPr>
                <w:b/>
              </w:rPr>
              <w:t xml:space="preserve">Chương </w:t>
            </w:r>
            <w:r w:rsidR="008E2ECE">
              <w:rPr>
                <w:b/>
              </w:rPr>
              <w:t>10</w:t>
            </w:r>
            <w:r w:rsidRPr="00DB1050">
              <w:rPr>
                <w:b/>
              </w:rPr>
              <w:t>: Ứng dụng miễn dịch học trong chẩn đoán bệnh thủy sản</w:t>
            </w:r>
          </w:p>
          <w:p w:rsidR="006D33B8" w:rsidRPr="00DB1050" w:rsidRDefault="00064157" w:rsidP="007D3C92">
            <w:pPr>
              <w:spacing w:line="276" w:lineRule="auto"/>
              <w:jc w:val="both"/>
            </w:pPr>
            <w:r>
              <w:t>10</w:t>
            </w:r>
            <w:r w:rsidR="006D33B8" w:rsidRPr="00DB1050">
              <w:t>.1.</w:t>
            </w:r>
            <w:r w:rsidR="006D33B8">
              <w:t xml:space="preserve"> </w:t>
            </w:r>
            <w:r w:rsidR="006D33B8" w:rsidRPr="00DB1050">
              <w:t>Hiện tượng viêm trong nhiễm khuẩn</w:t>
            </w:r>
          </w:p>
          <w:p w:rsidR="006D33B8" w:rsidRPr="00DB1050" w:rsidRDefault="00064157" w:rsidP="007D3C92">
            <w:pPr>
              <w:spacing w:line="276" w:lineRule="auto"/>
              <w:jc w:val="both"/>
            </w:pPr>
            <w:r>
              <w:t>10</w:t>
            </w:r>
            <w:r w:rsidR="006D33B8" w:rsidRPr="00DB1050">
              <w:t>.2.</w:t>
            </w:r>
            <w:r w:rsidR="006D33B8">
              <w:t xml:space="preserve"> </w:t>
            </w:r>
            <w:r w:rsidR="006D33B8" w:rsidRPr="00DB1050">
              <w:t>Miễn dịch chố</w:t>
            </w:r>
            <w:r w:rsidR="006D33B8">
              <w:t>ng vi</w:t>
            </w:r>
            <w:r w:rsidR="006D33B8" w:rsidRPr="00DB1050">
              <w:t>rus</w:t>
            </w:r>
          </w:p>
          <w:p w:rsidR="006D33B8" w:rsidRPr="00DB1050" w:rsidRDefault="00064157" w:rsidP="007D3C92">
            <w:pPr>
              <w:spacing w:line="276" w:lineRule="auto"/>
              <w:jc w:val="both"/>
            </w:pPr>
            <w:r>
              <w:lastRenderedPageBreak/>
              <w:t>10</w:t>
            </w:r>
            <w:r w:rsidR="006D33B8" w:rsidRPr="00DB1050">
              <w:t>.3.</w:t>
            </w:r>
            <w:r w:rsidR="006D33B8">
              <w:t xml:space="preserve"> </w:t>
            </w:r>
            <w:r w:rsidR="006D33B8" w:rsidRPr="00DB1050">
              <w:t>Miễn dịch chống vi khuẩn</w:t>
            </w:r>
          </w:p>
          <w:p w:rsidR="006D33B8" w:rsidRPr="00DB1050" w:rsidRDefault="00064157" w:rsidP="007D3C92">
            <w:pPr>
              <w:spacing w:line="276" w:lineRule="auto"/>
              <w:jc w:val="both"/>
            </w:pPr>
            <w:r>
              <w:t>10</w:t>
            </w:r>
            <w:r w:rsidR="006D33B8" w:rsidRPr="00DB1050">
              <w:t>.4.</w:t>
            </w:r>
            <w:r w:rsidR="006D33B8">
              <w:t xml:space="preserve"> </w:t>
            </w:r>
            <w:r w:rsidR="006D33B8" w:rsidRPr="00DB1050">
              <w:t>Miễn dịch chống nấm</w:t>
            </w:r>
          </w:p>
          <w:p w:rsidR="006D33B8" w:rsidRPr="00DB1050" w:rsidRDefault="00064157" w:rsidP="007D3C92">
            <w:pPr>
              <w:spacing w:line="276" w:lineRule="auto"/>
              <w:jc w:val="both"/>
            </w:pPr>
            <w:r>
              <w:t>10</w:t>
            </w:r>
            <w:r w:rsidR="006D33B8" w:rsidRPr="00DB1050">
              <w:t>.5.</w:t>
            </w:r>
            <w:r w:rsidR="006D33B8">
              <w:t xml:space="preserve"> </w:t>
            </w:r>
            <w:r w:rsidR="006D33B8" w:rsidRPr="00DB1050">
              <w:t>Bệnh do dung nạp</w:t>
            </w:r>
          </w:p>
          <w:p w:rsidR="006D33B8" w:rsidRPr="00DB1050" w:rsidRDefault="00064157" w:rsidP="00DB1050">
            <w:pPr>
              <w:spacing w:line="276" w:lineRule="auto"/>
            </w:pPr>
            <w:r>
              <w:t>10</w:t>
            </w:r>
            <w:r w:rsidR="006D33B8" w:rsidRPr="00DB1050">
              <w:t>.6.</w:t>
            </w:r>
            <w:r w:rsidR="006D33B8">
              <w:t xml:space="preserve"> </w:t>
            </w:r>
            <w:r w:rsidR="006D33B8" w:rsidRPr="00DB1050">
              <w:t>Bệnh tự miễn dịch</w:t>
            </w:r>
          </w:p>
          <w:p w:rsidR="006D33B8" w:rsidRPr="00DB1050" w:rsidRDefault="00064157" w:rsidP="007D3C92">
            <w:pPr>
              <w:spacing w:line="276" w:lineRule="auto"/>
              <w:jc w:val="both"/>
            </w:pPr>
            <w:r>
              <w:t>10</w:t>
            </w:r>
            <w:r w:rsidR="006D33B8" w:rsidRPr="00DB1050">
              <w:t>.7.</w:t>
            </w:r>
            <w:r w:rsidR="006D33B8">
              <w:t xml:space="preserve"> </w:t>
            </w:r>
            <w:r w:rsidR="006D33B8" w:rsidRPr="00DB1050">
              <w:t>Thiếu hụ</w:t>
            </w:r>
            <w:r w:rsidR="006D33B8">
              <w:t>t</w:t>
            </w:r>
            <w:r w:rsidR="006D33B8" w:rsidRPr="00DB1050">
              <w:t xml:space="preserve"> và suy giảm miễn dịch</w:t>
            </w:r>
          </w:p>
          <w:p w:rsidR="006D33B8" w:rsidRPr="00DB1050" w:rsidRDefault="00064157" w:rsidP="00DB1050">
            <w:pPr>
              <w:spacing w:line="276" w:lineRule="auto"/>
            </w:pPr>
            <w:r>
              <w:t>10</w:t>
            </w:r>
            <w:r w:rsidR="006D33B8" w:rsidRPr="00DB1050">
              <w:t>.8.</w:t>
            </w:r>
            <w:r w:rsidR="006D33B8">
              <w:t xml:space="preserve"> </w:t>
            </w:r>
            <w:r w:rsidR="006D33B8" w:rsidRPr="00DB1050">
              <w:t>Bệnh quá mẫn</w:t>
            </w:r>
          </w:p>
        </w:tc>
        <w:tc>
          <w:tcPr>
            <w:tcW w:w="709" w:type="dxa"/>
          </w:tcPr>
          <w:p w:rsidR="006D33B8" w:rsidRPr="00DB1050" w:rsidRDefault="006D33B8" w:rsidP="00DB1050">
            <w:pPr>
              <w:spacing w:line="276" w:lineRule="auto"/>
              <w:rPr>
                <w:lang w:eastAsia="ja-JP"/>
              </w:rPr>
            </w:pPr>
          </w:p>
          <w:p w:rsidR="006D33B8" w:rsidRPr="00DB1050" w:rsidRDefault="00064157" w:rsidP="00DB1050">
            <w:pPr>
              <w:spacing w:line="276" w:lineRule="auto"/>
              <w:rPr>
                <w:lang w:eastAsia="ja-JP"/>
              </w:rPr>
            </w:pPr>
            <w:r>
              <w:rPr>
                <w:lang w:eastAsia="ja-JP"/>
              </w:rPr>
              <w:t>3</w:t>
            </w:r>
          </w:p>
        </w:tc>
        <w:tc>
          <w:tcPr>
            <w:tcW w:w="2268" w:type="dxa"/>
          </w:tcPr>
          <w:p w:rsidR="006B4D2C" w:rsidRDefault="006B4D2C" w:rsidP="007D3C92">
            <w:pPr>
              <w:spacing w:line="276" w:lineRule="auto"/>
              <w:jc w:val="both"/>
              <w:rPr>
                <w:lang w:eastAsia="ja-JP"/>
              </w:rPr>
            </w:pPr>
          </w:p>
          <w:p w:rsidR="006B4D2C" w:rsidRDefault="006B4D2C" w:rsidP="007D3C92">
            <w:pPr>
              <w:spacing w:line="276" w:lineRule="auto"/>
              <w:jc w:val="both"/>
              <w:rPr>
                <w:lang w:eastAsia="ja-JP"/>
              </w:rPr>
            </w:pPr>
          </w:p>
          <w:p w:rsidR="006B4D2C" w:rsidRDefault="006B4D2C" w:rsidP="007D3C92">
            <w:pPr>
              <w:spacing w:line="276" w:lineRule="auto"/>
              <w:jc w:val="both"/>
              <w:rPr>
                <w:lang w:eastAsia="ja-JP"/>
              </w:rPr>
            </w:pPr>
          </w:p>
          <w:p w:rsidR="006B4D2C" w:rsidRDefault="006B4D2C" w:rsidP="007D3C92">
            <w:pPr>
              <w:spacing w:line="276" w:lineRule="auto"/>
              <w:jc w:val="both"/>
              <w:rPr>
                <w:lang w:eastAsia="ja-JP"/>
              </w:rPr>
            </w:pPr>
          </w:p>
          <w:p w:rsidR="006D33B8" w:rsidRPr="00DB1050" w:rsidRDefault="006D33B8" w:rsidP="007D3C92">
            <w:pPr>
              <w:spacing w:line="276" w:lineRule="auto"/>
              <w:jc w:val="both"/>
              <w:rPr>
                <w:b/>
                <w:lang w:eastAsia="ja-JP"/>
              </w:rPr>
            </w:pPr>
            <w:r w:rsidRPr="00DB1050">
              <w:rPr>
                <w:lang w:eastAsia="ja-JP"/>
              </w:rPr>
              <w:t>- Trình bày được các ứng dụng miễn dịch học trong chẩn đoán bệnh thủy sản.</w:t>
            </w:r>
          </w:p>
        </w:tc>
        <w:tc>
          <w:tcPr>
            <w:tcW w:w="992" w:type="dxa"/>
          </w:tcPr>
          <w:p w:rsidR="006D33B8" w:rsidRPr="00DB1050" w:rsidRDefault="006D33B8" w:rsidP="00DB1050">
            <w:pPr>
              <w:spacing w:line="276" w:lineRule="auto"/>
              <w:jc w:val="center"/>
              <w:rPr>
                <w:lang w:eastAsia="ja-JP"/>
              </w:rPr>
            </w:pPr>
          </w:p>
          <w:p w:rsidR="006D33B8" w:rsidRPr="00DB1050" w:rsidRDefault="006D33B8" w:rsidP="00DB1050">
            <w:pPr>
              <w:spacing w:line="276" w:lineRule="auto"/>
              <w:jc w:val="center"/>
              <w:rPr>
                <w:lang w:eastAsia="ja-JP"/>
              </w:rPr>
            </w:pPr>
          </w:p>
          <w:p w:rsidR="006D33B8" w:rsidRPr="00DB1050" w:rsidRDefault="006D33B8" w:rsidP="00DB1050">
            <w:pPr>
              <w:spacing w:line="276" w:lineRule="auto"/>
              <w:jc w:val="center"/>
              <w:rPr>
                <w:lang w:eastAsia="ja-JP"/>
              </w:rPr>
            </w:pPr>
          </w:p>
          <w:p w:rsidR="006D33B8" w:rsidRPr="00DB1050" w:rsidRDefault="006D33B8" w:rsidP="00DB1050">
            <w:pPr>
              <w:spacing w:line="276" w:lineRule="auto"/>
              <w:jc w:val="center"/>
              <w:rPr>
                <w:lang w:eastAsia="ja-JP"/>
              </w:rPr>
            </w:pPr>
          </w:p>
          <w:p w:rsidR="006D33B8" w:rsidRPr="00DB1050" w:rsidRDefault="006D33B8" w:rsidP="00DB1050">
            <w:pPr>
              <w:spacing w:line="276" w:lineRule="auto"/>
              <w:jc w:val="center"/>
              <w:rPr>
                <w:lang w:eastAsia="ja-JP"/>
              </w:rPr>
            </w:pPr>
            <w:r w:rsidRPr="00DB1050">
              <w:rPr>
                <w:lang w:eastAsia="ja-JP"/>
              </w:rPr>
              <w:t>CLO3</w:t>
            </w:r>
          </w:p>
          <w:p w:rsidR="006D33B8" w:rsidRPr="00DB1050" w:rsidRDefault="006D33B8" w:rsidP="00DB1050">
            <w:pPr>
              <w:spacing w:line="276" w:lineRule="auto"/>
              <w:jc w:val="center"/>
              <w:rPr>
                <w:lang w:eastAsia="ja-JP"/>
              </w:rPr>
            </w:pPr>
          </w:p>
        </w:tc>
        <w:tc>
          <w:tcPr>
            <w:tcW w:w="1984" w:type="dxa"/>
          </w:tcPr>
          <w:p w:rsidR="006D33B8" w:rsidRDefault="006D33B8" w:rsidP="005C5533">
            <w:pPr>
              <w:jc w:val="both"/>
              <w:rPr>
                <w:lang w:eastAsia="ja-JP"/>
              </w:rPr>
            </w:pPr>
            <w:r>
              <w:rPr>
                <w:lang w:eastAsia="ja-JP"/>
              </w:rPr>
              <w:t>- SV báo cáo kết quả thực hiện BTVN;</w:t>
            </w:r>
          </w:p>
          <w:p w:rsidR="006D33B8" w:rsidRDefault="006D33B8" w:rsidP="005C5533">
            <w:pPr>
              <w:jc w:val="both"/>
              <w:rPr>
                <w:lang w:eastAsia="ja-JP"/>
              </w:rPr>
            </w:pPr>
            <w:r>
              <w:rPr>
                <w:lang w:eastAsia="ja-JP"/>
              </w:rPr>
              <w:t>- GV, SV thảo luận kết quả thực hiện BTVN;</w:t>
            </w:r>
          </w:p>
          <w:p w:rsidR="006D33B8" w:rsidRDefault="006D33B8" w:rsidP="005C5533">
            <w:pPr>
              <w:jc w:val="both"/>
              <w:rPr>
                <w:bCs/>
              </w:rPr>
            </w:pPr>
            <w:r>
              <w:rPr>
                <w:bCs/>
              </w:rPr>
              <w:t>- GV chốt kiến thức;</w:t>
            </w:r>
          </w:p>
          <w:p w:rsidR="006D33B8" w:rsidRDefault="006D33B8" w:rsidP="005C5533">
            <w:pPr>
              <w:jc w:val="both"/>
              <w:rPr>
                <w:bCs/>
              </w:rPr>
            </w:pPr>
            <w:r>
              <w:rPr>
                <w:bCs/>
              </w:rPr>
              <w:t xml:space="preserve">- GV thuyết </w:t>
            </w:r>
            <w:r>
              <w:rPr>
                <w:bCs/>
              </w:rPr>
              <w:lastRenderedPageBreak/>
              <w:t>giảng;</w:t>
            </w:r>
          </w:p>
          <w:p w:rsidR="006D33B8" w:rsidRDefault="006D33B8" w:rsidP="005C5533">
            <w:pPr>
              <w:jc w:val="both"/>
              <w:rPr>
                <w:bCs/>
              </w:rPr>
            </w:pPr>
            <w:r w:rsidRPr="00AC7419">
              <w:rPr>
                <w:bCs/>
              </w:rPr>
              <w:t>-</w:t>
            </w:r>
            <w:r>
              <w:rPr>
                <w:bCs/>
              </w:rPr>
              <w:t xml:space="preserve"> </w:t>
            </w:r>
            <w:r w:rsidRPr="00AC7419">
              <w:rPr>
                <w:bCs/>
              </w:rPr>
              <w:t>G</w:t>
            </w:r>
            <w:r>
              <w:rPr>
                <w:bCs/>
              </w:rPr>
              <w:t xml:space="preserve">V giao bài tập về nhà </w:t>
            </w:r>
          </w:p>
          <w:p w:rsidR="006D33B8" w:rsidRPr="00DB1050" w:rsidRDefault="006D33B8" w:rsidP="00DB1050">
            <w:pPr>
              <w:spacing w:line="276" w:lineRule="auto"/>
            </w:pPr>
          </w:p>
        </w:tc>
      </w:tr>
      <w:tr w:rsidR="006D33B8" w:rsidRPr="00DB1050" w:rsidTr="009259CB">
        <w:tc>
          <w:tcPr>
            <w:tcW w:w="817" w:type="dxa"/>
          </w:tcPr>
          <w:p w:rsidR="006D33B8" w:rsidRPr="00DB1050" w:rsidRDefault="006D33B8" w:rsidP="00DB1050">
            <w:pPr>
              <w:spacing w:line="276" w:lineRule="auto"/>
              <w:jc w:val="center"/>
              <w:rPr>
                <w:b/>
                <w:lang w:eastAsia="ja-JP"/>
              </w:rPr>
            </w:pPr>
            <w:r w:rsidRPr="00DB1050">
              <w:rPr>
                <w:b/>
                <w:lang w:eastAsia="ja-JP"/>
              </w:rPr>
              <w:lastRenderedPageBreak/>
              <w:t>1</w:t>
            </w:r>
            <w:r>
              <w:rPr>
                <w:b/>
                <w:lang w:eastAsia="ja-JP"/>
              </w:rPr>
              <w:t>5</w:t>
            </w:r>
          </w:p>
        </w:tc>
        <w:tc>
          <w:tcPr>
            <w:tcW w:w="2410" w:type="dxa"/>
          </w:tcPr>
          <w:p w:rsidR="006D33B8" w:rsidRPr="00DB1050" w:rsidRDefault="006D33B8" w:rsidP="00DB1050">
            <w:pPr>
              <w:spacing w:line="276" w:lineRule="auto"/>
              <w:rPr>
                <w:b/>
              </w:rPr>
            </w:pPr>
            <w:r w:rsidRPr="00DB1050">
              <w:rPr>
                <w:b/>
              </w:rPr>
              <w:t xml:space="preserve">Bài thảo luận số </w:t>
            </w:r>
            <w:r w:rsidR="00D87AA3">
              <w:rPr>
                <w:b/>
              </w:rPr>
              <w:t>3</w:t>
            </w:r>
          </w:p>
          <w:p w:rsidR="006D33B8" w:rsidRDefault="00F301FC" w:rsidP="00FE6779">
            <w:pPr>
              <w:spacing w:line="276" w:lineRule="auto"/>
              <w:jc w:val="both"/>
            </w:pPr>
            <w:r>
              <w:t>1</w:t>
            </w:r>
            <w:r w:rsidR="006D33B8" w:rsidRPr="00DB1050">
              <w:t xml:space="preserve">. </w:t>
            </w:r>
            <w:r w:rsidRPr="00DB1050">
              <w:t>Phòng và chữa bệnh bằng liệu pháp miễn dịch</w:t>
            </w:r>
          </w:p>
          <w:p w:rsidR="00F301FC" w:rsidRPr="00DB1050" w:rsidRDefault="00F301FC" w:rsidP="00F301FC">
            <w:pPr>
              <w:spacing w:line="276" w:lineRule="auto"/>
              <w:jc w:val="both"/>
            </w:pPr>
            <w:r>
              <w:t>2.</w:t>
            </w:r>
            <w:r w:rsidRPr="00DB1050">
              <w:t xml:space="preserve">Tìm hiểu các nghiên cứu về  khả năng đáp ứng miễn dịch ở </w:t>
            </w:r>
            <w:r>
              <w:t xml:space="preserve">một số loài </w:t>
            </w:r>
            <w:r w:rsidRPr="00DB1050">
              <w:t>cá</w:t>
            </w:r>
          </w:p>
          <w:p w:rsidR="00F301FC" w:rsidRDefault="00F301FC" w:rsidP="00FE6779">
            <w:pPr>
              <w:spacing w:line="276" w:lineRule="auto"/>
              <w:jc w:val="both"/>
            </w:pPr>
          </w:p>
          <w:p w:rsidR="00F301FC" w:rsidRPr="00DB1050" w:rsidRDefault="00F301FC" w:rsidP="00FE6779">
            <w:pPr>
              <w:spacing w:line="276" w:lineRule="auto"/>
              <w:jc w:val="both"/>
            </w:pPr>
          </w:p>
        </w:tc>
        <w:tc>
          <w:tcPr>
            <w:tcW w:w="709" w:type="dxa"/>
          </w:tcPr>
          <w:p w:rsidR="006D33B8" w:rsidRPr="00064157" w:rsidRDefault="00064157" w:rsidP="00DB1050">
            <w:pPr>
              <w:spacing w:line="276" w:lineRule="auto"/>
              <w:rPr>
                <w:lang w:eastAsia="ja-JP"/>
              </w:rPr>
            </w:pPr>
            <w:r w:rsidRPr="00064157">
              <w:rPr>
                <w:lang w:eastAsia="ja-JP"/>
              </w:rPr>
              <w:t>3</w:t>
            </w:r>
          </w:p>
          <w:p w:rsidR="006D33B8" w:rsidRPr="00DB1050" w:rsidRDefault="006D33B8" w:rsidP="00DB1050">
            <w:pPr>
              <w:spacing w:line="276" w:lineRule="auto"/>
              <w:rPr>
                <w:lang w:eastAsia="ja-JP"/>
              </w:rPr>
            </w:pPr>
          </w:p>
          <w:p w:rsidR="006D33B8" w:rsidRPr="00DB1050" w:rsidRDefault="006D33B8" w:rsidP="00DB1050">
            <w:pPr>
              <w:spacing w:line="276" w:lineRule="auto"/>
              <w:rPr>
                <w:lang w:eastAsia="ja-JP"/>
              </w:rPr>
            </w:pPr>
          </w:p>
        </w:tc>
        <w:tc>
          <w:tcPr>
            <w:tcW w:w="2268" w:type="dxa"/>
          </w:tcPr>
          <w:p w:rsidR="006B4D2C" w:rsidRDefault="006B4D2C" w:rsidP="007D3C92">
            <w:pPr>
              <w:spacing w:line="276" w:lineRule="auto"/>
              <w:jc w:val="both"/>
              <w:rPr>
                <w:lang w:eastAsia="ja-JP"/>
              </w:rPr>
            </w:pPr>
          </w:p>
          <w:p w:rsidR="006B4D2C" w:rsidRDefault="006B4D2C" w:rsidP="007D3C92">
            <w:pPr>
              <w:spacing w:line="276" w:lineRule="auto"/>
              <w:jc w:val="both"/>
              <w:rPr>
                <w:b/>
                <w:lang w:eastAsia="ja-JP"/>
              </w:rPr>
            </w:pPr>
            <w:r w:rsidRPr="00DB1050">
              <w:rPr>
                <w:lang w:eastAsia="ja-JP"/>
              </w:rPr>
              <w:t>- Trình bày được các liệu pháp miễn dịch để phòng và chữa bệnh</w:t>
            </w:r>
          </w:p>
          <w:p w:rsidR="006B4D2C" w:rsidRDefault="006B4D2C" w:rsidP="007D3C92">
            <w:pPr>
              <w:spacing w:line="276" w:lineRule="auto"/>
              <w:jc w:val="both"/>
              <w:rPr>
                <w:b/>
                <w:lang w:eastAsia="ja-JP"/>
              </w:rPr>
            </w:pPr>
          </w:p>
          <w:p w:rsidR="006D33B8" w:rsidRPr="00DB1050" w:rsidRDefault="006D33B8" w:rsidP="007D3C92">
            <w:pPr>
              <w:spacing w:line="276" w:lineRule="auto"/>
              <w:jc w:val="both"/>
              <w:rPr>
                <w:lang w:eastAsia="ja-JP"/>
              </w:rPr>
            </w:pPr>
            <w:r w:rsidRPr="00DB1050">
              <w:rPr>
                <w:b/>
                <w:lang w:eastAsia="ja-JP"/>
              </w:rPr>
              <w:t xml:space="preserve">- </w:t>
            </w:r>
            <w:r w:rsidRPr="00DB1050">
              <w:rPr>
                <w:lang w:eastAsia="ja-JP"/>
              </w:rPr>
              <w:t>Trình bày được các phương pháp nghiên cứu đáp ứng miễn dịch ở cá.</w:t>
            </w:r>
          </w:p>
        </w:tc>
        <w:tc>
          <w:tcPr>
            <w:tcW w:w="992" w:type="dxa"/>
          </w:tcPr>
          <w:p w:rsidR="006D33B8" w:rsidRPr="00DB1050" w:rsidRDefault="006D33B8" w:rsidP="00DB1050">
            <w:pPr>
              <w:spacing w:line="276" w:lineRule="auto"/>
              <w:jc w:val="center"/>
              <w:rPr>
                <w:lang w:eastAsia="ja-JP"/>
              </w:rPr>
            </w:pPr>
          </w:p>
          <w:p w:rsidR="006D33B8" w:rsidRPr="00DB1050" w:rsidRDefault="006D33B8" w:rsidP="00DB1050">
            <w:pPr>
              <w:spacing w:line="276" w:lineRule="auto"/>
              <w:jc w:val="center"/>
              <w:rPr>
                <w:lang w:eastAsia="ja-JP"/>
              </w:rPr>
            </w:pPr>
            <w:r w:rsidRPr="00DB1050">
              <w:rPr>
                <w:lang w:eastAsia="ja-JP"/>
              </w:rPr>
              <w:t>CLO1</w:t>
            </w:r>
          </w:p>
          <w:p w:rsidR="006D33B8" w:rsidRPr="00DB1050" w:rsidRDefault="006D33B8" w:rsidP="00DB1050">
            <w:pPr>
              <w:spacing w:line="276" w:lineRule="auto"/>
              <w:jc w:val="center"/>
              <w:rPr>
                <w:lang w:eastAsia="ja-JP"/>
              </w:rPr>
            </w:pPr>
            <w:r w:rsidRPr="00DB1050">
              <w:rPr>
                <w:lang w:eastAsia="ja-JP"/>
              </w:rPr>
              <w:t>CLO2</w:t>
            </w:r>
          </w:p>
          <w:p w:rsidR="006D33B8" w:rsidRPr="00DB1050" w:rsidRDefault="006D33B8" w:rsidP="00DB1050">
            <w:pPr>
              <w:spacing w:line="276" w:lineRule="auto"/>
              <w:jc w:val="center"/>
              <w:rPr>
                <w:lang w:eastAsia="ja-JP"/>
              </w:rPr>
            </w:pPr>
            <w:r w:rsidRPr="00DB1050">
              <w:rPr>
                <w:lang w:eastAsia="ja-JP"/>
              </w:rPr>
              <w:t>CLO4</w:t>
            </w:r>
          </w:p>
        </w:tc>
        <w:tc>
          <w:tcPr>
            <w:tcW w:w="1984" w:type="dxa"/>
          </w:tcPr>
          <w:p w:rsidR="006D33B8" w:rsidRDefault="006D33B8" w:rsidP="005C5533">
            <w:pPr>
              <w:jc w:val="both"/>
              <w:rPr>
                <w:lang w:eastAsia="ja-JP"/>
              </w:rPr>
            </w:pPr>
            <w:r>
              <w:rPr>
                <w:lang w:eastAsia="ja-JP"/>
              </w:rPr>
              <w:t>- SV báo cáo kết quả thực hiện BTVN;</w:t>
            </w:r>
          </w:p>
          <w:p w:rsidR="006D33B8" w:rsidRDefault="006D33B8" w:rsidP="005C5533">
            <w:pPr>
              <w:jc w:val="both"/>
              <w:rPr>
                <w:lang w:eastAsia="ja-JP"/>
              </w:rPr>
            </w:pPr>
            <w:r>
              <w:rPr>
                <w:lang w:eastAsia="ja-JP"/>
              </w:rPr>
              <w:t>- GV, SV thảo luận kết quả thực hiện BTVN;</w:t>
            </w:r>
          </w:p>
          <w:p w:rsidR="006D33B8" w:rsidRDefault="006D33B8" w:rsidP="005C5533">
            <w:pPr>
              <w:jc w:val="both"/>
              <w:rPr>
                <w:bCs/>
              </w:rPr>
            </w:pPr>
            <w:r>
              <w:rPr>
                <w:bCs/>
              </w:rPr>
              <w:t>- GV chốt kiến thức;</w:t>
            </w:r>
          </w:p>
          <w:p w:rsidR="006D33B8" w:rsidRDefault="006D33B8" w:rsidP="005C5533">
            <w:pPr>
              <w:jc w:val="both"/>
              <w:rPr>
                <w:bCs/>
              </w:rPr>
            </w:pPr>
            <w:r>
              <w:rPr>
                <w:bCs/>
              </w:rPr>
              <w:t>- GV thuyết giảng;</w:t>
            </w:r>
          </w:p>
          <w:p w:rsidR="006D33B8" w:rsidRDefault="006D33B8" w:rsidP="005C5533">
            <w:pPr>
              <w:jc w:val="both"/>
              <w:rPr>
                <w:bCs/>
              </w:rPr>
            </w:pPr>
            <w:r w:rsidRPr="00AC7419">
              <w:rPr>
                <w:bCs/>
              </w:rPr>
              <w:t>-</w:t>
            </w:r>
            <w:r>
              <w:rPr>
                <w:bCs/>
              </w:rPr>
              <w:t xml:space="preserve"> </w:t>
            </w:r>
            <w:r w:rsidRPr="00AC7419">
              <w:rPr>
                <w:bCs/>
              </w:rPr>
              <w:t>G</w:t>
            </w:r>
            <w:r>
              <w:rPr>
                <w:bCs/>
              </w:rPr>
              <w:t xml:space="preserve">V giao bài tập về nhà </w:t>
            </w:r>
          </w:p>
          <w:p w:rsidR="006D33B8" w:rsidRDefault="006D33B8" w:rsidP="005C5533">
            <w:pPr>
              <w:jc w:val="both"/>
              <w:rPr>
                <w:bCs/>
              </w:rPr>
            </w:pPr>
            <w:r>
              <w:rPr>
                <w:bCs/>
              </w:rPr>
              <w:t>- SV nhận c</w:t>
            </w:r>
            <w:r w:rsidRPr="00DB1050">
              <w:rPr>
                <w:bCs/>
              </w:rPr>
              <w:t>âu hỏi ôn tập</w:t>
            </w:r>
            <w:r>
              <w:rPr>
                <w:bCs/>
              </w:rPr>
              <w:t xml:space="preserve"> kiểm tra học kì.</w:t>
            </w:r>
          </w:p>
          <w:p w:rsidR="006D33B8" w:rsidRPr="00DB1050" w:rsidRDefault="006D33B8" w:rsidP="00102227">
            <w:pPr>
              <w:spacing w:before="120"/>
              <w:jc w:val="both"/>
              <w:rPr>
                <w:lang w:eastAsia="ja-JP"/>
              </w:rPr>
            </w:pPr>
          </w:p>
        </w:tc>
      </w:tr>
    </w:tbl>
    <w:p w:rsidR="00E566D9" w:rsidRDefault="00E566D9" w:rsidP="00DB1050">
      <w:pPr>
        <w:spacing w:line="276" w:lineRule="auto"/>
        <w:outlineLvl w:val="0"/>
        <w:rPr>
          <w:bCs/>
          <w:sz w:val="26"/>
          <w:szCs w:val="26"/>
        </w:rPr>
      </w:pPr>
    </w:p>
    <w:p w:rsidR="003B12A2" w:rsidRPr="00446C79" w:rsidRDefault="00A6591A" w:rsidP="00DB1050">
      <w:pPr>
        <w:spacing w:line="276" w:lineRule="auto"/>
        <w:outlineLvl w:val="0"/>
        <w:rPr>
          <w:b/>
          <w:bCs/>
          <w:sz w:val="26"/>
          <w:szCs w:val="26"/>
        </w:rPr>
      </w:pPr>
      <w:r>
        <w:rPr>
          <w:b/>
          <w:bCs/>
          <w:sz w:val="26"/>
          <w:szCs w:val="26"/>
        </w:rPr>
        <w:t>8</w:t>
      </w:r>
      <w:r w:rsidR="0088710C" w:rsidRPr="00446C79">
        <w:rPr>
          <w:b/>
          <w:bCs/>
          <w:sz w:val="26"/>
          <w:szCs w:val="26"/>
        </w:rPr>
        <w:t>. Đánh giá học phần</w:t>
      </w:r>
    </w:p>
    <w:p w:rsidR="00D36397" w:rsidRPr="00531EB3" w:rsidRDefault="00A6591A" w:rsidP="00DB1050">
      <w:pPr>
        <w:spacing w:line="276" w:lineRule="auto"/>
        <w:rPr>
          <w:b/>
          <w:bCs/>
          <w:sz w:val="26"/>
          <w:szCs w:val="26"/>
        </w:rPr>
      </w:pPr>
      <w:r>
        <w:rPr>
          <w:b/>
          <w:i/>
          <w:sz w:val="26"/>
          <w:szCs w:val="26"/>
        </w:rPr>
        <w:t>8</w:t>
      </w:r>
      <w:r w:rsidR="0042323E" w:rsidRPr="00446C79">
        <w:rPr>
          <w:b/>
          <w:i/>
          <w:sz w:val="26"/>
          <w:szCs w:val="26"/>
        </w:rPr>
        <w:t xml:space="preserve">.1. </w:t>
      </w:r>
      <w:r w:rsidR="0042323E" w:rsidRPr="00446C79">
        <w:rPr>
          <w:b/>
          <w:i/>
          <w:sz w:val="26"/>
          <w:szCs w:val="26"/>
          <w:lang w:val="vi-VN"/>
        </w:rPr>
        <w:t xml:space="preserve">Phương pháp, hình thức kiểm tra - đánh giá </w:t>
      </w:r>
    </w:p>
    <w:p w:rsidR="00897467" w:rsidRPr="00DB1050" w:rsidRDefault="005B3AC4" w:rsidP="00DB1050">
      <w:pPr>
        <w:pStyle w:val="ListParagraph"/>
        <w:spacing w:before="120" w:line="276" w:lineRule="auto"/>
        <w:jc w:val="center"/>
        <w:rPr>
          <w:b/>
          <w:sz w:val="26"/>
          <w:szCs w:val="26"/>
        </w:rPr>
      </w:pPr>
      <w:r w:rsidRPr="00792D1F">
        <w:rPr>
          <w:b/>
          <w:bCs/>
          <w:sz w:val="26"/>
          <w:szCs w:val="26"/>
          <w:lang w:val="vi-VN"/>
        </w:rPr>
        <w:t xml:space="preserve">Bảng </w:t>
      </w:r>
      <w:r w:rsidR="00DE5B07">
        <w:rPr>
          <w:b/>
          <w:bCs/>
          <w:sz w:val="26"/>
          <w:szCs w:val="26"/>
        </w:rPr>
        <w:t>4</w:t>
      </w:r>
      <w:r w:rsidRPr="00792D1F">
        <w:rPr>
          <w:b/>
          <w:bCs/>
          <w:sz w:val="26"/>
          <w:szCs w:val="26"/>
          <w:lang w:val="vi-VN"/>
        </w:rPr>
        <w:t xml:space="preserve">. </w:t>
      </w:r>
      <w:r w:rsidR="000F769A" w:rsidRPr="00792D1F">
        <w:rPr>
          <w:b/>
          <w:sz w:val="26"/>
          <w:szCs w:val="26"/>
        </w:rPr>
        <w:t>K</w:t>
      </w:r>
      <w:r w:rsidRPr="00792D1F">
        <w:rPr>
          <w:b/>
          <w:sz w:val="26"/>
          <w:szCs w:val="26"/>
          <w:lang w:val="vi-VN"/>
        </w:rPr>
        <w:t>iể</w:t>
      </w:r>
      <w:r w:rsidR="00897467">
        <w:rPr>
          <w:b/>
          <w:sz w:val="26"/>
          <w:szCs w:val="26"/>
          <w:lang w:val="vi-VN"/>
        </w:rPr>
        <w:t>m tra - đánh gi</w:t>
      </w:r>
      <w:r w:rsidR="00897467">
        <w:rPr>
          <w:b/>
          <w:sz w:val="26"/>
          <w:szCs w:val="26"/>
        </w:rPr>
        <w:t>á</w:t>
      </w:r>
    </w:p>
    <w:tbl>
      <w:tblPr>
        <w:tblStyle w:val="TableGrid"/>
        <w:tblW w:w="9522" w:type="dxa"/>
        <w:tblInd w:w="-176" w:type="dxa"/>
        <w:tblLayout w:type="fixed"/>
        <w:tblLook w:val="04A0"/>
      </w:tblPr>
      <w:tblGrid>
        <w:gridCol w:w="993"/>
        <w:gridCol w:w="851"/>
        <w:gridCol w:w="2126"/>
        <w:gridCol w:w="992"/>
        <w:gridCol w:w="1134"/>
        <w:gridCol w:w="1134"/>
        <w:gridCol w:w="2292"/>
      </w:tblGrid>
      <w:tr w:rsidR="00897467" w:rsidRPr="001C1022" w:rsidTr="008C28FC">
        <w:trPr>
          <w:trHeight w:val="527"/>
        </w:trPr>
        <w:tc>
          <w:tcPr>
            <w:tcW w:w="993" w:type="dxa"/>
            <w:vAlign w:val="center"/>
          </w:tcPr>
          <w:p w:rsidR="00897467" w:rsidRPr="001C1022" w:rsidRDefault="00897467" w:rsidP="00DB1050">
            <w:pPr>
              <w:spacing w:line="276" w:lineRule="auto"/>
              <w:jc w:val="center"/>
              <w:rPr>
                <w:b/>
                <w:bCs/>
                <w:lang w:val="vi-VN"/>
              </w:rPr>
            </w:pPr>
            <w:r w:rsidRPr="001C1022">
              <w:rPr>
                <w:b/>
                <w:bCs/>
              </w:rPr>
              <w:t xml:space="preserve">Thành phần, tên bài đánh giá </w:t>
            </w:r>
          </w:p>
        </w:tc>
        <w:tc>
          <w:tcPr>
            <w:tcW w:w="851" w:type="dxa"/>
            <w:vAlign w:val="center"/>
          </w:tcPr>
          <w:p w:rsidR="00897467" w:rsidRPr="001C1022" w:rsidRDefault="00897467" w:rsidP="00DB1050">
            <w:pPr>
              <w:spacing w:line="276" w:lineRule="auto"/>
              <w:jc w:val="center"/>
              <w:rPr>
                <w:b/>
                <w:bCs/>
                <w:lang w:val="vi-VN"/>
              </w:rPr>
            </w:pPr>
            <w:r w:rsidRPr="001C1022">
              <w:rPr>
                <w:b/>
                <w:bCs/>
                <w:lang w:val="vi-VN"/>
              </w:rPr>
              <w:t>Trọng số</w:t>
            </w:r>
          </w:p>
        </w:tc>
        <w:tc>
          <w:tcPr>
            <w:tcW w:w="2126" w:type="dxa"/>
            <w:vAlign w:val="center"/>
          </w:tcPr>
          <w:p w:rsidR="00897467" w:rsidRPr="001C1022" w:rsidRDefault="00897467" w:rsidP="00DB1050">
            <w:pPr>
              <w:spacing w:line="276" w:lineRule="auto"/>
              <w:jc w:val="center"/>
              <w:rPr>
                <w:b/>
                <w:bCs/>
                <w:lang w:val="vi-VN"/>
              </w:rPr>
            </w:pPr>
            <w:r w:rsidRPr="001C1022">
              <w:rPr>
                <w:b/>
                <w:bCs/>
              </w:rPr>
              <w:t xml:space="preserve">Nội dung đánh giá </w:t>
            </w:r>
          </w:p>
        </w:tc>
        <w:tc>
          <w:tcPr>
            <w:tcW w:w="992" w:type="dxa"/>
            <w:vAlign w:val="center"/>
          </w:tcPr>
          <w:p w:rsidR="00897467" w:rsidRPr="001C1022" w:rsidRDefault="00897467" w:rsidP="00DB1050">
            <w:pPr>
              <w:spacing w:line="276" w:lineRule="auto"/>
              <w:jc w:val="center"/>
              <w:rPr>
                <w:b/>
                <w:bCs/>
              </w:rPr>
            </w:pPr>
            <w:r w:rsidRPr="001C1022">
              <w:rPr>
                <w:b/>
                <w:bCs/>
              </w:rPr>
              <w:t>Trọng số con</w:t>
            </w:r>
          </w:p>
        </w:tc>
        <w:tc>
          <w:tcPr>
            <w:tcW w:w="1134" w:type="dxa"/>
          </w:tcPr>
          <w:p w:rsidR="00897467" w:rsidRPr="001C1022" w:rsidRDefault="00897467" w:rsidP="00DB1050">
            <w:pPr>
              <w:spacing w:line="276" w:lineRule="auto"/>
              <w:jc w:val="center"/>
              <w:rPr>
                <w:b/>
                <w:bCs/>
                <w:lang w:val="vi-VN"/>
              </w:rPr>
            </w:pPr>
            <w:r w:rsidRPr="001C1022">
              <w:rPr>
                <w:b/>
                <w:bCs/>
                <w:lang w:val="vi-VN"/>
              </w:rPr>
              <w:t>Rubric</w:t>
            </w:r>
          </w:p>
          <w:p w:rsidR="00897467" w:rsidRPr="001C1022" w:rsidRDefault="00897467" w:rsidP="00DB1050">
            <w:pPr>
              <w:spacing w:line="276" w:lineRule="auto"/>
              <w:jc w:val="center"/>
              <w:rPr>
                <w:b/>
                <w:bCs/>
              </w:rPr>
            </w:pPr>
            <w:r w:rsidRPr="001C1022">
              <w:rPr>
                <w:b/>
                <w:bCs/>
              </w:rPr>
              <w:t>(đánh dấu x nếu có)</w:t>
            </w:r>
          </w:p>
        </w:tc>
        <w:tc>
          <w:tcPr>
            <w:tcW w:w="1134" w:type="dxa"/>
          </w:tcPr>
          <w:p w:rsidR="00897467" w:rsidRPr="001C1022" w:rsidRDefault="00897467" w:rsidP="00DB1050">
            <w:pPr>
              <w:spacing w:line="276" w:lineRule="auto"/>
              <w:jc w:val="center"/>
              <w:rPr>
                <w:b/>
                <w:bCs/>
              </w:rPr>
            </w:pPr>
            <w:r w:rsidRPr="001C1022">
              <w:rPr>
                <w:b/>
                <w:bCs/>
              </w:rPr>
              <w:t xml:space="preserve">Hướng tới </w:t>
            </w:r>
          </w:p>
          <w:p w:rsidR="00897467" w:rsidRPr="001C1022" w:rsidRDefault="00897467" w:rsidP="00DB1050">
            <w:pPr>
              <w:spacing w:line="276" w:lineRule="auto"/>
              <w:jc w:val="center"/>
              <w:rPr>
                <w:b/>
                <w:bCs/>
              </w:rPr>
            </w:pPr>
            <w:r w:rsidRPr="001C1022">
              <w:rPr>
                <w:b/>
                <w:bCs/>
              </w:rPr>
              <w:t>đánh giá CLOs</w:t>
            </w:r>
          </w:p>
        </w:tc>
        <w:tc>
          <w:tcPr>
            <w:tcW w:w="2292" w:type="dxa"/>
            <w:vAlign w:val="center"/>
          </w:tcPr>
          <w:p w:rsidR="00897467" w:rsidRPr="001C1022" w:rsidRDefault="00897467" w:rsidP="00DB1050">
            <w:pPr>
              <w:spacing w:line="276" w:lineRule="auto"/>
              <w:jc w:val="center"/>
              <w:rPr>
                <w:b/>
                <w:bCs/>
                <w:i/>
              </w:rPr>
            </w:pPr>
            <w:r w:rsidRPr="001C1022">
              <w:rPr>
                <w:b/>
                <w:bCs/>
              </w:rPr>
              <w:t xml:space="preserve">Cách thức đánh giá </w:t>
            </w:r>
          </w:p>
        </w:tc>
      </w:tr>
      <w:tr w:rsidR="00897467" w:rsidRPr="001C1022" w:rsidTr="008C28FC">
        <w:trPr>
          <w:trHeight w:val="140"/>
        </w:trPr>
        <w:tc>
          <w:tcPr>
            <w:tcW w:w="993" w:type="dxa"/>
          </w:tcPr>
          <w:p w:rsidR="00897467" w:rsidRPr="00F76D95" w:rsidRDefault="00897467" w:rsidP="00DB1050">
            <w:pPr>
              <w:spacing w:line="276" w:lineRule="auto"/>
              <w:jc w:val="center"/>
              <w:rPr>
                <w:bCs/>
                <w:i/>
              </w:rPr>
            </w:pPr>
            <w:r w:rsidRPr="00F76D95">
              <w:rPr>
                <w:bCs/>
                <w:i/>
              </w:rPr>
              <w:t>(1)</w:t>
            </w:r>
          </w:p>
        </w:tc>
        <w:tc>
          <w:tcPr>
            <w:tcW w:w="851" w:type="dxa"/>
          </w:tcPr>
          <w:p w:rsidR="00897467" w:rsidRPr="00F76D95" w:rsidRDefault="00897467" w:rsidP="00DB1050">
            <w:pPr>
              <w:spacing w:line="276" w:lineRule="auto"/>
              <w:jc w:val="center"/>
              <w:rPr>
                <w:bCs/>
                <w:i/>
              </w:rPr>
            </w:pPr>
            <w:r w:rsidRPr="00F76D95">
              <w:rPr>
                <w:bCs/>
                <w:i/>
              </w:rPr>
              <w:t>(2)</w:t>
            </w:r>
          </w:p>
        </w:tc>
        <w:tc>
          <w:tcPr>
            <w:tcW w:w="2126" w:type="dxa"/>
          </w:tcPr>
          <w:p w:rsidR="00897467" w:rsidRPr="00F76D95" w:rsidRDefault="00897467" w:rsidP="00DB1050">
            <w:pPr>
              <w:spacing w:line="276" w:lineRule="auto"/>
              <w:jc w:val="center"/>
              <w:rPr>
                <w:bCs/>
                <w:i/>
              </w:rPr>
            </w:pPr>
            <w:r w:rsidRPr="00F76D95">
              <w:rPr>
                <w:bCs/>
                <w:i/>
              </w:rPr>
              <w:t>(3)</w:t>
            </w:r>
          </w:p>
        </w:tc>
        <w:tc>
          <w:tcPr>
            <w:tcW w:w="992" w:type="dxa"/>
          </w:tcPr>
          <w:p w:rsidR="00897467" w:rsidRPr="00F76D95" w:rsidRDefault="00897467" w:rsidP="00DB1050">
            <w:pPr>
              <w:spacing w:line="276" w:lineRule="auto"/>
              <w:jc w:val="center"/>
              <w:rPr>
                <w:bCs/>
                <w:i/>
              </w:rPr>
            </w:pPr>
            <w:r w:rsidRPr="00F76D95">
              <w:rPr>
                <w:bCs/>
                <w:i/>
              </w:rPr>
              <w:t>(4)</w:t>
            </w:r>
          </w:p>
        </w:tc>
        <w:tc>
          <w:tcPr>
            <w:tcW w:w="1134" w:type="dxa"/>
          </w:tcPr>
          <w:p w:rsidR="00897467" w:rsidRPr="00F76D95" w:rsidRDefault="00897467" w:rsidP="00DB1050">
            <w:pPr>
              <w:spacing w:line="276" w:lineRule="auto"/>
              <w:jc w:val="center"/>
              <w:rPr>
                <w:bCs/>
                <w:i/>
              </w:rPr>
            </w:pPr>
            <w:r w:rsidRPr="00F76D95">
              <w:rPr>
                <w:bCs/>
                <w:i/>
              </w:rPr>
              <w:t>(5)</w:t>
            </w:r>
          </w:p>
        </w:tc>
        <w:tc>
          <w:tcPr>
            <w:tcW w:w="1134" w:type="dxa"/>
          </w:tcPr>
          <w:p w:rsidR="00897467" w:rsidRPr="00F76D95" w:rsidRDefault="00897467" w:rsidP="00DB1050">
            <w:pPr>
              <w:spacing w:line="276" w:lineRule="auto"/>
              <w:jc w:val="center"/>
              <w:rPr>
                <w:bCs/>
                <w:i/>
              </w:rPr>
            </w:pPr>
            <w:r w:rsidRPr="00F76D95">
              <w:rPr>
                <w:bCs/>
                <w:i/>
              </w:rPr>
              <w:t>(6)</w:t>
            </w:r>
          </w:p>
        </w:tc>
        <w:tc>
          <w:tcPr>
            <w:tcW w:w="2292" w:type="dxa"/>
          </w:tcPr>
          <w:p w:rsidR="00897467" w:rsidRPr="00F76D95" w:rsidRDefault="00897467" w:rsidP="00DB1050">
            <w:pPr>
              <w:spacing w:line="276" w:lineRule="auto"/>
              <w:jc w:val="center"/>
              <w:rPr>
                <w:bCs/>
                <w:i/>
              </w:rPr>
            </w:pPr>
            <w:r w:rsidRPr="00F76D95">
              <w:rPr>
                <w:bCs/>
                <w:i/>
              </w:rPr>
              <w:t>(7)</w:t>
            </w:r>
          </w:p>
        </w:tc>
      </w:tr>
      <w:tr w:rsidR="00897467" w:rsidRPr="001C1022" w:rsidTr="008C28FC">
        <w:trPr>
          <w:trHeight w:val="1152"/>
        </w:trPr>
        <w:tc>
          <w:tcPr>
            <w:tcW w:w="993" w:type="dxa"/>
            <w:vAlign w:val="center"/>
          </w:tcPr>
          <w:p w:rsidR="00897467" w:rsidRPr="001C1022" w:rsidRDefault="00897467" w:rsidP="00DB1050">
            <w:pPr>
              <w:spacing w:line="276" w:lineRule="auto"/>
              <w:rPr>
                <w:bCs/>
              </w:rPr>
            </w:pPr>
            <w:r w:rsidRPr="001C1022">
              <w:rPr>
                <w:bCs/>
              </w:rPr>
              <w:t>A1. Đánh giá chuyên cần</w:t>
            </w:r>
          </w:p>
        </w:tc>
        <w:tc>
          <w:tcPr>
            <w:tcW w:w="851" w:type="dxa"/>
            <w:shd w:val="clear" w:color="auto" w:fill="auto"/>
            <w:vAlign w:val="center"/>
          </w:tcPr>
          <w:p w:rsidR="00897467" w:rsidRPr="001C1022" w:rsidRDefault="00897467" w:rsidP="00DB1050">
            <w:pPr>
              <w:spacing w:line="276" w:lineRule="auto"/>
              <w:rPr>
                <w:bCs/>
              </w:rPr>
            </w:pPr>
            <w:r w:rsidRPr="001C1022">
              <w:rPr>
                <w:bCs/>
              </w:rPr>
              <w:t>10%</w:t>
            </w:r>
          </w:p>
        </w:tc>
        <w:tc>
          <w:tcPr>
            <w:tcW w:w="2126" w:type="dxa"/>
            <w:vAlign w:val="center"/>
          </w:tcPr>
          <w:p w:rsidR="00897467" w:rsidRPr="001C1022" w:rsidRDefault="00897467" w:rsidP="00DB1050">
            <w:pPr>
              <w:spacing w:line="276" w:lineRule="auto"/>
            </w:pPr>
            <w:r w:rsidRPr="001C1022">
              <w:t xml:space="preserve">Có ý thức tham gia học tập đầy đủ, hoàn thành đúng hạn các yêu cầu của giảng viên và tích cực phát biểu ý </w:t>
            </w:r>
            <w:r w:rsidRPr="001C1022">
              <w:lastRenderedPageBreak/>
              <w:t>kiến</w:t>
            </w:r>
          </w:p>
        </w:tc>
        <w:tc>
          <w:tcPr>
            <w:tcW w:w="992" w:type="dxa"/>
            <w:vAlign w:val="center"/>
          </w:tcPr>
          <w:p w:rsidR="00897467" w:rsidRPr="001C1022" w:rsidRDefault="00897467" w:rsidP="00DB1050">
            <w:pPr>
              <w:spacing w:line="276" w:lineRule="auto"/>
              <w:jc w:val="center"/>
            </w:pPr>
          </w:p>
          <w:p w:rsidR="00897467" w:rsidRPr="001C1022" w:rsidRDefault="00897467" w:rsidP="00DB1050">
            <w:pPr>
              <w:spacing w:line="276" w:lineRule="auto"/>
              <w:jc w:val="center"/>
            </w:pPr>
          </w:p>
          <w:p w:rsidR="00897467" w:rsidRPr="001C1022" w:rsidRDefault="00897467" w:rsidP="00DB1050">
            <w:pPr>
              <w:spacing w:line="276" w:lineRule="auto"/>
              <w:jc w:val="center"/>
            </w:pPr>
          </w:p>
          <w:p w:rsidR="00897467" w:rsidRPr="001C1022" w:rsidRDefault="00897467" w:rsidP="00DB1050">
            <w:pPr>
              <w:spacing w:line="276" w:lineRule="auto"/>
              <w:jc w:val="center"/>
            </w:pPr>
          </w:p>
          <w:p w:rsidR="00897467" w:rsidRPr="001C1022" w:rsidRDefault="00897467" w:rsidP="00DB1050">
            <w:pPr>
              <w:spacing w:line="276" w:lineRule="auto"/>
              <w:jc w:val="center"/>
            </w:pPr>
          </w:p>
        </w:tc>
        <w:tc>
          <w:tcPr>
            <w:tcW w:w="1134" w:type="dxa"/>
          </w:tcPr>
          <w:p w:rsidR="00897467" w:rsidRPr="001C1022" w:rsidRDefault="00897467" w:rsidP="00DB1050">
            <w:pPr>
              <w:tabs>
                <w:tab w:val="left" w:pos="34"/>
                <w:tab w:val="left" w:pos="318"/>
              </w:tabs>
              <w:spacing w:line="276" w:lineRule="auto"/>
              <w:jc w:val="both"/>
              <w:rPr>
                <w:b/>
                <w:i/>
              </w:rPr>
            </w:pPr>
          </w:p>
        </w:tc>
        <w:tc>
          <w:tcPr>
            <w:tcW w:w="1134" w:type="dxa"/>
          </w:tcPr>
          <w:p w:rsidR="00897467" w:rsidRPr="001C1022" w:rsidRDefault="00897467" w:rsidP="00DB1050">
            <w:pPr>
              <w:tabs>
                <w:tab w:val="left" w:pos="34"/>
                <w:tab w:val="left" w:pos="318"/>
              </w:tabs>
              <w:spacing w:line="276" w:lineRule="auto"/>
              <w:jc w:val="center"/>
              <w:rPr>
                <w:bCs/>
              </w:rPr>
            </w:pPr>
          </w:p>
          <w:p w:rsidR="00897467" w:rsidRPr="001C1022" w:rsidRDefault="00897467" w:rsidP="00DB1050">
            <w:pPr>
              <w:tabs>
                <w:tab w:val="left" w:pos="34"/>
                <w:tab w:val="left" w:pos="318"/>
              </w:tabs>
              <w:spacing w:line="276" w:lineRule="auto"/>
              <w:jc w:val="center"/>
              <w:rPr>
                <w:bCs/>
              </w:rPr>
            </w:pPr>
          </w:p>
          <w:p w:rsidR="00897467" w:rsidRPr="001C1022" w:rsidRDefault="00897467" w:rsidP="00DB1050">
            <w:pPr>
              <w:tabs>
                <w:tab w:val="left" w:pos="34"/>
                <w:tab w:val="left" w:pos="318"/>
              </w:tabs>
              <w:spacing w:line="276" w:lineRule="auto"/>
              <w:jc w:val="center"/>
              <w:rPr>
                <w:b/>
                <w:i/>
              </w:rPr>
            </w:pPr>
          </w:p>
        </w:tc>
        <w:tc>
          <w:tcPr>
            <w:tcW w:w="2292" w:type="dxa"/>
          </w:tcPr>
          <w:p w:rsidR="00897467" w:rsidRPr="00E35729" w:rsidRDefault="00897467" w:rsidP="00DB1050">
            <w:pPr>
              <w:tabs>
                <w:tab w:val="left" w:pos="34"/>
                <w:tab w:val="left" w:pos="318"/>
              </w:tabs>
              <w:spacing w:line="276" w:lineRule="auto"/>
              <w:jc w:val="center"/>
            </w:pPr>
            <w:r w:rsidRPr="00E35729">
              <w:t>Rubric đánh giá chuyên cần</w:t>
            </w:r>
          </w:p>
          <w:p w:rsidR="00897467" w:rsidRPr="001C1022" w:rsidRDefault="00897467" w:rsidP="00DB1050">
            <w:pPr>
              <w:tabs>
                <w:tab w:val="left" w:pos="34"/>
                <w:tab w:val="left" w:pos="318"/>
              </w:tabs>
              <w:spacing w:line="276" w:lineRule="auto"/>
              <w:jc w:val="center"/>
              <w:rPr>
                <w:b/>
                <w:i/>
              </w:rPr>
            </w:pPr>
            <w:r w:rsidRPr="00E35729">
              <w:t>(bảng 5)</w:t>
            </w:r>
          </w:p>
        </w:tc>
      </w:tr>
      <w:tr w:rsidR="00897467" w:rsidRPr="001C1022" w:rsidTr="008C28FC">
        <w:trPr>
          <w:trHeight w:val="439"/>
        </w:trPr>
        <w:tc>
          <w:tcPr>
            <w:tcW w:w="993" w:type="dxa"/>
            <w:vMerge w:val="restart"/>
            <w:vAlign w:val="center"/>
          </w:tcPr>
          <w:p w:rsidR="00897467" w:rsidRPr="001C1022" w:rsidRDefault="00897467" w:rsidP="00DB1050">
            <w:pPr>
              <w:spacing w:line="276" w:lineRule="auto"/>
              <w:rPr>
                <w:bCs/>
              </w:rPr>
            </w:pPr>
            <w:r w:rsidRPr="001C1022">
              <w:rPr>
                <w:bCs/>
                <w:lang w:val="vi-VN"/>
              </w:rPr>
              <w:lastRenderedPageBreak/>
              <w:t>A</w:t>
            </w:r>
            <w:r w:rsidRPr="001C1022">
              <w:rPr>
                <w:bCs/>
              </w:rPr>
              <w:t>2</w:t>
            </w:r>
            <w:r w:rsidRPr="001C1022">
              <w:rPr>
                <w:bCs/>
                <w:lang w:val="vi-VN"/>
              </w:rPr>
              <w:t xml:space="preserve">. </w:t>
            </w:r>
            <w:r w:rsidRPr="001C1022">
              <w:rPr>
                <w:bCs/>
              </w:rPr>
              <w:t>Đánh giá định kỳ</w:t>
            </w:r>
          </w:p>
        </w:tc>
        <w:tc>
          <w:tcPr>
            <w:tcW w:w="851" w:type="dxa"/>
            <w:vMerge w:val="restart"/>
            <w:shd w:val="clear" w:color="auto" w:fill="auto"/>
            <w:vAlign w:val="center"/>
          </w:tcPr>
          <w:p w:rsidR="00897467" w:rsidRPr="001C1022" w:rsidRDefault="00897467" w:rsidP="00DB1050">
            <w:pPr>
              <w:spacing w:line="276" w:lineRule="auto"/>
              <w:rPr>
                <w:bCs/>
              </w:rPr>
            </w:pPr>
          </w:p>
          <w:p w:rsidR="00897467" w:rsidRPr="001C1022" w:rsidRDefault="00897467" w:rsidP="00DB1050">
            <w:pPr>
              <w:spacing w:line="276" w:lineRule="auto"/>
              <w:rPr>
                <w:bCs/>
              </w:rPr>
            </w:pPr>
            <w:r w:rsidRPr="001C1022">
              <w:rPr>
                <w:bCs/>
              </w:rPr>
              <w:t>30%</w:t>
            </w:r>
          </w:p>
        </w:tc>
        <w:tc>
          <w:tcPr>
            <w:tcW w:w="2126" w:type="dxa"/>
            <w:vAlign w:val="center"/>
          </w:tcPr>
          <w:p w:rsidR="00897467" w:rsidRDefault="00897467" w:rsidP="00DB1050">
            <w:pPr>
              <w:spacing w:line="276" w:lineRule="auto"/>
              <w:rPr>
                <w:rFonts w:ascii="12" w:hAnsi="12"/>
              </w:rPr>
            </w:pPr>
            <w:r>
              <w:t>A2.1</w:t>
            </w:r>
            <w:r w:rsidRPr="001C1022">
              <w:t xml:space="preserve">. </w:t>
            </w:r>
            <w:r>
              <w:rPr>
                <w:rFonts w:eastAsia="Arial"/>
                <w:bCs/>
                <w:color w:val="000000" w:themeColor="text1"/>
              </w:rPr>
              <w:t xml:space="preserve">Báo cáo: </w:t>
            </w:r>
            <w:r>
              <w:rPr>
                <w:rFonts w:ascii="12" w:hAnsi="12"/>
              </w:rPr>
              <w:t>1.Sự tiến hóa miễn dịch ở động vật.</w:t>
            </w:r>
          </w:p>
          <w:p w:rsidR="00897467" w:rsidRDefault="00897467" w:rsidP="00DB1050">
            <w:pPr>
              <w:tabs>
                <w:tab w:val="left" w:pos="540"/>
                <w:tab w:val="left" w:pos="1260"/>
              </w:tabs>
              <w:spacing w:line="276" w:lineRule="auto"/>
              <w:rPr>
                <w:lang w:val="en-AU"/>
              </w:rPr>
            </w:pPr>
            <w:r>
              <w:rPr>
                <w:rFonts w:ascii="12" w:hAnsi="12"/>
              </w:rPr>
              <w:t>2.Các vi sinh vật và tế bào ung thư  trốn thoát khỏi sự nhận biết của tế bào vật chủ như thế nào.</w:t>
            </w:r>
          </w:p>
          <w:p w:rsidR="00897467" w:rsidRPr="001C1022" w:rsidRDefault="00897467" w:rsidP="00DB1050">
            <w:pPr>
              <w:spacing w:line="276" w:lineRule="auto"/>
            </w:pPr>
            <w:r w:rsidRPr="001C1022">
              <w:rPr>
                <w:rFonts w:eastAsia="Arial"/>
                <w:bCs/>
                <w:color w:val="000000" w:themeColor="text1"/>
              </w:rPr>
              <w:t xml:space="preserve"> </w:t>
            </w:r>
            <w:r>
              <w:rPr>
                <w:rFonts w:eastAsia="Arial"/>
                <w:bCs/>
                <w:color w:val="000000" w:themeColor="text1"/>
              </w:rPr>
              <w:t>(</w:t>
            </w:r>
            <w:r>
              <w:rPr>
                <w:lang w:val="en-AU"/>
              </w:rPr>
              <w:t xml:space="preserve">Bài thảo luận số 1, </w:t>
            </w:r>
            <w:r>
              <w:rPr>
                <w:rFonts w:eastAsia="Arial"/>
                <w:bCs/>
                <w:color w:val="000000" w:themeColor="text1"/>
              </w:rPr>
              <w:t>Tuầ</w:t>
            </w:r>
            <w:r w:rsidR="00BC59B9">
              <w:rPr>
                <w:rFonts w:eastAsia="Arial"/>
                <w:bCs/>
                <w:color w:val="000000" w:themeColor="text1"/>
              </w:rPr>
              <w:t>n 8</w:t>
            </w:r>
            <w:r>
              <w:rPr>
                <w:rFonts w:eastAsia="Arial"/>
                <w:bCs/>
                <w:color w:val="000000" w:themeColor="text1"/>
              </w:rPr>
              <w:t>)</w:t>
            </w:r>
          </w:p>
        </w:tc>
        <w:tc>
          <w:tcPr>
            <w:tcW w:w="992" w:type="dxa"/>
            <w:vAlign w:val="center"/>
          </w:tcPr>
          <w:p w:rsidR="00897467" w:rsidRPr="001C1022" w:rsidRDefault="00897467" w:rsidP="00DB1050">
            <w:pPr>
              <w:spacing w:line="276" w:lineRule="auto"/>
              <w:jc w:val="center"/>
            </w:pPr>
            <w:r w:rsidRPr="001C1022">
              <w:t>30%</w:t>
            </w:r>
          </w:p>
        </w:tc>
        <w:tc>
          <w:tcPr>
            <w:tcW w:w="1134" w:type="dxa"/>
          </w:tcPr>
          <w:p w:rsidR="00897467" w:rsidRPr="001C1022" w:rsidRDefault="00A810D3" w:rsidP="00DB1050">
            <w:pPr>
              <w:tabs>
                <w:tab w:val="left" w:pos="34"/>
                <w:tab w:val="left" w:pos="318"/>
              </w:tabs>
              <w:spacing w:line="276" w:lineRule="auto"/>
              <w:jc w:val="center"/>
              <w:rPr>
                <w:rFonts w:eastAsia="Arial"/>
                <w:bCs/>
                <w:color w:val="000000" w:themeColor="text1"/>
              </w:rPr>
            </w:pPr>
            <w:r>
              <w:rPr>
                <w:rFonts w:eastAsia="Arial"/>
                <w:bCs/>
                <w:color w:val="000000" w:themeColor="text1"/>
              </w:rPr>
              <w:t>x</w:t>
            </w:r>
          </w:p>
        </w:tc>
        <w:tc>
          <w:tcPr>
            <w:tcW w:w="1134" w:type="dxa"/>
          </w:tcPr>
          <w:p w:rsidR="00897467" w:rsidRDefault="00897467" w:rsidP="00DB1050">
            <w:pPr>
              <w:spacing w:line="276" w:lineRule="auto"/>
              <w:jc w:val="center"/>
              <w:rPr>
                <w:bCs/>
              </w:rPr>
            </w:pPr>
            <w:r w:rsidRPr="001C1022">
              <w:rPr>
                <w:bCs/>
                <w:lang w:val="vi-VN"/>
              </w:rPr>
              <w:t>CLO</w:t>
            </w:r>
            <w:r w:rsidR="00C82D84">
              <w:rPr>
                <w:bCs/>
              </w:rPr>
              <w:t>1</w:t>
            </w:r>
          </w:p>
          <w:p w:rsidR="00C82D84" w:rsidRPr="001C1022" w:rsidRDefault="00C82D84" w:rsidP="00DB1050">
            <w:pPr>
              <w:spacing w:line="276" w:lineRule="auto"/>
              <w:jc w:val="center"/>
              <w:rPr>
                <w:bCs/>
              </w:rPr>
            </w:pPr>
            <w:r>
              <w:rPr>
                <w:bCs/>
              </w:rPr>
              <w:t>CLO4</w:t>
            </w:r>
          </w:p>
        </w:tc>
        <w:tc>
          <w:tcPr>
            <w:tcW w:w="2292" w:type="dxa"/>
          </w:tcPr>
          <w:p w:rsidR="00897467" w:rsidRDefault="00897467" w:rsidP="00DB1050">
            <w:pPr>
              <w:tabs>
                <w:tab w:val="left" w:pos="34"/>
                <w:tab w:val="left" w:pos="318"/>
              </w:tabs>
              <w:spacing w:line="276" w:lineRule="auto"/>
              <w:ind w:left="57" w:right="57"/>
              <w:jc w:val="center"/>
              <w:rPr>
                <w:bCs/>
              </w:rPr>
            </w:pPr>
            <w:r>
              <w:rPr>
                <w:bCs/>
              </w:rPr>
              <w:t>Báo cáo</w:t>
            </w:r>
          </w:p>
          <w:p w:rsidR="00897467" w:rsidRPr="001C1022" w:rsidRDefault="00897467" w:rsidP="00DB1050">
            <w:pPr>
              <w:tabs>
                <w:tab w:val="left" w:pos="34"/>
                <w:tab w:val="left" w:pos="318"/>
              </w:tabs>
              <w:spacing w:line="276" w:lineRule="auto"/>
              <w:jc w:val="center"/>
              <w:rPr>
                <w:bCs/>
                <w:highlight w:val="yellow"/>
              </w:rPr>
            </w:pPr>
            <w:r>
              <w:rPr>
                <w:bCs/>
              </w:rPr>
              <w:t>(rubric đánh giá bài kiểm tra số 1  tại mục 8.2.2)</w:t>
            </w:r>
          </w:p>
        </w:tc>
      </w:tr>
      <w:tr w:rsidR="00897467" w:rsidRPr="001C1022" w:rsidTr="008C28FC">
        <w:trPr>
          <w:trHeight w:val="439"/>
        </w:trPr>
        <w:tc>
          <w:tcPr>
            <w:tcW w:w="993" w:type="dxa"/>
            <w:vMerge/>
            <w:vAlign w:val="center"/>
          </w:tcPr>
          <w:p w:rsidR="00897467" w:rsidRPr="001C1022" w:rsidRDefault="00897467" w:rsidP="00DB1050">
            <w:pPr>
              <w:spacing w:line="276" w:lineRule="auto"/>
              <w:rPr>
                <w:bCs/>
                <w:lang w:val="vi-VN"/>
              </w:rPr>
            </w:pPr>
          </w:p>
        </w:tc>
        <w:tc>
          <w:tcPr>
            <w:tcW w:w="851" w:type="dxa"/>
            <w:vMerge/>
            <w:shd w:val="clear" w:color="auto" w:fill="auto"/>
            <w:vAlign w:val="center"/>
          </w:tcPr>
          <w:p w:rsidR="00897467" w:rsidRPr="001C1022" w:rsidRDefault="00897467" w:rsidP="00DB1050">
            <w:pPr>
              <w:spacing w:line="276" w:lineRule="auto"/>
              <w:rPr>
                <w:bCs/>
              </w:rPr>
            </w:pPr>
          </w:p>
        </w:tc>
        <w:tc>
          <w:tcPr>
            <w:tcW w:w="2126" w:type="dxa"/>
            <w:vAlign w:val="center"/>
          </w:tcPr>
          <w:p w:rsidR="00897467" w:rsidRDefault="00897467" w:rsidP="00DB1050">
            <w:pPr>
              <w:spacing w:line="276" w:lineRule="auto"/>
              <w:rPr>
                <w:rFonts w:eastAsia="Arial"/>
                <w:bCs/>
                <w:color w:val="000000" w:themeColor="text1"/>
              </w:rPr>
            </w:pPr>
            <w:r w:rsidRPr="001C1022">
              <w:t xml:space="preserve">A2.2. </w:t>
            </w:r>
            <w:r>
              <w:rPr>
                <w:rFonts w:eastAsia="Arial"/>
                <w:bCs/>
                <w:color w:val="000000" w:themeColor="text1"/>
              </w:rPr>
              <w:t>Báo cáo:</w:t>
            </w:r>
          </w:p>
          <w:p w:rsidR="00BC59B9" w:rsidRDefault="00BC59B9" w:rsidP="00BC59B9">
            <w:pPr>
              <w:spacing w:line="276" w:lineRule="auto"/>
              <w:jc w:val="both"/>
            </w:pPr>
            <w:r>
              <w:t xml:space="preserve">1. </w:t>
            </w:r>
            <w:r w:rsidRPr="00DB1050">
              <w:t xml:space="preserve">Những kết quả nghiên cứu vaccin ở cá </w:t>
            </w:r>
          </w:p>
          <w:p w:rsidR="00BC59B9" w:rsidRPr="00DB1050" w:rsidRDefault="00BC59B9" w:rsidP="00BC59B9">
            <w:pPr>
              <w:spacing w:line="276" w:lineRule="auto"/>
              <w:jc w:val="both"/>
            </w:pPr>
            <w:r>
              <w:t xml:space="preserve">2. </w:t>
            </w:r>
            <w:r w:rsidRPr="00DB1050">
              <w:t>Tìm hiểu các nghiên cứu về sử dụng thảo dược để phòng bệnh cho cá</w:t>
            </w:r>
          </w:p>
          <w:p w:rsidR="00897467" w:rsidRPr="001C1022" w:rsidRDefault="00897467" w:rsidP="00DB1050">
            <w:pPr>
              <w:spacing w:line="276" w:lineRule="auto"/>
            </w:pPr>
            <w:r>
              <w:t>(</w:t>
            </w:r>
            <w:r>
              <w:rPr>
                <w:lang w:val="en-AU"/>
              </w:rPr>
              <w:t xml:space="preserve">Bài thảo luận số 2, </w:t>
            </w:r>
            <w:r>
              <w:t>Tuầ</w:t>
            </w:r>
            <w:r w:rsidR="00BC59B9">
              <w:t>n 12</w:t>
            </w:r>
            <w:r>
              <w:t>)</w:t>
            </w:r>
          </w:p>
        </w:tc>
        <w:tc>
          <w:tcPr>
            <w:tcW w:w="992" w:type="dxa"/>
            <w:vAlign w:val="center"/>
          </w:tcPr>
          <w:p w:rsidR="00897467" w:rsidRPr="001C1022" w:rsidRDefault="00897467" w:rsidP="00DB1050">
            <w:pPr>
              <w:spacing w:line="276" w:lineRule="auto"/>
              <w:jc w:val="center"/>
            </w:pPr>
            <w:r w:rsidRPr="001C1022">
              <w:t>30%</w:t>
            </w:r>
          </w:p>
        </w:tc>
        <w:tc>
          <w:tcPr>
            <w:tcW w:w="1134" w:type="dxa"/>
          </w:tcPr>
          <w:p w:rsidR="00897467" w:rsidRPr="001C1022" w:rsidRDefault="00A810D3" w:rsidP="00DB1050">
            <w:pPr>
              <w:tabs>
                <w:tab w:val="left" w:pos="34"/>
                <w:tab w:val="left" w:pos="318"/>
              </w:tabs>
              <w:spacing w:line="276" w:lineRule="auto"/>
              <w:jc w:val="center"/>
              <w:rPr>
                <w:rFonts w:eastAsia="Arial"/>
                <w:bCs/>
                <w:color w:val="000000" w:themeColor="text1"/>
              </w:rPr>
            </w:pPr>
            <w:r>
              <w:rPr>
                <w:rFonts w:eastAsia="Arial"/>
                <w:bCs/>
                <w:color w:val="000000" w:themeColor="text1"/>
              </w:rPr>
              <w:t>x</w:t>
            </w:r>
          </w:p>
        </w:tc>
        <w:tc>
          <w:tcPr>
            <w:tcW w:w="1134" w:type="dxa"/>
          </w:tcPr>
          <w:p w:rsidR="00897467" w:rsidRDefault="00897467" w:rsidP="00DB1050">
            <w:pPr>
              <w:spacing w:line="276" w:lineRule="auto"/>
              <w:jc w:val="center"/>
              <w:rPr>
                <w:bCs/>
              </w:rPr>
            </w:pPr>
            <w:r w:rsidRPr="001C1022">
              <w:rPr>
                <w:bCs/>
                <w:lang w:val="vi-VN"/>
              </w:rPr>
              <w:t>CLO</w:t>
            </w:r>
            <w:r w:rsidR="00A46B35">
              <w:rPr>
                <w:bCs/>
              </w:rPr>
              <w:t>2</w:t>
            </w:r>
          </w:p>
          <w:p w:rsidR="00897467" w:rsidRDefault="00C82D84" w:rsidP="00DB1050">
            <w:pPr>
              <w:spacing w:line="276" w:lineRule="auto"/>
              <w:jc w:val="center"/>
              <w:rPr>
                <w:bCs/>
              </w:rPr>
            </w:pPr>
            <w:r>
              <w:rPr>
                <w:bCs/>
              </w:rPr>
              <w:t>CLO3</w:t>
            </w:r>
          </w:p>
          <w:p w:rsidR="00897467" w:rsidRPr="001C1022" w:rsidRDefault="00897467" w:rsidP="00DB1050">
            <w:pPr>
              <w:spacing w:line="276" w:lineRule="auto"/>
              <w:jc w:val="center"/>
              <w:rPr>
                <w:bCs/>
              </w:rPr>
            </w:pPr>
            <w:r w:rsidRPr="001C1022">
              <w:rPr>
                <w:bCs/>
              </w:rPr>
              <w:t>CLO4</w:t>
            </w:r>
          </w:p>
        </w:tc>
        <w:tc>
          <w:tcPr>
            <w:tcW w:w="2292" w:type="dxa"/>
          </w:tcPr>
          <w:p w:rsidR="00897467" w:rsidRDefault="00897467" w:rsidP="00DB1050">
            <w:pPr>
              <w:tabs>
                <w:tab w:val="left" w:pos="34"/>
                <w:tab w:val="left" w:pos="318"/>
              </w:tabs>
              <w:spacing w:line="276" w:lineRule="auto"/>
              <w:ind w:left="57" w:right="57"/>
              <w:jc w:val="center"/>
              <w:rPr>
                <w:bCs/>
              </w:rPr>
            </w:pPr>
            <w:r>
              <w:rPr>
                <w:bCs/>
              </w:rPr>
              <w:t>Báo cáo</w:t>
            </w:r>
          </w:p>
          <w:p w:rsidR="00897467" w:rsidRPr="001C1022" w:rsidRDefault="00897467" w:rsidP="00DB1050">
            <w:pPr>
              <w:tabs>
                <w:tab w:val="left" w:pos="34"/>
                <w:tab w:val="left" w:pos="318"/>
              </w:tabs>
              <w:spacing w:line="276" w:lineRule="auto"/>
              <w:jc w:val="center"/>
              <w:rPr>
                <w:highlight w:val="yellow"/>
              </w:rPr>
            </w:pPr>
            <w:r>
              <w:rPr>
                <w:bCs/>
              </w:rPr>
              <w:t>(rubric đánh giá bài kiểm tra số 2  tại mục 8.2.2)</w:t>
            </w:r>
          </w:p>
        </w:tc>
      </w:tr>
      <w:tr w:rsidR="00897467" w:rsidRPr="001C1022" w:rsidTr="008C28FC">
        <w:trPr>
          <w:trHeight w:val="439"/>
        </w:trPr>
        <w:tc>
          <w:tcPr>
            <w:tcW w:w="993" w:type="dxa"/>
            <w:vAlign w:val="center"/>
          </w:tcPr>
          <w:p w:rsidR="00897467" w:rsidRPr="001C1022" w:rsidRDefault="00897467" w:rsidP="00DB1050">
            <w:pPr>
              <w:spacing w:line="276" w:lineRule="auto"/>
              <w:rPr>
                <w:bCs/>
                <w:lang w:val="vi-VN"/>
              </w:rPr>
            </w:pPr>
          </w:p>
        </w:tc>
        <w:tc>
          <w:tcPr>
            <w:tcW w:w="851" w:type="dxa"/>
            <w:shd w:val="clear" w:color="auto" w:fill="auto"/>
            <w:vAlign w:val="center"/>
          </w:tcPr>
          <w:p w:rsidR="00897467" w:rsidRPr="001C1022" w:rsidRDefault="00897467" w:rsidP="00DB1050">
            <w:pPr>
              <w:spacing w:line="276" w:lineRule="auto"/>
              <w:rPr>
                <w:bCs/>
              </w:rPr>
            </w:pPr>
          </w:p>
        </w:tc>
        <w:tc>
          <w:tcPr>
            <w:tcW w:w="2126" w:type="dxa"/>
            <w:vAlign w:val="center"/>
          </w:tcPr>
          <w:p w:rsidR="00BC59B9" w:rsidRDefault="00897467" w:rsidP="00BC59B9">
            <w:pPr>
              <w:spacing w:line="276" w:lineRule="auto"/>
              <w:jc w:val="both"/>
            </w:pPr>
            <w:r w:rsidRPr="001C1022">
              <w:t xml:space="preserve">A2.3. </w:t>
            </w:r>
            <w:r w:rsidR="00BC59B9">
              <w:t>Báo cáo</w:t>
            </w:r>
          </w:p>
          <w:p w:rsidR="00BC59B9" w:rsidRDefault="00BC59B9" w:rsidP="00BC59B9">
            <w:pPr>
              <w:spacing w:line="276" w:lineRule="auto"/>
              <w:jc w:val="both"/>
            </w:pPr>
            <w:r>
              <w:t>1</w:t>
            </w:r>
            <w:r w:rsidRPr="00DB1050">
              <w:t>. Phòng và chữa bệnh bằng liệu pháp miễn dịch</w:t>
            </w:r>
          </w:p>
          <w:p w:rsidR="00BC59B9" w:rsidRPr="00DB1050" w:rsidRDefault="00BC59B9" w:rsidP="00BC59B9">
            <w:pPr>
              <w:spacing w:line="276" w:lineRule="auto"/>
              <w:jc w:val="both"/>
            </w:pPr>
            <w:r>
              <w:t>2.</w:t>
            </w:r>
            <w:r w:rsidRPr="00DB1050">
              <w:t xml:space="preserve">Tìm hiểu các nghiên cứu về  khả năng đáp ứng miễn dịch ở </w:t>
            </w:r>
            <w:r>
              <w:t xml:space="preserve">một số loài </w:t>
            </w:r>
            <w:r w:rsidRPr="00DB1050">
              <w:t>cá</w:t>
            </w:r>
          </w:p>
          <w:p w:rsidR="00897467" w:rsidRPr="001C1022" w:rsidRDefault="00897467" w:rsidP="00DB1050">
            <w:pPr>
              <w:spacing w:line="276" w:lineRule="auto"/>
            </w:pPr>
            <w:r w:rsidRPr="00D06668">
              <w:t>(</w:t>
            </w:r>
            <w:r>
              <w:rPr>
                <w:lang w:val="en-AU"/>
              </w:rPr>
              <w:t>Bài thảo luận số</w:t>
            </w:r>
            <w:r w:rsidR="00BC59B9">
              <w:rPr>
                <w:lang w:val="en-AU"/>
              </w:rPr>
              <w:t xml:space="preserve"> 3</w:t>
            </w:r>
            <w:r w:rsidRPr="00D06668">
              <w:rPr>
                <w:lang w:val="en-AU"/>
              </w:rPr>
              <w:t>,</w:t>
            </w:r>
            <w:r>
              <w:rPr>
                <w:b/>
                <w:lang w:val="en-AU"/>
              </w:rPr>
              <w:t xml:space="preserve"> </w:t>
            </w:r>
            <w:r>
              <w:t>Tuần 15)</w:t>
            </w:r>
          </w:p>
        </w:tc>
        <w:tc>
          <w:tcPr>
            <w:tcW w:w="992" w:type="dxa"/>
            <w:vAlign w:val="center"/>
          </w:tcPr>
          <w:p w:rsidR="00897467" w:rsidRPr="001C1022" w:rsidRDefault="00897467" w:rsidP="00DB1050">
            <w:pPr>
              <w:spacing w:line="276" w:lineRule="auto"/>
              <w:jc w:val="center"/>
            </w:pPr>
            <w:r w:rsidRPr="001C1022">
              <w:t>40%</w:t>
            </w:r>
          </w:p>
        </w:tc>
        <w:tc>
          <w:tcPr>
            <w:tcW w:w="1134" w:type="dxa"/>
          </w:tcPr>
          <w:p w:rsidR="00897467" w:rsidRPr="001C1022" w:rsidRDefault="00A810D3" w:rsidP="00DB1050">
            <w:pPr>
              <w:tabs>
                <w:tab w:val="left" w:pos="34"/>
                <w:tab w:val="left" w:pos="318"/>
              </w:tabs>
              <w:spacing w:line="276" w:lineRule="auto"/>
              <w:jc w:val="center"/>
              <w:rPr>
                <w:rFonts w:eastAsia="Arial"/>
                <w:bCs/>
                <w:color w:val="000000" w:themeColor="text1"/>
              </w:rPr>
            </w:pPr>
            <w:r>
              <w:rPr>
                <w:rFonts w:eastAsia="Arial"/>
                <w:bCs/>
                <w:color w:val="000000" w:themeColor="text1"/>
              </w:rPr>
              <w:t>x</w:t>
            </w:r>
          </w:p>
        </w:tc>
        <w:tc>
          <w:tcPr>
            <w:tcW w:w="1134" w:type="dxa"/>
          </w:tcPr>
          <w:p w:rsidR="00897467" w:rsidRDefault="00897467" w:rsidP="00DB1050">
            <w:pPr>
              <w:spacing w:line="276" w:lineRule="auto"/>
              <w:jc w:val="center"/>
              <w:rPr>
                <w:bCs/>
              </w:rPr>
            </w:pPr>
            <w:r w:rsidRPr="001C1022">
              <w:rPr>
                <w:bCs/>
                <w:lang w:val="vi-VN"/>
              </w:rPr>
              <w:t>CLO</w:t>
            </w:r>
            <w:r w:rsidRPr="001C1022">
              <w:rPr>
                <w:bCs/>
              </w:rPr>
              <w:t>2,</w:t>
            </w:r>
          </w:p>
          <w:p w:rsidR="00897467" w:rsidRPr="001C1022" w:rsidRDefault="00897467" w:rsidP="00DB1050">
            <w:pPr>
              <w:spacing w:line="276" w:lineRule="auto"/>
              <w:jc w:val="center"/>
              <w:rPr>
                <w:bCs/>
              </w:rPr>
            </w:pPr>
            <w:r w:rsidRPr="001C1022">
              <w:rPr>
                <w:bCs/>
              </w:rPr>
              <w:t>CLO4</w:t>
            </w:r>
          </w:p>
        </w:tc>
        <w:tc>
          <w:tcPr>
            <w:tcW w:w="2292" w:type="dxa"/>
          </w:tcPr>
          <w:p w:rsidR="00897467" w:rsidRDefault="00897467" w:rsidP="00DB1050">
            <w:pPr>
              <w:tabs>
                <w:tab w:val="left" w:pos="34"/>
                <w:tab w:val="left" w:pos="318"/>
              </w:tabs>
              <w:spacing w:line="276" w:lineRule="auto"/>
              <w:ind w:left="57" w:right="57"/>
              <w:jc w:val="center"/>
              <w:rPr>
                <w:bCs/>
              </w:rPr>
            </w:pPr>
            <w:r>
              <w:rPr>
                <w:bCs/>
              </w:rPr>
              <w:t>Báo cáo</w:t>
            </w:r>
          </w:p>
          <w:p w:rsidR="00897467" w:rsidRPr="001C1022" w:rsidRDefault="00897467" w:rsidP="00DB1050">
            <w:pPr>
              <w:tabs>
                <w:tab w:val="left" w:pos="34"/>
                <w:tab w:val="left" w:pos="318"/>
              </w:tabs>
              <w:spacing w:line="276" w:lineRule="auto"/>
              <w:jc w:val="center"/>
              <w:rPr>
                <w:bCs/>
                <w:i/>
                <w:highlight w:val="yellow"/>
              </w:rPr>
            </w:pPr>
            <w:r>
              <w:rPr>
                <w:bCs/>
              </w:rPr>
              <w:t>(rubric đánh giá bài kiểm tra số 3  tại mục 8.2.2)</w:t>
            </w:r>
          </w:p>
        </w:tc>
      </w:tr>
      <w:tr w:rsidR="00897467" w:rsidRPr="001C1022" w:rsidTr="008C28FC">
        <w:trPr>
          <w:trHeight w:val="1442"/>
        </w:trPr>
        <w:tc>
          <w:tcPr>
            <w:tcW w:w="993" w:type="dxa"/>
            <w:vAlign w:val="center"/>
          </w:tcPr>
          <w:p w:rsidR="00897467" w:rsidRPr="001C1022" w:rsidRDefault="00897467" w:rsidP="00DB1050">
            <w:pPr>
              <w:spacing w:line="276" w:lineRule="auto"/>
              <w:jc w:val="center"/>
              <w:rPr>
                <w:bCs/>
                <w:lang w:val="vi-VN"/>
              </w:rPr>
            </w:pPr>
            <w:r w:rsidRPr="001C1022">
              <w:rPr>
                <w:bCs/>
                <w:lang w:val="vi-VN"/>
              </w:rPr>
              <w:t>A</w:t>
            </w:r>
            <w:r w:rsidRPr="001C1022">
              <w:rPr>
                <w:bCs/>
              </w:rPr>
              <w:t>3</w:t>
            </w:r>
            <w:r w:rsidRPr="001C1022">
              <w:rPr>
                <w:bCs/>
                <w:lang w:val="vi-VN"/>
              </w:rPr>
              <w:t>. Đánh giá cuối kỳ</w:t>
            </w:r>
          </w:p>
        </w:tc>
        <w:tc>
          <w:tcPr>
            <w:tcW w:w="851" w:type="dxa"/>
            <w:shd w:val="clear" w:color="auto" w:fill="auto"/>
            <w:vAlign w:val="center"/>
          </w:tcPr>
          <w:p w:rsidR="00897467" w:rsidRPr="001C1022" w:rsidRDefault="00897467" w:rsidP="00DB1050">
            <w:pPr>
              <w:spacing w:line="276" w:lineRule="auto"/>
              <w:jc w:val="center"/>
              <w:rPr>
                <w:bCs/>
                <w:lang w:val="vi-VN"/>
              </w:rPr>
            </w:pPr>
            <w:r w:rsidRPr="001C1022">
              <w:rPr>
                <w:bCs/>
              </w:rPr>
              <w:t>60</w:t>
            </w:r>
            <w:r w:rsidRPr="001C1022">
              <w:rPr>
                <w:bCs/>
                <w:lang w:val="vi-VN"/>
              </w:rPr>
              <w:t>%</w:t>
            </w:r>
          </w:p>
        </w:tc>
        <w:tc>
          <w:tcPr>
            <w:tcW w:w="2126" w:type="dxa"/>
            <w:vAlign w:val="center"/>
          </w:tcPr>
          <w:p w:rsidR="00897467" w:rsidRPr="001C1022" w:rsidRDefault="00897467" w:rsidP="00DB1050">
            <w:pPr>
              <w:pStyle w:val="ListParagraph"/>
              <w:tabs>
                <w:tab w:val="left" w:pos="34"/>
                <w:tab w:val="left" w:pos="318"/>
              </w:tabs>
              <w:spacing w:line="276" w:lineRule="auto"/>
              <w:ind w:left="0"/>
              <w:rPr>
                <w:bCs/>
                <w:lang w:val="vi-VN"/>
              </w:rPr>
            </w:pPr>
            <w:r w:rsidRPr="001C1022">
              <w:rPr>
                <w:rFonts w:eastAsia="Arial"/>
                <w:bCs/>
                <w:color w:val="000000" w:themeColor="text1"/>
              </w:rPr>
              <w:t xml:space="preserve">Đánh giá kiến thức và khả năng vận dụng các kiến thức đã học vào từng vấn đề cụ thể </w:t>
            </w:r>
          </w:p>
        </w:tc>
        <w:tc>
          <w:tcPr>
            <w:tcW w:w="992" w:type="dxa"/>
            <w:vAlign w:val="center"/>
          </w:tcPr>
          <w:p w:rsidR="00897467" w:rsidRPr="001C1022" w:rsidRDefault="00897467" w:rsidP="00DB1050">
            <w:pPr>
              <w:spacing w:line="276" w:lineRule="auto"/>
              <w:jc w:val="center"/>
              <w:rPr>
                <w:bCs/>
                <w:lang w:val="vi-VN"/>
              </w:rPr>
            </w:pPr>
          </w:p>
        </w:tc>
        <w:tc>
          <w:tcPr>
            <w:tcW w:w="1134" w:type="dxa"/>
          </w:tcPr>
          <w:p w:rsidR="00897467" w:rsidRPr="001C1022" w:rsidRDefault="00897467" w:rsidP="00DB1050">
            <w:pPr>
              <w:spacing w:line="276" w:lineRule="auto"/>
              <w:jc w:val="both"/>
              <w:rPr>
                <w:rFonts w:eastAsia="Arial"/>
                <w:bCs/>
                <w:color w:val="000000" w:themeColor="text1"/>
              </w:rPr>
            </w:pPr>
          </w:p>
        </w:tc>
        <w:tc>
          <w:tcPr>
            <w:tcW w:w="1134" w:type="dxa"/>
          </w:tcPr>
          <w:p w:rsidR="00897467" w:rsidRPr="001C1022" w:rsidRDefault="00897467" w:rsidP="00DB1050">
            <w:pPr>
              <w:spacing w:line="276" w:lineRule="auto"/>
              <w:jc w:val="both"/>
              <w:rPr>
                <w:bCs/>
              </w:rPr>
            </w:pPr>
            <w:r w:rsidRPr="001C1022">
              <w:rPr>
                <w:bCs/>
                <w:lang w:val="vi-VN"/>
              </w:rPr>
              <w:t>CLO</w:t>
            </w:r>
            <w:r w:rsidRPr="001C1022">
              <w:rPr>
                <w:bCs/>
                <w:lang w:val="en-AU"/>
              </w:rPr>
              <w:t>1</w:t>
            </w:r>
          </w:p>
          <w:p w:rsidR="00897467" w:rsidRPr="001C1022" w:rsidRDefault="00A810D3" w:rsidP="00DB1050">
            <w:pPr>
              <w:spacing w:line="276" w:lineRule="auto"/>
              <w:jc w:val="both"/>
              <w:rPr>
                <w:bCs/>
              </w:rPr>
            </w:pPr>
            <w:r>
              <w:rPr>
                <w:bCs/>
              </w:rPr>
              <w:t>CLO2</w:t>
            </w:r>
          </w:p>
          <w:p w:rsidR="00897467" w:rsidRPr="001C1022" w:rsidRDefault="00A810D3" w:rsidP="00DB1050">
            <w:pPr>
              <w:spacing w:line="276" w:lineRule="auto"/>
              <w:jc w:val="both"/>
              <w:rPr>
                <w:bCs/>
              </w:rPr>
            </w:pPr>
            <w:r>
              <w:rPr>
                <w:bCs/>
              </w:rPr>
              <w:t>CLO3</w:t>
            </w:r>
          </w:p>
          <w:p w:rsidR="00897467" w:rsidRPr="001C1022" w:rsidRDefault="00897467" w:rsidP="00DB1050">
            <w:pPr>
              <w:spacing w:line="276" w:lineRule="auto"/>
              <w:jc w:val="both"/>
              <w:rPr>
                <w:rFonts w:eastAsia="Arial"/>
                <w:bCs/>
                <w:color w:val="000000" w:themeColor="text1"/>
              </w:rPr>
            </w:pPr>
            <w:r w:rsidRPr="001C1022">
              <w:rPr>
                <w:bCs/>
                <w:lang w:val="vi-VN"/>
              </w:rPr>
              <w:t>CLO</w:t>
            </w:r>
            <w:r w:rsidRPr="001C1022">
              <w:rPr>
                <w:bCs/>
                <w:lang w:val="en-AU"/>
              </w:rPr>
              <w:t>4</w:t>
            </w:r>
          </w:p>
        </w:tc>
        <w:tc>
          <w:tcPr>
            <w:tcW w:w="2292" w:type="dxa"/>
          </w:tcPr>
          <w:p w:rsidR="00897467" w:rsidRPr="00043978" w:rsidRDefault="00897467" w:rsidP="00DB1050">
            <w:pPr>
              <w:spacing w:line="276" w:lineRule="auto"/>
              <w:jc w:val="both"/>
              <w:rPr>
                <w:rFonts w:eastAsia="Arial"/>
                <w:bCs/>
                <w:color w:val="000000" w:themeColor="text1"/>
              </w:rPr>
            </w:pPr>
            <w:r w:rsidRPr="001C1022">
              <w:rPr>
                <w:bCs/>
              </w:rPr>
              <w:t>Sinh viên làm bài tại phòng thi ở trường vào đề trên giấy thi do nhà trường chuẩn bị sẵn. Sau đó bài thi sẽ được rọc phách và đưa lại cho 2 giám khảo chấm thành 2 lần; 2 GK thống nhất điểm và nhập điểm vào danh sách thi.</w:t>
            </w:r>
          </w:p>
        </w:tc>
      </w:tr>
    </w:tbl>
    <w:p w:rsidR="00897467" w:rsidRPr="00EA5F29" w:rsidRDefault="00897467" w:rsidP="00DB1050">
      <w:pPr>
        <w:spacing w:line="276" w:lineRule="auto"/>
        <w:rPr>
          <w:b/>
          <w:sz w:val="26"/>
          <w:szCs w:val="26"/>
        </w:rPr>
      </w:pPr>
    </w:p>
    <w:p w:rsidR="00897467" w:rsidRDefault="00A6591A" w:rsidP="00DB1050">
      <w:pPr>
        <w:spacing w:line="276" w:lineRule="auto"/>
        <w:rPr>
          <w:b/>
          <w:bCs/>
          <w:i/>
          <w:sz w:val="26"/>
          <w:szCs w:val="26"/>
        </w:rPr>
      </w:pPr>
      <w:r>
        <w:rPr>
          <w:b/>
          <w:bCs/>
          <w:i/>
          <w:sz w:val="26"/>
          <w:szCs w:val="26"/>
        </w:rPr>
        <w:t>8</w:t>
      </w:r>
      <w:r w:rsidR="006E7264" w:rsidRPr="00526A1C">
        <w:rPr>
          <w:b/>
          <w:bCs/>
          <w:i/>
          <w:sz w:val="26"/>
          <w:szCs w:val="26"/>
        </w:rPr>
        <w:t xml:space="preserve">.2. </w:t>
      </w:r>
      <w:r w:rsidR="00E7467C" w:rsidRPr="00526A1C">
        <w:rPr>
          <w:b/>
          <w:bCs/>
          <w:i/>
          <w:sz w:val="26"/>
          <w:szCs w:val="26"/>
        </w:rPr>
        <w:t>Tiêu chí đánh giá</w:t>
      </w:r>
    </w:p>
    <w:p w:rsidR="00B44F4D" w:rsidRPr="00897467" w:rsidRDefault="00A6591A" w:rsidP="00DB1050">
      <w:pPr>
        <w:spacing w:line="276" w:lineRule="auto"/>
        <w:rPr>
          <w:b/>
          <w:bCs/>
          <w:i/>
          <w:sz w:val="26"/>
          <w:szCs w:val="26"/>
        </w:rPr>
      </w:pPr>
      <w:r>
        <w:rPr>
          <w:bCs/>
          <w:i/>
          <w:sz w:val="26"/>
          <w:szCs w:val="26"/>
          <w:lang w:val="pt-BR"/>
        </w:rPr>
        <w:t>8</w:t>
      </w:r>
      <w:r w:rsidR="00032BAE" w:rsidRPr="00032BAE">
        <w:rPr>
          <w:bCs/>
          <w:i/>
          <w:sz w:val="26"/>
          <w:szCs w:val="26"/>
          <w:lang w:val="pt-BR"/>
        </w:rPr>
        <w:t xml:space="preserve">.2.1. </w:t>
      </w:r>
      <w:r w:rsidR="00032BAE">
        <w:rPr>
          <w:bCs/>
          <w:i/>
          <w:sz w:val="26"/>
          <w:szCs w:val="26"/>
          <w:lang w:val="pt-BR"/>
        </w:rPr>
        <w:t>Đánh giá chuyên cần</w:t>
      </w:r>
    </w:p>
    <w:p w:rsidR="00FF2EA8" w:rsidRDefault="00FF2EA8" w:rsidP="008658BA">
      <w:pPr>
        <w:spacing w:before="120" w:line="276" w:lineRule="auto"/>
        <w:jc w:val="center"/>
        <w:rPr>
          <w:b/>
          <w:bCs/>
          <w:sz w:val="26"/>
          <w:szCs w:val="26"/>
          <w:lang w:val="pt-BR"/>
        </w:rPr>
      </w:pPr>
      <w:r w:rsidRPr="00EA5F29">
        <w:rPr>
          <w:b/>
          <w:bCs/>
          <w:sz w:val="26"/>
          <w:szCs w:val="26"/>
          <w:lang w:val="pt-BR"/>
        </w:rPr>
        <w:t>Bảng 5. Tiêu chí, biểu điểm đánh giá chuyên cần</w:t>
      </w:r>
    </w:p>
    <w:tbl>
      <w:tblPr>
        <w:tblStyle w:val="TableGrid"/>
        <w:tblW w:w="0" w:type="auto"/>
        <w:tblInd w:w="-176" w:type="dxa"/>
        <w:tblLook w:val="04A0"/>
      </w:tblPr>
      <w:tblGrid>
        <w:gridCol w:w="1277"/>
        <w:gridCol w:w="2551"/>
        <w:gridCol w:w="2268"/>
        <w:gridCol w:w="3368"/>
      </w:tblGrid>
      <w:tr w:rsidR="00FF2EA8" w:rsidRPr="00DB1050" w:rsidTr="00822CCD">
        <w:tc>
          <w:tcPr>
            <w:tcW w:w="1277" w:type="dxa"/>
            <w:vMerge w:val="restart"/>
            <w:vAlign w:val="center"/>
          </w:tcPr>
          <w:p w:rsidR="00FF2EA8" w:rsidRPr="00DB1050" w:rsidRDefault="00FF2EA8" w:rsidP="00DB1050">
            <w:pPr>
              <w:spacing w:line="276" w:lineRule="auto"/>
              <w:jc w:val="center"/>
              <w:rPr>
                <w:b/>
                <w:bCs/>
                <w:lang w:val="pt-BR"/>
              </w:rPr>
            </w:pPr>
            <w:r w:rsidRPr="00DB1050">
              <w:rPr>
                <w:b/>
                <w:bCs/>
                <w:lang w:val="pt-BR"/>
              </w:rPr>
              <w:t>Điểm</w:t>
            </w:r>
          </w:p>
        </w:tc>
        <w:tc>
          <w:tcPr>
            <w:tcW w:w="8187" w:type="dxa"/>
            <w:gridSpan w:val="3"/>
            <w:vAlign w:val="center"/>
          </w:tcPr>
          <w:p w:rsidR="00FF2EA8" w:rsidRPr="00DB1050" w:rsidRDefault="00FF2EA8" w:rsidP="00DB1050">
            <w:pPr>
              <w:spacing w:line="276" w:lineRule="auto"/>
              <w:jc w:val="center"/>
              <w:rPr>
                <w:b/>
                <w:bCs/>
                <w:lang w:val="pt-BR"/>
              </w:rPr>
            </w:pPr>
            <w:r w:rsidRPr="00DB1050">
              <w:rPr>
                <w:b/>
                <w:bCs/>
                <w:lang w:val="pt-BR"/>
              </w:rPr>
              <w:t>Nội dung, tiêu chí đánh giá</w:t>
            </w:r>
          </w:p>
        </w:tc>
      </w:tr>
      <w:tr w:rsidR="00FF2EA8" w:rsidRPr="00DB1050" w:rsidTr="00822CCD">
        <w:tc>
          <w:tcPr>
            <w:tcW w:w="1277" w:type="dxa"/>
            <w:vMerge/>
            <w:vAlign w:val="center"/>
          </w:tcPr>
          <w:p w:rsidR="00FF2EA8" w:rsidRPr="00DB1050" w:rsidRDefault="00FF2EA8" w:rsidP="00DB1050">
            <w:pPr>
              <w:spacing w:line="276" w:lineRule="auto"/>
              <w:jc w:val="center"/>
              <w:rPr>
                <w:b/>
                <w:bCs/>
                <w:lang w:val="pt-BR"/>
              </w:rPr>
            </w:pPr>
          </w:p>
        </w:tc>
        <w:tc>
          <w:tcPr>
            <w:tcW w:w="2551" w:type="dxa"/>
          </w:tcPr>
          <w:p w:rsidR="00FF2EA8" w:rsidRPr="00DB1050" w:rsidRDefault="00FF2EA8" w:rsidP="00DB1050">
            <w:pPr>
              <w:spacing w:line="276" w:lineRule="auto"/>
              <w:jc w:val="center"/>
              <w:rPr>
                <w:b/>
                <w:bCs/>
                <w:lang w:val="pt-BR"/>
              </w:rPr>
            </w:pPr>
            <w:r w:rsidRPr="00DB1050">
              <w:rPr>
                <w:b/>
                <w:bCs/>
                <w:lang w:val="pt-BR"/>
              </w:rPr>
              <w:t>Dự lớp</w:t>
            </w:r>
          </w:p>
          <w:p w:rsidR="00FF2EA8" w:rsidRPr="00DB1050" w:rsidRDefault="00FF2EA8" w:rsidP="00DB1050">
            <w:pPr>
              <w:spacing w:line="276" w:lineRule="auto"/>
              <w:jc w:val="center"/>
              <w:rPr>
                <w:b/>
                <w:bCs/>
                <w:lang w:val="pt-BR"/>
              </w:rPr>
            </w:pPr>
            <w:r w:rsidRPr="00DB1050">
              <w:rPr>
                <w:b/>
                <w:bCs/>
                <w:lang w:val="pt-BR"/>
              </w:rPr>
              <w:t>(30%)</w:t>
            </w:r>
          </w:p>
        </w:tc>
        <w:tc>
          <w:tcPr>
            <w:tcW w:w="2268" w:type="dxa"/>
          </w:tcPr>
          <w:p w:rsidR="00FF2EA8" w:rsidRPr="00DB1050" w:rsidRDefault="00FF2EA8" w:rsidP="00DB1050">
            <w:pPr>
              <w:spacing w:line="276" w:lineRule="auto"/>
              <w:jc w:val="center"/>
              <w:rPr>
                <w:b/>
                <w:bCs/>
                <w:lang w:val="pt-BR"/>
              </w:rPr>
            </w:pPr>
            <w:r w:rsidRPr="00DB1050">
              <w:rPr>
                <w:b/>
                <w:bCs/>
                <w:lang w:val="pt-BR"/>
              </w:rPr>
              <w:t xml:space="preserve">Ý thức </w:t>
            </w:r>
          </w:p>
          <w:p w:rsidR="00FF2EA8" w:rsidRPr="00DB1050" w:rsidRDefault="00FF2EA8" w:rsidP="00DB1050">
            <w:pPr>
              <w:spacing w:line="276" w:lineRule="auto"/>
              <w:jc w:val="center"/>
              <w:rPr>
                <w:b/>
                <w:bCs/>
                <w:lang w:val="pt-BR"/>
              </w:rPr>
            </w:pPr>
            <w:r w:rsidRPr="00DB1050">
              <w:rPr>
                <w:b/>
                <w:bCs/>
                <w:lang w:val="pt-BR"/>
              </w:rPr>
              <w:t>học trên lớp</w:t>
            </w:r>
          </w:p>
          <w:p w:rsidR="00FF2EA8" w:rsidRPr="00DB1050" w:rsidRDefault="00FF2EA8" w:rsidP="00DB1050">
            <w:pPr>
              <w:spacing w:line="276" w:lineRule="auto"/>
              <w:jc w:val="center"/>
              <w:rPr>
                <w:b/>
                <w:bCs/>
                <w:lang w:val="pt-BR"/>
              </w:rPr>
            </w:pPr>
            <w:r w:rsidRPr="00DB1050">
              <w:rPr>
                <w:b/>
                <w:bCs/>
                <w:lang w:val="pt-BR"/>
              </w:rPr>
              <w:t>(30%)</w:t>
            </w:r>
          </w:p>
        </w:tc>
        <w:tc>
          <w:tcPr>
            <w:tcW w:w="3368" w:type="dxa"/>
          </w:tcPr>
          <w:p w:rsidR="00FF2EA8" w:rsidRPr="00DB1050" w:rsidRDefault="00FF2EA8" w:rsidP="00DB1050">
            <w:pPr>
              <w:spacing w:line="276" w:lineRule="auto"/>
              <w:jc w:val="center"/>
              <w:rPr>
                <w:b/>
                <w:bCs/>
                <w:lang w:val="pt-BR"/>
              </w:rPr>
            </w:pPr>
            <w:r w:rsidRPr="00DB1050">
              <w:rPr>
                <w:b/>
                <w:bCs/>
                <w:lang w:val="pt-BR"/>
              </w:rPr>
              <w:t>Ý thức tự học</w:t>
            </w:r>
          </w:p>
          <w:p w:rsidR="00FF2EA8" w:rsidRPr="00DB1050" w:rsidRDefault="00FF2EA8" w:rsidP="00DB1050">
            <w:pPr>
              <w:spacing w:line="276" w:lineRule="auto"/>
              <w:jc w:val="center"/>
              <w:rPr>
                <w:b/>
                <w:bCs/>
                <w:lang w:val="pt-BR"/>
              </w:rPr>
            </w:pPr>
            <w:r w:rsidRPr="00DB1050">
              <w:rPr>
                <w:b/>
                <w:bCs/>
                <w:lang w:val="pt-BR"/>
              </w:rPr>
              <w:t>(40%)</w:t>
            </w:r>
          </w:p>
        </w:tc>
      </w:tr>
      <w:tr w:rsidR="00FF2EA8" w:rsidRPr="00DB1050" w:rsidTr="00822CCD">
        <w:tc>
          <w:tcPr>
            <w:tcW w:w="1277" w:type="dxa"/>
            <w:vAlign w:val="center"/>
          </w:tcPr>
          <w:p w:rsidR="00FF2EA8" w:rsidRPr="00DB1050" w:rsidRDefault="00FF2EA8" w:rsidP="00DB1050">
            <w:pPr>
              <w:spacing w:line="276" w:lineRule="auto"/>
              <w:jc w:val="center"/>
              <w:rPr>
                <w:bCs/>
                <w:lang w:val="pt-BR"/>
              </w:rPr>
            </w:pPr>
            <w:r w:rsidRPr="00DB1050">
              <w:rPr>
                <w:bCs/>
                <w:lang w:val="pt-BR"/>
              </w:rPr>
              <w:t>4</w:t>
            </w:r>
          </w:p>
        </w:tc>
        <w:tc>
          <w:tcPr>
            <w:tcW w:w="2551" w:type="dxa"/>
            <w:vAlign w:val="center"/>
          </w:tcPr>
          <w:p w:rsidR="00FF2EA8" w:rsidRPr="00DB1050" w:rsidRDefault="00FF2EA8" w:rsidP="00DB1050">
            <w:pPr>
              <w:spacing w:line="276" w:lineRule="auto"/>
              <w:jc w:val="center"/>
              <w:rPr>
                <w:bCs/>
                <w:lang w:val="pt-BR"/>
              </w:rPr>
            </w:pPr>
            <w:r w:rsidRPr="00DB1050">
              <w:rPr>
                <w:bCs/>
                <w:lang w:val="pt-BR"/>
              </w:rPr>
              <w:t>-</w:t>
            </w:r>
          </w:p>
        </w:tc>
        <w:tc>
          <w:tcPr>
            <w:tcW w:w="2268" w:type="dxa"/>
            <w:vAlign w:val="center"/>
          </w:tcPr>
          <w:p w:rsidR="00FF2EA8" w:rsidRPr="00DB1050" w:rsidRDefault="00FF2EA8" w:rsidP="00DB1050">
            <w:pPr>
              <w:spacing w:line="276" w:lineRule="auto"/>
              <w:jc w:val="center"/>
              <w:rPr>
                <w:bCs/>
                <w:lang w:val="pt-BR"/>
              </w:rPr>
            </w:pPr>
            <w:r w:rsidRPr="00DB1050">
              <w:rPr>
                <w:bCs/>
                <w:lang w:val="pt-BR"/>
              </w:rPr>
              <w:t>-</w:t>
            </w:r>
          </w:p>
        </w:tc>
        <w:tc>
          <w:tcPr>
            <w:tcW w:w="3368" w:type="dxa"/>
          </w:tcPr>
          <w:p w:rsidR="00FF2EA8" w:rsidRPr="00DB1050" w:rsidRDefault="00FF2EA8" w:rsidP="00DB1050">
            <w:pPr>
              <w:spacing w:line="276" w:lineRule="auto"/>
              <w:rPr>
                <w:bCs/>
                <w:lang w:val="pt-BR"/>
              </w:rPr>
            </w:pPr>
            <w:r w:rsidRPr="00DB1050">
              <w:rPr>
                <w:bCs/>
                <w:lang w:val="pt-BR"/>
              </w:rPr>
              <w:t>Thực hiện 100% các nhiệm vụ học tập giáo viên giao; chủ động chuẩn bị câu hỏi thể hiện có ý thức nghiên cứu tài liệu.</w:t>
            </w:r>
          </w:p>
        </w:tc>
      </w:tr>
      <w:tr w:rsidR="00FF2EA8" w:rsidRPr="00DB1050" w:rsidTr="00822CCD">
        <w:tc>
          <w:tcPr>
            <w:tcW w:w="1277" w:type="dxa"/>
            <w:vAlign w:val="center"/>
          </w:tcPr>
          <w:p w:rsidR="00FF2EA8" w:rsidRPr="00DB1050" w:rsidRDefault="00FF2EA8" w:rsidP="00DB1050">
            <w:pPr>
              <w:spacing w:line="276" w:lineRule="auto"/>
              <w:jc w:val="center"/>
              <w:rPr>
                <w:bCs/>
                <w:lang w:val="pt-BR"/>
              </w:rPr>
            </w:pPr>
            <w:r w:rsidRPr="00DB1050">
              <w:rPr>
                <w:bCs/>
                <w:lang w:val="pt-BR"/>
              </w:rPr>
              <w:t>3</w:t>
            </w:r>
          </w:p>
        </w:tc>
        <w:tc>
          <w:tcPr>
            <w:tcW w:w="2551" w:type="dxa"/>
          </w:tcPr>
          <w:p w:rsidR="00FF2EA8" w:rsidRPr="00DB1050" w:rsidRDefault="00FF2EA8" w:rsidP="00DB1050">
            <w:pPr>
              <w:spacing w:line="276" w:lineRule="auto"/>
              <w:rPr>
                <w:bCs/>
                <w:lang w:val="pt-BR"/>
              </w:rPr>
            </w:pPr>
            <w:r w:rsidRPr="00DB1050">
              <w:rPr>
                <w:bCs/>
                <w:lang w:val="pt-BR"/>
              </w:rPr>
              <w:t>Dự đủ, đúng giờ 100% số tiết trên lớp.</w:t>
            </w:r>
          </w:p>
        </w:tc>
        <w:tc>
          <w:tcPr>
            <w:tcW w:w="2268" w:type="dxa"/>
          </w:tcPr>
          <w:p w:rsidR="00FF2EA8" w:rsidRPr="00DB1050" w:rsidRDefault="00FF2EA8" w:rsidP="00DB1050">
            <w:pPr>
              <w:spacing w:line="276" w:lineRule="auto"/>
              <w:rPr>
                <w:bCs/>
                <w:lang w:val="pt-BR"/>
              </w:rPr>
            </w:pPr>
            <w:r w:rsidRPr="00DB1050">
              <w:rPr>
                <w:bCs/>
                <w:lang w:val="pt-BR"/>
              </w:rPr>
              <w:t>Tích cực luyện tập, trao đổi, thảo luận, đặt câu hỏi.</w:t>
            </w:r>
          </w:p>
        </w:tc>
        <w:tc>
          <w:tcPr>
            <w:tcW w:w="3368" w:type="dxa"/>
          </w:tcPr>
          <w:p w:rsidR="00FF2EA8" w:rsidRPr="00DB1050" w:rsidRDefault="00FF2EA8" w:rsidP="00DB1050">
            <w:pPr>
              <w:spacing w:line="276" w:lineRule="auto"/>
              <w:rPr>
                <w:bCs/>
                <w:lang w:val="pt-BR"/>
              </w:rPr>
            </w:pPr>
            <w:r w:rsidRPr="00DB1050">
              <w:rPr>
                <w:bCs/>
                <w:lang w:val="pt-BR"/>
              </w:rPr>
              <w:t>Thực hiện từ 100% các nhiệm vụ học tập giáo viên giao.</w:t>
            </w:r>
          </w:p>
        </w:tc>
      </w:tr>
      <w:tr w:rsidR="00FF2EA8" w:rsidRPr="00DB1050" w:rsidTr="00822CCD">
        <w:tc>
          <w:tcPr>
            <w:tcW w:w="1277" w:type="dxa"/>
            <w:vAlign w:val="center"/>
          </w:tcPr>
          <w:p w:rsidR="00FF2EA8" w:rsidRPr="00DB1050" w:rsidRDefault="00FF2EA8" w:rsidP="00DB1050">
            <w:pPr>
              <w:spacing w:line="276" w:lineRule="auto"/>
              <w:jc w:val="center"/>
              <w:rPr>
                <w:bCs/>
                <w:lang w:val="pt-BR"/>
              </w:rPr>
            </w:pPr>
            <w:r w:rsidRPr="00DB1050">
              <w:rPr>
                <w:bCs/>
                <w:lang w:val="pt-BR"/>
              </w:rPr>
              <w:t>2</w:t>
            </w:r>
          </w:p>
        </w:tc>
        <w:tc>
          <w:tcPr>
            <w:tcW w:w="2551" w:type="dxa"/>
          </w:tcPr>
          <w:p w:rsidR="00FF2EA8" w:rsidRPr="00DB1050" w:rsidRDefault="00FF2EA8" w:rsidP="00DB1050">
            <w:pPr>
              <w:spacing w:line="276" w:lineRule="auto"/>
              <w:rPr>
                <w:bCs/>
                <w:lang w:val="pt-BR"/>
              </w:rPr>
            </w:pPr>
            <w:r w:rsidRPr="00DB1050">
              <w:rPr>
                <w:bCs/>
                <w:lang w:val="pt-BR"/>
              </w:rPr>
              <w:t>Dự đủ, đúng giờ &gt;= 90% số tiết trên lớp</w:t>
            </w:r>
          </w:p>
        </w:tc>
        <w:tc>
          <w:tcPr>
            <w:tcW w:w="2268" w:type="dxa"/>
          </w:tcPr>
          <w:p w:rsidR="00FF2EA8" w:rsidRPr="00DB1050" w:rsidRDefault="00FF2EA8" w:rsidP="00DB1050">
            <w:pPr>
              <w:spacing w:line="276" w:lineRule="auto"/>
              <w:rPr>
                <w:bCs/>
                <w:lang w:val="pt-BR"/>
              </w:rPr>
            </w:pPr>
            <w:r w:rsidRPr="00DB1050">
              <w:rPr>
                <w:bCs/>
                <w:lang w:val="pt-BR"/>
              </w:rPr>
              <w:t>Có ý thức luyện tập, trao đổi, thảo luận.</w:t>
            </w:r>
          </w:p>
        </w:tc>
        <w:tc>
          <w:tcPr>
            <w:tcW w:w="3368" w:type="dxa"/>
          </w:tcPr>
          <w:p w:rsidR="00FF2EA8" w:rsidRPr="00DB1050" w:rsidRDefault="00FF2EA8" w:rsidP="00DB1050">
            <w:pPr>
              <w:spacing w:line="276" w:lineRule="auto"/>
              <w:rPr>
                <w:bCs/>
                <w:lang w:val="pt-BR"/>
              </w:rPr>
            </w:pPr>
            <w:r w:rsidRPr="00DB1050">
              <w:rPr>
                <w:bCs/>
                <w:lang w:val="pt-BR"/>
              </w:rPr>
              <w:t>Thực hiện từ 75% các nhiệm vụ học tập giáo viên giao.</w:t>
            </w:r>
          </w:p>
        </w:tc>
      </w:tr>
      <w:tr w:rsidR="00FF2EA8" w:rsidRPr="00DB1050" w:rsidTr="00822CCD">
        <w:tc>
          <w:tcPr>
            <w:tcW w:w="1277" w:type="dxa"/>
            <w:vAlign w:val="center"/>
          </w:tcPr>
          <w:p w:rsidR="00FF2EA8" w:rsidRPr="00DB1050" w:rsidRDefault="00FF2EA8" w:rsidP="00DB1050">
            <w:pPr>
              <w:spacing w:line="276" w:lineRule="auto"/>
              <w:jc w:val="center"/>
              <w:rPr>
                <w:bCs/>
                <w:lang w:val="pt-BR"/>
              </w:rPr>
            </w:pPr>
            <w:r w:rsidRPr="00DB1050">
              <w:rPr>
                <w:bCs/>
                <w:lang w:val="pt-BR"/>
              </w:rPr>
              <w:t>1</w:t>
            </w:r>
          </w:p>
        </w:tc>
        <w:tc>
          <w:tcPr>
            <w:tcW w:w="2551" w:type="dxa"/>
          </w:tcPr>
          <w:p w:rsidR="00FF2EA8" w:rsidRPr="00DB1050" w:rsidRDefault="00FF2EA8" w:rsidP="00DB1050">
            <w:pPr>
              <w:spacing w:line="276" w:lineRule="auto"/>
              <w:rPr>
                <w:bCs/>
                <w:lang w:val="pt-BR"/>
              </w:rPr>
            </w:pPr>
            <w:r w:rsidRPr="00DB1050">
              <w:rPr>
                <w:bCs/>
                <w:lang w:val="pt-BR"/>
              </w:rPr>
              <w:t>Dự đủ, đúng giờ &gt;= 80% số tiết trên lớp</w:t>
            </w:r>
          </w:p>
        </w:tc>
        <w:tc>
          <w:tcPr>
            <w:tcW w:w="2268" w:type="dxa"/>
          </w:tcPr>
          <w:p w:rsidR="00FF2EA8" w:rsidRPr="00DB1050" w:rsidRDefault="00FF2EA8" w:rsidP="00DB1050">
            <w:pPr>
              <w:spacing w:line="276" w:lineRule="auto"/>
              <w:rPr>
                <w:bCs/>
                <w:lang w:val="pt-BR"/>
              </w:rPr>
            </w:pPr>
            <w:r w:rsidRPr="00DB1050">
              <w:rPr>
                <w:bCs/>
                <w:lang w:val="pt-BR"/>
              </w:rPr>
              <w:t>Học tập thụ động</w:t>
            </w:r>
          </w:p>
        </w:tc>
        <w:tc>
          <w:tcPr>
            <w:tcW w:w="3368" w:type="dxa"/>
          </w:tcPr>
          <w:p w:rsidR="00FF2EA8" w:rsidRPr="00DB1050" w:rsidRDefault="00FF2EA8" w:rsidP="00DB1050">
            <w:pPr>
              <w:spacing w:line="276" w:lineRule="auto"/>
              <w:rPr>
                <w:bCs/>
                <w:lang w:val="pt-BR"/>
              </w:rPr>
            </w:pPr>
            <w:r w:rsidRPr="00DB1050">
              <w:rPr>
                <w:bCs/>
                <w:lang w:val="pt-BR"/>
              </w:rPr>
              <w:t>Thực hiện từ 50% các nhiệm vụ học tập giáo viên giao.</w:t>
            </w:r>
          </w:p>
        </w:tc>
      </w:tr>
      <w:tr w:rsidR="00FF2EA8" w:rsidRPr="00DB1050" w:rsidTr="00822CCD">
        <w:tc>
          <w:tcPr>
            <w:tcW w:w="1277" w:type="dxa"/>
            <w:vAlign w:val="center"/>
          </w:tcPr>
          <w:p w:rsidR="00FF2EA8" w:rsidRPr="00DB1050" w:rsidRDefault="00FF2EA8" w:rsidP="00DB1050">
            <w:pPr>
              <w:spacing w:line="276" w:lineRule="auto"/>
              <w:jc w:val="center"/>
              <w:rPr>
                <w:bCs/>
                <w:lang w:val="pt-BR"/>
              </w:rPr>
            </w:pPr>
            <w:r w:rsidRPr="00DB1050">
              <w:rPr>
                <w:bCs/>
                <w:lang w:val="pt-BR"/>
              </w:rPr>
              <w:t>0</w:t>
            </w:r>
          </w:p>
        </w:tc>
        <w:tc>
          <w:tcPr>
            <w:tcW w:w="2551" w:type="dxa"/>
          </w:tcPr>
          <w:p w:rsidR="00FF2EA8" w:rsidRPr="00DB1050" w:rsidRDefault="00FF2EA8" w:rsidP="00DB1050">
            <w:pPr>
              <w:spacing w:line="276" w:lineRule="auto"/>
              <w:rPr>
                <w:bCs/>
                <w:lang w:val="pt-BR"/>
              </w:rPr>
            </w:pPr>
            <w:r w:rsidRPr="00DB1050">
              <w:rPr>
                <w:bCs/>
                <w:lang w:val="pt-BR"/>
              </w:rPr>
              <w:t>Tham dự ít hơn 80% số tiết trên lớp</w:t>
            </w:r>
          </w:p>
          <w:p w:rsidR="00FF2EA8" w:rsidRPr="00DB1050" w:rsidRDefault="00FF2EA8" w:rsidP="00DB1050">
            <w:pPr>
              <w:spacing w:line="276" w:lineRule="auto"/>
              <w:rPr>
                <w:bCs/>
                <w:lang w:val="pt-BR"/>
              </w:rPr>
            </w:pPr>
            <w:r w:rsidRPr="00DB1050">
              <w:rPr>
                <w:bCs/>
                <w:lang w:val="pt-BR"/>
              </w:rPr>
              <w:t xml:space="preserve">* Không đủ điều kiện dự thi kết thúc học phần </w:t>
            </w:r>
          </w:p>
        </w:tc>
        <w:tc>
          <w:tcPr>
            <w:tcW w:w="2268" w:type="dxa"/>
          </w:tcPr>
          <w:p w:rsidR="00FF2EA8" w:rsidRPr="00DB1050" w:rsidRDefault="00FF2EA8" w:rsidP="00DB1050">
            <w:pPr>
              <w:spacing w:line="276" w:lineRule="auto"/>
              <w:rPr>
                <w:bCs/>
                <w:lang w:val="pt-BR"/>
              </w:rPr>
            </w:pPr>
            <w:r w:rsidRPr="00DB1050">
              <w:rPr>
                <w:bCs/>
                <w:lang w:val="pt-BR"/>
              </w:rPr>
              <w:t>Thái độ học tập không thích cực</w:t>
            </w:r>
          </w:p>
        </w:tc>
        <w:tc>
          <w:tcPr>
            <w:tcW w:w="3368" w:type="dxa"/>
          </w:tcPr>
          <w:p w:rsidR="00FF2EA8" w:rsidRPr="00DB1050" w:rsidRDefault="00FF2EA8" w:rsidP="00DB1050">
            <w:pPr>
              <w:spacing w:line="276" w:lineRule="auto"/>
              <w:rPr>
                <w:bCs/>
                <w:lang w:val="pt-BR"/>
              </w:rPr>
            </w:pPr>
            <w:r w:rsidRPr="00DB1050">
              <w:rPr>
                <w:bCs/>
                <w:lang w:val="pt-BR"/>
              </w:rPr>
              <w:t>Thực hiện ít hơn 50% các nhiệm vụ học tập giáo viên giao.</w:t>
            </w:r>
          </w:p>
        </w:tc>
      </w:tr>
    </w:tbl>
    <w:p w:rsidR="00FF2EA8" w:rsidRPr="00FF2EA8" w:rsidRDefault="00A6591A" w:rsidP="00DB1050">
      <w:pPr>
        <w:widowControl w:val="0"/>
        <w:shd w:val="clear" w:color="auto" w:fill="FFFFFF"/>
        <w:snapToGrid w:val="0"/>
        <w:spacing w:before="120" w:line="276" w:lineRule="auto"/>
        <w:jc w:val="both"/>
        <w:rPr>
          <w:bCs/>
          <w:i/>
          <w:sz w:val="26"/>
          <w:szCs w:val="26"/>
          <w:lang w:val="pt-BR"/>
        </w:rPr>
      </w:pPr>
      <w:r>
        <w:rPr>
          <w:bCs/>
          <w:i/>
          <w:sz w:val="26"/>
          <w:szCs w:val="26"/>
          <w:lang w:val="pt-BR"/>
        </w:rPr>
        <w:t>8</w:t>
      </w:r>
      <w:r w:rsidR="00032BAE" w:rsidRPr="00032BAE">
        <w:rPr>
          <w:bCs/>
          <w:i/>
          <w:sz w:val="26"/>
          <w:szCs w:val="26"/>
          <w:lang w:val="pt-BR"/>
        </w:rPr>
        <w:t xml:space="preserve">.2.2. </w:t>
      </w:r>
      <w:r w:rsidR="00EB6F95" w:rsidRPr="00032BAE">
        <w:rPr>
          <w:bCs/>
          <w:i/>
          <w:sz w:val="26"/>
          <w:szCs w:val="26"/>
          <w:lang w:val="pt-BR"/>
        </w:rPr>
        <w:t xml:space="preserve">Kiểm tra </w:t>
      </w:r>
      <w:r w:rsidR="003B12A2" w:rsidRPr="00032BAE">
        <w:rPr>
          <w:bCs/>
          <w:i/>
          <w:sz w:val="26"/>
          <w:szCs w:val="26"/>
          <w:lang w:val="pt-BR"/>
        </w:rPr>
        <w:t>định</w:t>
      </w:r>
      <w:r w:rsidR="00EB6F95" w:rsidRPr="00032BAE">
        <w:rPr>
          <w:bCs/>
          <w:i/>
          <w:sz w:val="26"/>
          <w:szCs w:val="26"/>
          <w:lang w:val="pt-BR"/>
        </w:rPr>
        <w:t xml:space="preserve"> kỳ</w:t>
      </w:r>
      <w:r w:rsidR="00EB6F95" w:rsidRPr="007A04A3">
        <w:rPr>
          <w:sz w:val="26"/>
          <w:szCs w:val="26"/>
          <w:lang w:val="pt-BR"/>
        </w:rPr>
        <w:t xml:space="preserve"> </w:t>
      </w:r>
    </w:p>
    <w:p w:rsidR="00FF2EA8" w:rsidRPr="00EA5F29" w:rsidRDefault="00FF2EA8" w:rsidP="00DB1050">
      <w:pPr>
        <w:widowControl w:val="0"/>
        <w:shd w:val="clear" w:color="auto" w:fill="FFFFFF"/>
        <w:tabs>
          <w:tab w:val="left" w:pos="720"/>
        </w:tabs>
        <w:snapToGrid w:val="0"/>
        <w:spacing w:before="120" w:line="276" w:lineRule="auto"/>
        <w:jc w:val="both"/>
        <w:rPr>
          <w:sz w:val="26"/>
          <w:szCs w:val="26"/>
          <w:lang w:val="pt-BR"/>
        </w:rPr>
      </w:pPr>
      <w:r w:rsidRPr="00EA5F29">
        <w:rPr>
          <w:sz w:val="26"/>
          <w:szCs w:val="26"/>
          <w:lang w:val="pt-BR"/>
        </w:rPr>
        <w:t>- Nội dung: Những nội dung đã được dạy học.</w:t>
      </w:r>
    </w:p>
    <w:p w:rsidR="00FF2EA8" w:rsidRPr="00EA5F29" w:rsidRDefault="00FF2EA8" w:rsidP="00DB1050">
      <w:pPr>
        <w:widowControl w:val="0"/>
        <w:shd w:val="clear" w:color="auto" w:fill="FFFFFF"/>
        <w:tabs>
          <w:tab w:val="left" w:pos="720"/>
        </w:tabs>
        <w:snapToGrid w:val="0"/>
        <w:spacing w:before="120" w:line="276" w:lineRule="auto"/>
        <w:jc w:val="both"/>
        <w:rPr>
          <w:sz w:val="26"/>
          <w:szCs w:val="26"/>
          <w:lang w:val="pt-BR"/>
        </w:rPr>
      </w:pPr>
      <w:r w:rsidRPr="00EA5F29">
        <w:rPr>
          <w:sz w:val="26"/>
          <w:szCs w:val="26"/>
          <w:lang w:val="pt-BR"/>
        </w:rPr>
        <w:t>- Hình thức: Báo cáo</w:t>
      </w:r>
      <w:r>
        <w:rPr>
          <w:sz w:val="26"/>
          <w:szCs w:val="26"/>
          <w:lang w:val="pt-BR"/>
        </w:rPr>
        <w:t>,</w:t>
      </w:r>
      <w:r w:rsidRPr="00EA5F29">
        <w:rPr>
          <w:sz w:val="26"/>
          <w:szCs w:val="26"/>
          <w:lang w:val="pt-BR"/>
        </w:rPr>
        <w:t xml:space="preserve"> thuyết trình làm việc nhóm</w:t>
      </w:r>
    </w:p>
    <w:p w:rsidR="00FF2EA8" w:rsidRPr="00EA5F29" w:rsidRDefault="00FF2EA8" w:rsidP="00DB1050">
      <w:pPr>
        <w:widowControl w:val="0"/>
        <w:spacing w:before="120" w:line="276" w:lineRule="auto"/>
        <w:jc w:val="both"/>
        <w:rPr>
          <w:iCs/>
          <w:sz w:val="26"/>
          <w:szCs w:val="26"/>
          <w:lang w:val="pt-BR"/>
        </w:rPr>
      </w:pPr>
      <w:r w:rsidRPr="00EA5F29">
        <w:rPr>
          <w:sz w:val="26"/>
          <w:szCs w:val="26"/>
          <w:lang w:val="pt-BR"/>
        </w:rPr>
        <w:t>- Thời gian: 30 phút</w:t>
      </w:r>
      <w:r>
        <w:rPr>
          <w:sz w:val="26"/>
          <w:szCs w:val="26"/>
          <w:lang w:val="pt-BR"/>
        </w:rPr>
        <w:t>/nhóm (15 phút trình bày và 15 phút trả lời câu hỏi)</w:t>
      </w:r>
    </w:p>
    <w:p w:rsidR="00A4322F" w:rsidRDefault="00C838A9" w:rsidP="00DB1050">
      <w:pPr>
        <w:widowControl w:val="0"/>
        <w:shd w:val="clear" w:color="auto" w:fill="FFFFFF"/>
        <w:tabs>
          <w:tab w:val="left" w:pos="720"/>
        </w:tabs>
        <w:snapToGrid w:val="0"/>
        <w:spacing w:line="276" w:lineRule="auto"/>
        <w:jc w:val="center"/>
        <w:rPr>
          <w:b/>
          <w:sz w:val="26"/>
          <w:szCs w:val="26"/>
          <w:lang w:val="pt-BR"/>
        </w:rPr>
      </w:pPr>
      <w:r w:rsidRPr="00C838A9">
        <w:rPr>
          <w:b/>
          <w:sz w:val="26"/>
          <w:szCs w:val="26"/>
          <w:lang w:val="pt-BR"/>
        </w:rPr>
        <w:t xml:space="preserve">Bảng </w:t>
      </w:r>
      <w:r w:rsidR="00822CCD">
        <w:rPr>
          <w:b/>
          <w:sz w:val="26"/>
          <w:szCs w:val="26"/>
          <w:lang w:val="pt-BR"/>
        </w:rPr>
        <w:t>6</w:t>
      </w:r>
      <w:r w:rsidRPr="00C838A9">
        <w:rPr>
          <w:b/>
          <w:sz w:val="26"/>
          <w:szCs w:val="26"/>
          <w:lang w:val="pt-BR"/>
        </w:rPr>
        <w:t xml:space="preserve">. </w:t>
      </w:r>
      <w:r w:rsidR="00EB6F95" w:rsidRPr="00C838A9">
        <w:rPr>
          <w:b/>
          <w:sz w:val="26"/>
          <w:szCs w:val="26"/>
          <w:lang w:val="pt-BR"/>
        </w:rPr>
        <w:t>Tiêu chí</w:t>
      </w:r>
      <w:r w:rsidRPr="00C838A9">
        <w:rPr>
          <w:b/>
          <w:sz w:val="26"/>
          <w:szCs w:val="26"/>
          <w:lang w:val="pt-BR"/>
        </w:rPr>
        <w:t>, biểu điểm đánh giá bài kiểm tra định kì</w:t>
      </w:r>
    </w:p>
    <w:p w:rsidR="00370ED2" w:rsidRPr="00C838A9" w:rsidRDefault="00370ED2" w:rsidP="00DB1050">
      <w:pPr>
        <w:widowControl w:val="0"/>
        <w:shd w:val="clear" w:color="auto" w:fill="FFFFFF"/>
        <w:tabs>
          <w:tab w:val="left" w:pos="720"/>
        </w:tabs>
        <w:snapToGrid w:val="0"/>
        <w:spacing w:line="276" w:lineRule="auto"/>
        <w:jc w:val="center"/>
        <w:rPr>
          <w:b/>
          <w:sz w:val="26"/>
          <w:szCs w:val="26"/>
          <w:lang w:val="pt-BR"/>
        </w:rPr>
      </w:pPr>
    </w:p>
    <w:tbl>
      <w:tblPr>
        <w:tblStyle w:val="TableGrid"/>
        <w:tblW w:w="0" w:type="auto"/>
        <w:tblLook w:val="04A0"/>
      </w:tblPr>
      <w:tblGrid>
        <w:gridCol w:w="840"/>
        <w:gridCol w:w="2204"/>
        <w:gridCol w:w="2012"/>
        <w:gridCol w:w="2216"/>
        <w:gridCol w:w="2016"/>
      </w:tblGrid>
      <w:tr w:rsidR="00A4322F" w:rsidTr="00822CCD">
        <w:tc>
          <w:tcPr>
            <w:tcW w:w="840" w:type="dxa"/>
          </w:tcPr>
          <w:p w:rsidR="00A4322F" w:rsidRPr="00E054B6" w:rsidRDefault="00A4322F" w:rsidP="00DB1050">
            <w:pPr>
              <w:widowControl w:val="0"/>
              <w:tabs>
                <w:tab w:val="left" w:pos="720"/>
              </w:tabs>
              <w:snapToGrid w:val="0"/>
              <w:spacing w:line="276" w:lineRule="auto"/>
              <w:jc w:val="center"/>
              <w:rPr>
                <w:b/>
                <w:lang w:val="pt-BR"/>
              </w:rPr>
            </w:pPr>
            <w:r w:rsidRPr="00E054B6">
              <w:rPr>
                <w:b/>
                <w:lang w:val="pt-BR"/>
              </w:rPr>
              <w:t>Điểm</w:t>
            </w:r>
          </w:p>
        </w:tc>
        <w:tc>
          <w:tcPr>
            <w:tcW w:w="2204" w:type="dxa"/>
          </w:tcPr>
          <w:p w:rsidR="00A4322F" w:rsidRPr="00E054B6" w:rsidRDefault="00A4322F" w:rsidP="00DB1050">
            <w:pPr>
              <w:widowControl w:val="0"/>
              <w:tabs>
                <w:tab w:val="left" w:pos="720"/>
              </w:tabs>
              <w:snapToGrid w:val="0"/>
              <w:spacing w:line="276" w:lineRule="auto"/>
              <w:jc w:val="center"/>
              <w:rPr>
                <w:b/>
                <w:lang w:val="pt-BR"/>
              </w:rPr>
            </w:pPr>
            <w:r w:rsidRPr="00E054B6">
              <w:rPr>
                <w:b/>
                <w:lang w:val="pt-BR"/>
              </w:rPr>
              <w:t>Trình bày</w:t>
            </w:r>
          </w:p>
          <w:p w:rsidR="00A4322F" w:rsidRPr="00E054B6" w:rsidRDefault="00A4322F" w:rsidP="00DB1050">
            <w:pPr>
              <w:widowControl w:val="0"/>
              <w:tabs>
                <w:tab w:val="left" w:pos="720"/>
              </w:tabs>
              <w:snapToGrid w:val="0"/>
              <w:spacing w:line="276" w:lineRule="auto"/>
              <w:jc w:val="center"/>
              <w:rPr>
                <w:b/>
                <w:lang w:val="pt-BR"/>
              </w:rPr>
            </w:pPr>
            <w:r w:rsidRPr="00E054B6">
              <w:rPr>
                <w:b/>
                <w:lang w:val="pt-BR"/>
              </w:rPr>
              <w:t>(30%)</w:t>
            </w:r>
          </w:p>
        </w:tc>
        <w:tc>
          <w:tcPr>
            <w:tcW w:w="2012" w:type="dxa"/>
          </w:tcPr>
          <w:p w:rsidR="00A4322F" w:rsidRPr="00E054B6" w:rsidRDefault="00A4322F" w:rsidP="00DB1050">
            <w:pPr>
              <w:widowControl w:val="0"/>
              <w:tabs>
                <w:tab w:val="left" w:pos="720"/>
              </w:tabs>
              <w:snapToGrid w:val="0"/>
              <w:spacing w:line="276" w:lineRule="auto"/>
              <w:jc w:val="center"/>
              <w:rPr>
                <w:b/>
                <w:lang w:val="pt-BR"/>
              </w:rPr>
            </w:pPr>
            <w:r w:rsidRPr="00E054B6">
              <w:rPr>
                <w:b/>
                <w:lang w:val="pt-BR"/>
              </w:rPr>
              <w:t>Bản báo cáo</w:t>
            </w:r>
          </w:p>
          <w:p w:rsidR="00A4322F" w:rsidRPr="00E054B6" w:rsidRDefault="00A4322F" w:rsidP="00DB1050">
            <w:pPr>
              <w:widowControl w:val="0"/>
              <w:tabs>
                <w:tab w:val="left" w:pos="720"/>
              </w:tabs>
              <w:snapToGrid w:val="0"/>
              <w:spacing w:line="276" w:lineRule="auto"/>
              <w:jc w:val="center"/>
              <w:rPr>
                <w:b/>
                <w:lang w:val="pt-BR"/>
              </w:rPr>
            </w:pPr>
            <w:r>
              <w:rPr>
                <w:b/>
                <w:lang w:val="pt-BR"/>
              </w:rPr>
              <w:t>(3</w:t>
            </w:r>
            <w:r w:rsidRPr="00E054B6">
              <w:rPr>
                <w:b/>
                <w:lang w:val="pt-BR"/>
              </w:rPr>
              <w:t>0%)</w:t>
            </w:r>
          </w:p>
        </w:tc>
        <w:tc>
          <w:tcPr>
            <w:tcW w:w="2216" w:type="dxa"/>
            <w:vAlign w:val="center"/>
          </w:tcPr>
          <w:p w:rsidR="00A4322F" w:rsidRPr="00E054B6" w:rsidRDefault="00A4322F" w:rsidP="00DB1050">
            <w:pPr>
              <w:widowControl w:val="0"/>
              <w:tabs>
                <w:tab w:val="left" w:pos="720"/>
              </w:tabs>
              <w:snapToGrid w:val="0"/>
              <w:spacing w:line="276" w:lineRule="auto"/>
              <w:jc w:val="center"/>
              <w:rPr>
                <w:b/>
                <w:lang w:val="pt-BR"/>
              </w:rPr>
            </w:pPr>
            <w:r>
              <w:rPr>
                <w:b/>
                <w:lang w:val="pt-BR"/>
              </w:rPr>
              <w:t>Trả lời</w:t>
            </w:r>
          </w:p>
          <w:p w:rsidR="00A4322F" w:rsidRPr="00E054B6" w:rsidRDefault="00A4322F" w:rsidP="00DB1050">
            <w:pPr>
              <w:widowControl w:val="0"/>
              <w:tabs>
                <w:tab w:val="left" w:pos="720"/>
              </w:tabs>
              <w:snapToGrid w:val="0"/>
              <w:spacing w:line="276" w:lineRule="auto"/>
              <w:jc w:val="center"/>
              <w:rPr>
                <w:b/>
                <w:lang w:val="pt-BR"/>
              </w:rPr>
            </w:pPr>
            <w:r>
              <w:rPr>
                <w:b/>
                <w:lang w:val="pt-BR"/>
              </w:rPr>
              <w:t>(3</w:t>
            </w:r>
            <w:r w:rsidRPr="00E054B6">
              <w:rPr>
                <w:b/>
                <w:lang w:val="pt-BR"/>
              </w:rPr>
              <w:t>0%)</w:t>
            </w:r>
          </w:p>
        </w:tc>
        <w:tc>
          <w:tcPr>
            <w:tcW w:w="2016" w:type="dxa"/>
          </w:tcPr>
          <w:p w:rsidR="00A4322F" w:rsidRPr="00062A14" w:rsidRDefault="00A4322F" w:rsidP="00DB1050">
            <w:pPr>
              <w:widowControl w:val="0"/>
              <w:tabs>
                <w:tab w:val="left" w:pos="720"/>
              </w:tabs>
              <w:snapToGrid w:val="0"/>
              <w:spacing w:line="276" w:lineRule="auto"/>
              <w:jc w:val="center"/>
              <w:rPr>
                <w:b/>
              </w:rPr>
            </w:pPr>
            <w:r>
              <w:rPr>
                <w:b/>
              </w:rPr>
              <w:t>Trình chiếu</w:t>
            </w:r>
          </w:p>
          <w:p w:rsidR="00A4322F" w:rsidRPr="00E054B6" w:rsidRDefault="00A4322F" w:rsidP="00DB1050">
            <w:pPr>
              <w:widowControl w:val="0"/>
              <w:tabs>
                <w:tab w:val="left" w:pos="720"/>
              </w:tabs>
              <w:snapToGrid w:val="0"/>
              <w:spacing w:line="276" w:lineRule="auto"/>
              <w:jc w:val="center"/>
              <w:rPr>
                <w:b/>
                <w:lang w:val="pt-BR"/>
              </w:rPr>
            </w:pPr>
            <w:r>
              <w:rPr>
                <w:b/>
                <w:lang w:val="pt-BR"/>
              </w:rPr>
              <w:t>(1</w:t>
            </w:r>
            <w:r w:rsidRPr="00E054B6">
              <w:rPr>
                <w:b/>
                <w:lang w:val="pt-BR"/>
              </w:rPr>
              <w:t>0%)</w:t>
            </w:r>
          </w:p>
        </w:tc>
      </w:tr>
      <w:tr w:rsidR="00A4322F" w:rsidTr="00822CCD">
        <w:tc>
          <w:tcPr>
            <w:tcW w:w="840" w:type="dxa"/>
            <w:vAlign w:val="center"/>
          </w:tcPr>
          <w:p w:rsidR="00A4322F" w:rsidRPr="00E054B6" w:rsidRDefault="00A4322F" w:rsidP="00DB1050">
            <w:pPr>
              <w:widowControl w:val="0"/>
              <w:tabs>
                <w:tab w:val="left" w:pos="720"/>
              </w:tabs>
              <w:snapToGrid w:val="0"/>
              <w:spacing w:line="276" w:lineRule="auto"/>
              <w:jc w:val="center"/>
              <w:rPr>
                <w:lang w:val="pt-BR"/>
              </w:rPr>
            </w:pPr>
            <w:r w:rsidRPr="00E054B6">
              <w:rPr>
                <w:lang w:val="pt-BR"/>
              </w:rPr>
              <w:t>3</w:t>
            </w:r>
          </w:p>
        </w:tc>
        <w:tc>
          <w:tcPr>
            <w:tcW w:w="2204" w:type="dxa"/>
            <w:vAlign w:val="center"/>
          </w:tcPr>
          <w:p w:rsidR="00A4322F" w:rsidRPr="00E054B6" w:rsidRDefault="00A4322F" w:rsidP="00DB1050">
            <w:pPr>
              <w:widowControl w:val="0"/>
              <w:tabs>
                <w:tab w:val="left" w:pos="720"/>
              </w:tabs>
              <w:snapToGrid w:val="0"/>
              <w:spacing w:line="276" w:lineRule="auto"/>
              <w:jc w:val="both"/>
              <w:rPr>
                <w:lang w:val="pt-BR"/>
              </w:rPr>
            </w:pPr>
            <w:r>
              <w:rPr>
                <w:lang w:val="pt-BR"/>
              </w:rPr>
              <w:t>Trình bày đủ 100% nội dung; phong thái tự tin, thuyết phục; có sử dụng giao tiếp bằng mắt, ngôn ngữ cơ thể.</w:t>
            </w:r>
          </w:p>
        </w:tc>
        <w:tc>
          <w:tcPr>
            <w:tcW w:w="2012" w:type="dxa"/>
            <w:vAlign w:val="center"/>
          </w:tcPr>
          <w:p w:rsidR="00A4322F" w:rsidRPr="00E054B6" w:rsidRDefault="00A4322F" w:rsidP="00DB1050">
            <w:pPr>
              <w:widowControl w:val="0"/>
              <w:tabs>
                <w:tab w:val="left" w:pos="720"/>
              </w:tabs>
              <w:snapToGrid w:val="0"/>
              <w:spacing w:line="276" w:lineRule="auto"/>
              <w:jc w:val="center"/>
              <w:rPr>
                <w:lang w:val="pt-BR"/>
              </w:rPr>
            </w:pPr>
            <w:r>
              <w:rPr>
                <w:lang w:val="pt-BR"/>
              </w:rPr>
              <w:t>Giải quyết được 100% yêu cầu nhiệm vụ; các thông tin đảm bảo tính chính xác; trình bày đúng thể thức văn bản, văn phong khoa học, diễn đạt mạch lạc.</w:t>
            </w:r>
          </w:p>
        </w:tc>
        <w:tc>
          <w:tcPr>
            <w:tcW w:w="2216" w:type="dxa"/>
            <w:vAlign w:val="center"/>
          </w:tcPr>
          <w:p w:rsidR="00A4322F" w:rsidRPr="00E054B6" w:rsidRDefault="00A4322F" w:rsidP="00DB1050">
            <w:pPr>
              <w:widowControl w:val="0"/>
              <w:tabs>
                <w:tab w:val="left" w:pos="720"/>
              </w:tabs>
              <w:snapToGrid w:val="0"/>
              <w:spacing w:line="276" w:lineRule="auto"/>
              <w:jc w:val="center"/>
              <w:rPr>
                <w:lang w:val="pt-BR"/>
              </w:rPr>
            </w:pPr>
            <w:r>
              <w:rPr>
                <w:lang w:val="pt-BR"/>
              </w:rPr>
              <w:t>Trả lời được 100% câu hỏi của GV chấm thi; Trả lời lưu loát, tự tin, thể hiện sự nắm vững kiến thức bài học.</w:t>
            </w:r>
          </w:p>
        </w:tc>
        <w:tc>
          <w:tcPr>
            <w:tcW w:w="2016" w:type="dxa"/>
            <w:vAlign w:val="center"/>
          </w:tcPr>
          <w:p w:rsidR="00A4322F" w:rsidRPr="00E054B6" w:rsidRDefault="00A4322F" w:rsidP="00DB1050">
            <w:pPr>
              <w:widowControl w:val="0"/>
              <w:tabs>
                <w:tab w:val="left" w:pos="720"/>
              </w:tabs>
              <w:snapToGrid w:val="0"/>
              <w:spacing w:line="276" w:lineRule="auto"/>
              <w:jc w:val="center"/>
              <w:rPr>
                <w:lang w:val="pt-BR"/>
              </w:rPr>
            </w:pPr>
            <w:r>
              <w:rPr>
                <w:lang w:val="pt-BR"/>
              </w:rPr>
              <w:t>-</w:t>
            </w:r>
          </w:p>
        </w:tc>
      </w:tr>
      <w:tr w:rsidR="00A4322F" w:rsidTr="00822CCD">
        <w:tc>
          <w:tcPr>
            <w:tcW w:w="840" w:type="dxa"/>
            <w:vAlign w:val="center"/>
          </w:tcPr>
          <w:p w:rsidR="00A4322F" w:rsidRPr="00E054B6" w:rsidRDefault="00A4322F" w:rsidP="00DB1050">
            <w:pPr>
              <w:widowControl w:val="0"/>
              <w:tabs>
                <w:tab w:val="left" w:pos="720"/>
              </w:tabs>
              <w:snapToGrid w:val="0"/>
              <w:spacing w:line="276" w:lineRule="auto"/>
              <w:jc w:val="center"/>
              <w:rPr>
                <w:lang w:val="pt-BR"/>
              </w:rPr>
            </w:pPr>
            <w:r w:rsidRPr="00E054B6">
              <w:rPr>
                <w:lang w:val="pt-BR"/>
              </w:rPr>
              <w:t>2</w:t>
            </w:r>
          </w:p>
        </w:tc>
        <w:tc>
          <w:tcPr>
            <w:tcW w:w="2204" w:type="dxa"/>
            <w:vAlign w:val="center"/>
          </w:tcPr>
          <w:p w:rsidR="00A4322F" w:rsidRPr="00E054B6" w:rsidRDefault="00A4322F" w:rsidP="00DB1050">
            <w:pPr>
              <w:widowControl w:val="0"/>
              <w:tabs>
                <w:tab w:val="left" w:pos="720"/>
              </w:tabs>
              <w:snapToGrid w:val="0"/>
              <w:spacing w:line="276" w:lineRule="auto"/>
              <w:jc w:val="both"/>
              <w:rPr>
                <w:lang w:val="pt-BR"/>
              </w:rPr>
            </w:pPr>
            <w:r>
              <w:rPr>
                <w:lang w:val="pt-BR"/>
              </w:rPr>
              <w:t xml:space="preserve">Trình bày đủ ý nhưng phong thái </w:t>
            </w:r>
            <w:r>
              <w:rPr>
                <w:lang w:val="pt-BR"/>
              </w:rPr>
              <w:lastRenderedPageBreak/>
              <w:t>thể hiện còn hạn chế.</w:t>
            </w:r>
          </w:p>
        </w:tc>
        <w:tc>
          <w:tcPr>
            <w:tcW w:w="2012" w:type="dxa"/>
          </w:tcPr>
          <w:p w:rsidR="00A4322F" w:rsidRPr="00E054B6" w:rsidRDefault="00A4322F" w:rsidP="00DB1050">
            <w:pPr>
              <w:widowControl w:val="0"/>
              <w:tabs>
                <w:tab w:val="left" w:pos="720"/>
              </w:tabs>
              <w:snapToGrid w:val="0"/>
              <w:spacing w:line="276" w:lineRule="auto"/>
              <w:jc w:val="both"/>
              <w:rPr>
                <w:lang w:val="pt-BR"/>
              </w:rPr>
            </w:pPr>
            <w:r>
              <w:rPr>
                <w:lang w:val="pt-BR"/>
              </w:rPr>
              <w:lastRenderedPageBreak/>
              <w:t xml:space="preserve">Giải quyết được &gt; 80% yêu cầu </w:t>
            </w:r>
            <w:r>
              <w:rPr>
                <w:lang w:val="pt-BR"/>
              </w:rPr>
              <w:lastRenderedPageBreak/>
              <w:t>nhiệm vụ; các thông tin đảm bảo tính chính xác; trình bày đúng thể thức văn bản.</w:t>
            </w:r>
          </w:p>
        </w:tc>
        <w:tc>
          <w:tcPr>
            <w:tcW w:w="2216" w:type="dxa"/>
            <w:vAlign w:val="center"/>
          </w:tcPr>
          <w:p w:rsidR="00A4322F" w:rsidRPr="00E054B6" w:rsidRDefault="00A4322F" w:rsidP="00DB1050">
            <w:pPr>
              <w:widowControl w:val="0"/>
              <w:tabs>
                <w:tab w:val="left" w:pos="720"/>
              </w:tabs>
              <w:snapToGrid w:val="0"/>
              <w:spacing w:line="276" w:lineRule="auto"/>
              <w:jc w:val="center"/>
              <w:rPr>
                <w:lang w:val="pt-BR"/>
              </w:rPr>
            </w:pPr>
            <w:r>
              <w:rPr>
                <w:lang w:val="pt-BR"/>
              </w:rPr>
              <w:lastRenderedPageBreak/>
              <w:t xml:space="preserve">Trả lời được &gt; 80% câu hỏi của GV </w:t>
            </w:r>
            <w:r>
              <w:rPr>
                <w:lang w:val="pt-BR"/>
              </w:rPr>
              <w:lastRenderedPageBreak/>
              <w:t xml:space="preserve">chấm thi. </w:t>
            </w:r>
          </w:p>
        </w:tc>
        <w:tc>
          <w:tcPr>
            <w:tcW w:w="2016" w:type="dxa"/>
            <w:vAlign w:val="center"/>
          </w:tcPr>
          <w:p w:rsidR="00A4322F" w:rsidRPr="00E054B6" w:rsidRDefault="00A4322F" w:rsidP="00DB1050">
            <w:pPr>
              <w:widowControl w:val="0"/>
              <w:tabs>
                <w:tab w:val="left" w:pos="720"/>
              </w:tabs>
              <w:snapToGrid w:val="0"/>
              <w:spacing w:line="276" w:lineRule="auto"/>
              <w:jc w:val="center"/>
              <w:rPr>
                <w:lang w:val="pt-BR"/>
              </w:rPr>
            </w:pPr>
            <w:r>
              <w:rPr>
                <w:lang w:val="pt-BR"/>
              </w:rPr>
              <w:lastRenderedPageBreak/>
              <w:t>-</w:t>
            </w:r>
          </w:p>
        </w:tc>
      </w:tr>
      <w:tr w:rsidR="00A4322F" w:rsidTr="00822CCD">
        <w:tc>
          <w:tcPr>
            <w:tcW w:w="840" w:type="dxa"/>
            <w:vAlign w:val="center"/>
          </w:tcPr>
          <w:p w:rsidR="00A4322F" w:rsidRPr="00E054B6" w:rsidRDefault="00A4322F" w:rsidP="00DB1050">
            <w:pPr>
              <w:widowControl w:val="0"/>
              <w:tabs>
                <w:tab w:val="left" w:pos="720"/>
              </w:tabs>
              <w:snapToGrid w:val="0"/>
              <w:spacing w:line="276" w:lineRule="auto"/>
              <w:jc w:val="center"/>
              <w:rPr>
                <w:lang w:val="pt-BR"/>
              </w:rPr>
            </w:pPr>
            <w:r w:rsidRPr="00E054B6">
              <w:rPr>
                <w:lang w:val="pt-BR"/>
              </w:rPr>
              <w:lastRenderedPageBreak/>
              <w:t>1</w:t>
            </w:r>
          </w:p>
        </w:tc>
        <w:tc>
          <w:tcPr>
            <w:tcW w:w="2204" w:type="dxa"/>
            <w:vAlign w:val="center"/>
          </w:tcPr>
          <w:p w:rsidR="00A4322F" w:rsidRPr="00E054B6" w:rsidRDefault="00A4322F" w:rsidP="00DB1050">
            <w:pPr>
              <w:widowControl w:val="0"/>
              <w:tabs>
                <w:tab w:val="left" w:pos="720"/>
              </w:tabs>
              <w:snapToGrid w:val="0"/>
              <w:spacing w:line="276" w:lineRule="auto"/>
              <w:jc w:val="both"/>
              <w:rPr>
                <w:lang w:val="pt-BR"/>
              </w:rPr>
            </w:pPr>
            <w:r>
              <w:rPr>
                <w:lang w:val="pt-BR"/>
              </w:rPr>
              <w:t>Trình bày còn thiếu một số ý nhưng đạt &gt;50% nội dung.</w:t>
            </w:r>
          </w:p>
        </w:tc>
        <w:tc>
          <w:tcPr>
            <w:tcW w:w="2012" w:type="dxa"/>
          </w:tcPr>
          <w:p w:rsidR="00A4322F" w:rsidRPr="00E054B6" w:rsidRDefault="00A4322F" w:rsidP="00DB1050">
            <w:pPr>
              <w:widowControl w:val="0"/>
              <w:tabs>
                <w:tab w:val="left" w:pos="720"/>
              </w:tabs>
              <w:snapToGrid w:val="0"/>
              <w:spacing w:line="276" w:lineRule="auto"/>
              <w:jc w:val="both"/>
              <w:rPr>
                <w:lang w:val="pt-BR"/>
              </w:rPr>
            </w:pPr>
            <w:r>
              <w:rPr>
                <w:lang w:val="pt-BR"/>
              </w:rPr>
              <w:t>Giải quyết được &gt; 50% yêu cầu nhiệm vụ; các thông tin đảm bảo tính chính xác; có một số hạn chế về trình bày báo cáo.</w:t>
            </w:r>
          </w:p>
        </w:tc>
        <w:tc>
          <w:tcPr>
            <w:tcW w:w="2216" w:type="dxa"/>
            <w:vAlign w:val="center"/>
          </w:tcPr>
          <w:p w:rsidR="00A4322F" w:rsidRPr="002A34C2" w:rsidRDefault="00A4322F" w:rsidP="00DB1050">
            <w:pPr>
              <w:spacing w:line="276" w:lineRule="auto"/>
              <w:jc w:val="center"/>
              <w:rPr>
                <w:lang w:val="pt-BR"/>
              </w:rPr>
            </w:pPr>
            <w:r>
              <w:rPr>
                <w:lang w:val="pt-BR"/>
              </w:rPr>
              <w:t>Trả lời được &gt; 50% câu hỏi của GV chấm thi</w:t>
            </w:r>
          </w:p>
        </w:tc>
        <w:tc>
          <w:tcPr>
            <w:tcW w:w="2016" w:type="dxa"/>
            <w:vAlign w:val="center"/>
          </w:tcPr>
          <w:p w:rsidR="00A4322F" w:rsidRPr="00E054B6" w:rsidRDefault="00A4322F" w:rsidP="00DB1050">
            <w:pPr>
              <w:widowControl w:val="0"/>
              <w:tabs>
                <w:tab w:val="left" w:pos="720"/>
              </w:tabs>
              <w:snapToGrid w:val="0"/>
              <w:spacing w:line="276" w:lineRule="auto"/>
              <w:jc w:val="center"/>
              <w:rPr>
                <w:lang w:val="pt-BR"/>
              </w:rPr>
            </w:pPr>
            <w:r>
              <w:rPr>
                <w:lang w:val="pt-BR"/>
              </w:rPr>
              <w:t>Trình chiếu khoa học, rõ ràng, hỗ trợ hiệu quả cho phần thuyết trình.</w:t>
            </w:r>
          </w:p>
        </w:tc>
      </w:tr>
      <w:tr w:rsidR="00A4322F" w:rsidTr="00822CCD">
        <w:tc>
          <w:tcPr>
            <w:tcW w:w="840" w:type="dxa"/>
            <w:vAlign w:val="center"/>
          </w:tcPr>
          <w:p w:rsidR="00A4322F" w:rsidRPr="00E054B6" w:rsidRDefault="00A4322F" w:rsidP="00DB1050">
            <w:pPr>
              <w:widowControl w:val="0"/>
              <w:tabs>
                <w:tab w:val="left" w:pos="720"/>
              </w:tabs>
              <w:snapToGrid w:val="0"/>
              <w:spacing w:line="276" w:lineRule="auto"/>
              <w:jc w:val="center"/>
              <w:rPr>
                <w:lang w:val="pt-BR"/>
              </w:rPr>
            </w:pPr>
            <w:r w:rsidRPr="00E054B6">
              <w:rPr>
                <w:lang w:val="pt-BR"/>
              </w:rPr>
              <w:t>0</w:t>
            </w:r>
          </w:p>
        </w:tc>
        <w:tc>
          <w:tcPr>
            <w:tcW w:w="2204" w:type="dxa"/>
            <w:vAlign w:val="center"/>
          </w:tcPr>
          <w:p w:rsidR="00A4322F" w:rsidRPr="00E054B6" w:rsidRDefault="00A4322F" w:rsidP="00DB1050">
            <w:pPr>
              <w:widowControl w:val="0"/>
              <w:tabs>
                <w:tab w:val="left" w:pos="720"/>
              </w:tabs>
              <w:snapToGrid w:val="0"/>
              <w:spacing w:line="276" w:lineRule="auto"/>
              <w:jc w:val="both"/>
              <w:rPr>
                <w:lang w:val="pt-BR"/>
              </w:rPr>
            </w:pPr>
            <w:r>
              <w:rPr>
                <w:lang w:val="pt-BR"/>
              </w:rPr>
              <w:t>Không trình bày được nội dung</w:t>
            </w:r>
          </w:p>
        </w:tc>
        <w:tc>
          <w:tcPr>
            <w:tcW w:w="2012" w:type="dxa"/>
          </w:tcPr>
          <w:p w:rsidR="00A4322F" w:rsidRPr="00E054B6" w:rsidRDefault="00A4322F" w:rsidP="00DB1050">
            <w:pPr>
              <w:widowControl w:val="0"/>
              <w:tabs>
                <w:tab w:val="left" w:pos="720"/>
              </w:tabs>
              <w:snapToGrid w:val="0"/>
              <w:spacing w:line="276" w:lineRule="auto"/>
              <w:jc w:val="both"/>
              <w:rPr>
                <w:lang w:val="pt-BR"/>
              </w:rPr>
            </w:pPr>
            <w:r>
              <w:rPr>
                <w:lang w:val="pt-BR"/>
              </w:rPr>
              <w:t>Giải quyết được &lt; 50% yêu cầu nhiệm vụ.</w:t>
            </w:r>
          </w:p>
        </w:tc>
        <w:tc>
          <w:tcPr>
            <w:tcW w:w="2216" w:type="dxa"/>
            <w:vAlign w:val="center"/>
          </w:tcPr>
          <w:p w:rsidR="00A4322F" w:rsidRPr="00E054B6" w:rsidRDefault="00A4322F" w:rsidP="00DB1050">
            <w:pPr>
              <w:widowControl w:val="0"/>
              <w:tabs>
                <w:tab w:val="left" w:pos="720"/>
              </w:tabs>
              <w:snapToGrid w:val="0"/>
              <w:spacing w:line="276" w:lineRule="auto"/>
              <w:jc w:val="center"/>
              <w:rPr>
                <w:lang w:val="pt-BR"/>
              </w:rPr>
            </w:pPr>
            <w:r>
              <w:rPr>
                <w:lang w:val="pt-BR"/>
              </w:rPr>
              <w:t>Trả lời được &lt; 50% câu hỏi của GV chấm thi</w:t>
            </w:r>
          </w:p>
        </w:tc>
        <w:tc>
          <w:tcPr>
            <w:tcW w:w="2016" w:type="dxa"/>
            <w:vAlign w:val="center"/>
          </w:tcPr>
          <w:p w:rsidR="00A4322F" w:rsidRPr="00E054B6" w:rsidRDefault="00A4322F" w:rsidP="00DB1050">
            <w:pPr>
              <w:widowControl w:val="0"/>
              <w:tabs>
                <w:tab w:val="left" w:pos="720"/>
              </w:tabs>
              <w:snapToGrid w:val="0"/>
              <w:spacing w:line="276" w:lineRule="auto"/>
              <w:jc w:val="center"/>
              <w:rPr>
                <w:lang w:val="pt-BR"/>
              </w:rPr>
            </w:pPr>
            <w:r>
              <w:rPr>
                <w:lang w:val="pt-BR"/>
              </w:rPr>
              <w:t>Không có bản trình chiếu</w:t>
            </w:r>
          </w:p>
        </w:tc>
      </w:tr>
    </w:tbl>
    <w:p w:rsidR="008658BA" w:rsidRDefault="008658BA" w:rsidP="00DB1050">
      <w:pPr>
        <w:widowControl w:val="0"/>
        <w:shd w:val="clear" w:color="auto" w:fill="FFFFFF"/>
        <w:snapToGrid w:val="0"/>
        <w:spacing w:before="120" w:line="276" w:lineRule="auto"/>
        <w:jc w:val="both"/>
        <w:rPr>
          <w:i/>
          <w:sz w:val="26"/>
          <w:szCs w:val="26"/>
          <w:lang w:val="pt-BR"/>
        </w:rPr>
      </w:pPr>
    </w:p>
    <w:p w:rsidR="00EB6F95" w:rsidRPr="00892B26" w:rsidRDefault="00A6591A" w:rsidP="00DB1050">
      <w:pPr>
        <w:widowControl w:val="0"/>
        <w:shd w:val="clear" w:color="auto" w:fill="FFFFFF"/>
        <w:snapToGrid w:val="0"/>
        <w:spacing w:before="120" w:line="276" w:lineRule="auto"/>
        <w:jc w:val="both"/>
        <w:rPr>
          <w:bCs/>
          <w:i/>
          <w:sz w:val="26"/>
          <w:szCs w:val="26"/>
          <w:lang w:val="pt-BR"/>
        </w:rPr>
      </w:pPr>
      <w:r>
        <w:rPr>
          <w:i/>
          <w:sz w:val="26"/>
          <w:szCs w:val="26"/>
          <w:lang w:val="pt-BR"/>
        </w:rPr>
        <w:t>8</w:t>
      </w:r>
      <w:r w:rsidR="00892B26" w:rsidRPr="00892B26">
        <w:rPr>
          <w:i/>
          <w:sz w:val="26"/>
          <w:szCs w:val="26"/>
          <w:lang w:val="pt-BR"/>
        </w:rPr>
        <w:t xml:space="preserve">.2.3. </w:t>
      </w:r>
      <w:r w:rsidR="00EB6F95" w:rsidRPr="00892B26">
        <w:rPr>
          <w:i/>
          <w:sz w:val="26"/>
          <w:szCs w:val="26"/>
          <w:lang w:val="pt-BR"/>
        </w:rPr>
        <w:t>T</w:t>
      </w:r>
      <w:r w:rsidR="00EB6F95" w:rsidRPr="00892B26">
        <w:rPr>
          <w:bCs/>
          <w:i/>
          <w:sz w:val="26"/>
          <w:szCs w:val="26"/>
          <w:lang w:val="pt-BR"/>
        </w:rPr>
        <w:t>hi kết thúc học phần</w:t>
      </w:r>
    </w:p>
    <w:p w:rsidR="002F2DB6" w:rsidRPr="007A04A3" w:rsidRDefault="00EB6F95" w:rsidP="00DB1050">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xml:space="preserve">- </w:t>
      </w:r>
      <w:r w:rsidR="002F2DB6" w:rsidRPr="007A04A3">
        <w:rPr>
          <w:sz w:val="26"/>
          <w:szCs w:val="26"/>
          <w:lang w:val="pt-BR"/>
        </w:rPr>
        <w:t xml:space="preserve">Nội dung: </w:t>
      </w:r>
      <w:r w:rsidR="00FF2EA8" w:rsidRPr="00EA5F29">
        <w:rPr>
          <w:sz w:val="26"/>
          <w:szCs w:val="26"/>
          <w:lang w:val="pt-BR"/>
        </w:rPr>
        <w:t>Những nội dung đã được dạy học</w:t>
      </w:r>
    </w:p>
    <w:p w:rsidR="00EB6F95" w:rsidRPr="007A04A3" w:rsidRDefault="00EB6F95" w:rsidP="00DB1050">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xml:space="preserve">- Hình thức: </w:t>
      </w:r>
      <w:r w:rsidR="00111799">
        <w:rPr>
          <w:sz w:val="26"/>
          <w:szCs w:val="26"/>
          <w:lang w:val="pt-BR"/>
        </w:rPr>
        <w:t>Tự luận</w:t>
      </w:r>
    </w:p>
    <w:p w:rsidR="00EB6F95" w:rsidRDefault="00EB6F95" w:rsidP="00DB1050">
      <w:pPr>
        <w:widowControl w:val="0"/>
        <w:shd w:val="clear" w:color="auto" w:fill="FFFFFF"/>
        <w:tabs>
          <w:tab w:val="left" w:pos="720"/>
        </w:tabs>
        <w:snapToGrid w:val="0"/>
        <w:spacing w:line="276" w:lineRule="auto"/>
        <w:ind w:firstLine="720"/>
        <w:jc w:val="both"/>
        <w:rPr>
          <w:sz w:val="26"/>
          <w:szCs w:val="26"/>
          <w:lang w:val="pt-BR"/>
        </w:rPr>
      </w:pPr>
      <w:r w:rsidRPr="007A04A3">
        <w:rPr>
          <w:sz w:val="26"/>
          <w:szCs w:val="26"/>
          <w:lang w:val="pt-BR"/>
        </w:rPr>
        <w:t>- Thờ</w:t>
      </w:r>
      <w:r w:rsidR="00111799">
        <w:rPr>
          <w:sz w:val="26"/>
          <w:szCs w:val="26"/>
          <w:lang w:val="pt-BR"/>
        </w:rPr>
        <w:t>i gian: 90</w:t>
      </w:r>
      <w:r w:rsidR="00A922BB">
        <w:rPr>
          <w:sz w:val="26"/>
          <w:szCs w:val="26"/>
          <w:lang w:val="pt-BR"/>
        </w:rPr>
        <w:t xml:space="preserve"> </w:t>
      </w:r>
      <w:r w:rsidRPr="007A04A3">
        <w:rPr>
          <w:sz w:val="26"/>
          <w:szCs w:val="26"/>
          <w:lang w:val="pt-BR"/>
        </w:rPr>
        <w:t xml:space="preserve"> phút</w:t>
      </w:r>
    </w:p>
    <w:p w:rsidR="00664F62" w:rsidRDefault="00664F62" w:rsidP="00DB1050">
      <w:pPr>
        <w:widowControl w:val="0"/>
        <w:shd w:val="clear" w:color="auto" w:fill="FFFFFF"/>
        <w:tabs>
          <w:tab w:val="left" w:pos="720"/>
        </w:tabs>
        <w:snapToGrid w:val="0"/>
        <w:spacing w:line="276" w:lineRule="auto"/>
        <w:ind w:firstLine="720"/>
        <w:jc w:val="center"/>
        <w:rPr>
          <w:b/>
          <w:sz w:val="26"/>
          <w:szCs w:val="26"/>
          <w:lang w:val="pt-BR"/>
        </w:rPr>
      </w:pPr>
      <w:r w:rsidRPr="00C838A9">
        <w:rPr>
          <w:b/>
          <w:sz w:val="26"/>
          <w:szCs w:val="26"/>
          <w:lang w:val="pt-BR"/>
        </w:rPr>
        <w:t>Bả</w:t>
      </w:r>
      <w:r>
        <w:rPr>
          <w:b/>
          <w:sz w:val="26"/>
          <w:szCs w:val="26"/>
          <w:lang w:val="pt-BR"/>
        </w:rPr>
        <w:t xml:space="preserve">ng </w:t>
      </w:r>
      <w:r w:rsidR="00822CCD">
        <w:rPr>
          <w:b/>
          <w:sz w:val="26"/>
          <w:szCs w:val="26"/>
          <w:lang w:val="pt-BR"/>
        </w:rPr>
        <w:t>7</w:t>
      </w:r>
      <w:r w:rsidRPr="00C838A9">
        <w:rPr>
          <w:b/>
          <w:sz w:val="26"/>
          <w:szCs w:val="26"/>
          <w:lang w:val="pt-BR"/>
        </w:rPr>
        <w:t xml:space="preserve">. Tiêu chí, biểu điểm đánh giá bài </w:t>
      </w:r>
      <w:r>
        <w:rPr>
          <w:b/>
          <w:sz w:val="26"/>
          <w:szCs w:val="26"/>
          <w:lang w:val="pt-BR"/>
        </w:rPr>
        <w:t>thi kết thúc học phần</w:t>
      </w:r>
    </w:p>
    <w:p w:rsidR="008658BA" w:rsidRDefault="008658BA" w:rsidP="00DB1050">
      <w:pPr>
        <w:widowControl w:val="0"/>
        <w:shd w:val="clear" w:color="auto" w:fill="FFFFFF"/>
        <w:tabs>
          <w:tab w:val="left" w:pos="720"/>
        </w:tabs>
        <w:snapToGrid w:val="0"/>
        <w:spacing w:line="276" w:lineRule="auto"/>
        <w:ind w:firstLine="720"/>
        <w:jc w:val="center"/>
        <w:rPr>
          <w:b/>
          <w:sz w:val="26"/>
          <w:szCs w:val="26"/>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121"/>
        <w:gridCol w:w="4536"/>
        <w:gridCol w:w="814"/>
      </w:tblGrid>
      <w:tr w:rsidR="00A4322F" w:rsidTr="00822CCD">
        <w:trPr>
          <w:tblHeader/>
        </w:trPr>
        <w:tc>
          <w:tcPr>
            <w:tcW w:w="440" w:type="pct"/>
            <w:tcBorders>
              <w:top w:val="single" w:sz="4" w:space="0" w:color="auto"/>
              <w:left w:val="single" w:sz="4" w:space="0" w:color="auto"/>
              <w:bottom w:val="single" w:sz="4" w:space="0" w:color="auto"/>
              <w:right w:val="single" w:sz="4" w:space="0" w:color="auto"/>
            </w:tcBorders>
          </w:tcPr>
          <w:p w:rsidR="00A4322F" w:rsidRPr="00F97B63" w:rsidRDefault="00A4322F" w:rsidP="00DB1050">
            <w:pPr>
              <w:widowControl w:val="0"/>
              <w:snapToGrid w:val="0"/>
              <w:spacing w:before="40" w:after="40" w:line="276" w:lineRule="auto"/>
              <w:jc w:val="center"/>
              <w:rPr>
                <w:b/>
                <w:lang w:val="pt-BR"/>
              </w:rPr>
            </w:pPr>
            <w:r w:rsidRPr="00F97B63">
              <w:rPr>
                <w:b/>
                <w:lang w:val="pt-BR"/>
              </w:rPr>
              <w:t>STT</w:t>
            </w:r>
          </w:p>
        </w:tc>
        <w:tc>
          <w:tcPr>
            <w:tcW w:w="1680" w:type="pct"/>
            <w:tcBorders>
              <w:top w:val="single" w:sz="4" w:space="0" w:color="auto"/>
              <w:left w:val="single" w:sz="4" w:space="0" w:color="auto"/>
              <w:bottom w:val="single" w:sz="4" w:space="0" w:color="auto"/>
              <w:right w:val="single" w:sz="4" w:space="0" w:color="auto"/>
            </w:tcBorders>
          </w:tcPr>
          <w:p w:rsidR="00A4322F" w:rsidRPr="00F97B63" w:rsidRDefault="00A4322F" w:rsidP="00DB1050">
            <w:pPr>
              <w:widowControl w:val="0"/>
              <w:shd w:val="clear" w:color="auto" w:fill="FFFFFF"/>
              <w:snapToGrid w:val="0"/>
              <w:spacing w:before="40" w:after="40" w:line="276" w:lineRule="auto"/>
              <w:jc w:val="center"/>
              <w:rPr>
                <w:b/>
                <w:lang w:val="pt-BR"/>
              </w:rPr>
            </w:pPr>
            <w:r w:rsidRPr="00F97B63">
              <w:rPr>
                <w:b/>
                <w:lang w:val="pt-BR"/>
              </w:rPr>
              <w:t>Nội dung</w:t>
            </w:r>
          </w:p>
        </w:tc>
        <w:tc>
          <w:tcPr>
            <w:tcW w:w="2442" w:type="pct"/>
            <w:tcBorders>
              <w:top w:val="single" w:sz="4" w:space="0" w:color="auto"/>
              <w:left w:val="single" w:sz="4" w:space="0" w:color="auto"/>
              <w:bottom w:val="single" w:sz="4" w:space="0" w:color="auto"/>
              <w:right w:val="single" w:sz="4" w:space="0" w:color="auto"/>
            </w:tcBorders>
          </w:tcPr>
          <w:p w:rsidR="00A4322F" w:rsidRPr="00F97B63" w:rsidRDefault="00A4322F" w:rsidP="00DB1050">
            <w:pPr>
              <w:widowControl w:val="0"/>
              <w:snapToGrid w:val="0"/>
              <w:spacing w:before="40" w:after="40" w:line="276" w:lineRule="auto"/>
              <w:jc w:val="center"/>
              <w:rPr>
                <w:b/>
                <w:lang w:val="pt-BR"/>
              </w:rPr>
            </w:pPr>
            <w:r w:rsidRPr="00F97B63">
              <w:rPr>
                <w:b/>
                <w:lang w:val="pt-BR"/>
              </w:rPr>
              <w:t>Tiêu chí đánh giá</w:t>
            </w:r>
          </w:p>
        </w:tc>
        <w:tc>
          <w:tcPr>
            <w:tcW w:w="438" w:type="pct"/>
            <w:tcBorders>
              <w:top w:val="single" w:sz="4" w:space="0" w:color="auto"/>
              <w:left w:val="single" w:sz="4" w:space="0" w:color="auto"/>
              <w:bottom w:val="single" w:sz="4" w:space="0" w:color="auto"/>
              <w:right w:val="single" w:sz="4" w:space="0" w:color="auto"/>
            </w:tcBorders>
          </w:tcPr>
          <w:p w:rsidR="00A4322F" w:rsidRPr="00F97B63" w:rsidRDefault="00A4322F" w:rsidP="00DB1050">
            <w:pPr>
              <w:widowControl w:val="0"/>
              <w:snapToGrid w:val="0"/>
              <w:spacing w:before="40" w:after="40" w:line="276" w:lineRule="auto"/>
              <w:jc w:val="center"/>
              <w:rPr>
                <w:b/>
                <w:lang w:val="pt-BR"/>
              </w:rPr>
            </w:pPr>
            <w:r w:rsidRPr="00F97B63">
              <w:rPr>
                <w:b/>
                <w:lang w:val="pt-BR"/>
              </w:rPr>
              <w:t>Điểm</w:t>
            </w:r>
          </w:p>
        </w:tc>
      </w:tr>
      <w:tr w:rsidR="00A4322F" w:rsidTr="00822CCD">
        <w:tc>
          <w:tcPr>
            <w:tcW w:w="440" w:type="pct"/>
            <w:tcBorders>
              <w:top w:val="single" w:sz="4" w:space="0" w:color="auto"/>
              <w:left w:val="single" w:sz="4" w:space="0" w:color="auto"/>
              <w:bottom w:val="single" w:sz="4" w:space="0" w:color="auto"/>
              <w:right w:val="single" w:sz="4" w:space="0" w:color="auto"/>
            </w:tcBorders>
            <w:vAlign w:val="center"/>
            <w:hideMark/>
          </w:tcPr>
          <w:p w:rsidR="00A4322F" w:rsidRPr="00F97B63" w:rsidRDefault="00A4322F" w:rsidP="00DB1050">
            <w:pPr>
              <w:widowControl w:val="0"/>
              <w:snapToGrid w:val="0"/>
              <w:spacing w:line="276" w:lineRule="auto"/>
              <w:jc w:val="center"/>
              <w:rPr>
                <w:lang w:val="pt-BR"/>
              </w:rPr>
            </w:pPr>
            <w:r w:rsidRPr="00F97B63">
              <w:rPr>
                <w:lang w:val="pt-BR"/>
              </w:rPr>
              <w:t>1</w:t>
            </w:r>
          </w:p>
        </w:tc>
        <w:tc>
          <w:tcPr>
            <w:tcW w:w="1680" w:type="pct"/>
            <w:tcBorders>
              <w:top w:val="single" w:sz="4" w:space="0" w:color="auto"/>
              <w:left w:val="single" w:sz="4" w:space="0" w:color="auto"/>
              <w:bottom w:val="single" w:sz="4" w:space="0" w:color="auto"/>
              <w:right w:val="single" w:sz="4" w:space="0" w:color="auto"/>
            </w:tcBorders>
          </w:tcPr>
          <w:p w:rsidR="00A4322F" w:rsidRPr="00F42D1F" w:rsidRDefault="00A4322F" w:rsidP="00DB1050">
            <w:pPr>
              <w:widowControl w:val="0"/>
              <w:shd w:val="clear" w:color="auto" w:fill="FFFFFF"/>
              <w:snapToGrid w:val="0"/>
              <w:spacing w:before="120" w:line="276" w:lineRule="auto"/>
              <w:jc w:val="both"/>
              <w:rPr>
                <w:lang w:val="pt-BR"/>
              </w:rPr>
            </w:pPr>
            <w:r w:rsidRPr="00F42D1F">
              <w:rPr>
                <w:lang w:val="pt-BR"/>
              </w:rPr>
              <w:t>Tổng quan kiến</w:t>
            </w:r>
            <w:r w:rsidR="00AF34A1">
              <w:rPr>
                <w:lang w:val="pt-BR"/>
              </w:rPr>
              <w:t xml:space="preserve"> thức </w:t>
            </w:r>
            <w:r w:rsidR="006B4555">
              <w:rPr>
                <w:lang w:val="pt-BR"/>
              </w:rPr>
              <w:t>về hệ miễn dịch</w:t>
            </w:r>
            <w:r w:rsidR="00AF34A1">
              <w:rPr>
                <w:lang w:val="pt-BR"/>
              </w:rPr>
              <w:t xml:space="preserve"> </w:t>
            </w:r>
            <w:r w:rsidR="00180B81">
              <w:rPr>
                <w:lang w:val="pt-BR"/>
              </w:rPr>
              <w:t>và đáp ứng miễn dịch ở động vật thủy sản.</w:t>
            </w:r>
            <w:r w:rsidR="00AF34A1">
              <w:rPr>
                <w:lang w:val="pt-BR"/>
              </w:rPr>
              <w:t xml:space="preserve"> </w:t>
            </w:r>
          </w:p>
        </w:tc>
        <w:tc>
          <w:tcPr>
            <w:tcW w:w="2442" w:type="pct"/>
            <w:tcBorders>
              <w:top w:val="single" w:sz="4" w:space="0" w:color="auto"/>
              <w:left w:val="single" w:sz="4" w:space="0" w:color="auto"/>
              <w:bottom w:val="single" w:sz="4" w:space="0" w:color="auto"/>
              <w:right w:val="single" w:sz="4" w:space="0" w:color="auto"/>
            </w:tcBorders>
          </w:tcPr>
          <w:p w:rsidR="00A4322F" w:rsidRPr="00F42D1F" w:rsidRDefault="00A4322F" w:rsidP="00DB1050">
            <w:pPr>
              <w:widowControl w:val="0"/>
              <w:snapToGrid w:val="0"/>
              <w:spacing w:before="120" w:line="276" w:lineRule="auto"/>
              <w:jc w:val="both"/>
              <w:rPr>
                <w:lang w:val="pt-BR"/>
              </w:rPr>
            </w:pPr>
            <w:r w:rsidRPr="00F42D1F">
              <w:rPr>
                <w:lang w:val="pt-BR"/>
              </w:rPr>
              <w:t>- Theo đáp án chấm: Đủ ý, rõ ràng; có thể trình bày theo cách khác nhưng đúng vẫn cho điểm tối đa.</w:t>
            </w:r>
          </w:p>
        </w:tc>
        <w:tc>
          <w:tcPr>
            <w:tcW w:w="438" w:type="pct"/>
            <w:tcBorders>
              <w:top w:val="single" w:sz="4" w:space="0" w:color="auto"/>
              <w:left w:val="single" w:sz="4" w:space="0" w:color="auto"/>
              <w:bottom w:val="single" w:sz="4" w:space="0" w:color="auto"/>
              <w:right w:val="single" w:sz="4" w:space="0" w:color="auto"/>
            </w:tcBorders>
            <w:vAlign w:val="center"/>
          </w:tcPr>
          <w:p w:rsidR="00A4322F" w:rsidRPr="00F97B63" w:rsidRDefault="00A4322F" w:rsidP="00DB1050">
            <w:pPr>
              <w:widowControl w:val="0"/>
              <w:snapToGrid w:val="0"/>
              <w:spacing w:before="40" w:after="40" w:line="276" w:lineRule="auto"/>
              <w:jc w:val="center"/>
              <w:rPr>
                <w:lang w:val="pt-BR"/>
              </w:rPr>
            </w:pPr>
            <w:r w:rsidRPr="00F97B63">
              <w:rPr>
                <w:lang w:val="pt-BR"/>
              </w:rPr>
              <w:t>3</w:t>
            </w:r>
          </w:p>
        </w:tc>
      </w:tr>
      <w:tr w:rsidR="00A4322F" w:rsidTr="00822CCD">
        <w:tc>
          <w:tcPr>
            <w:tcW w:w="440" w:type="pct"/>
            <w:tcBorders>
              <w:top w:val="single" w:sz="4" w:space="0" w:color="auto"/>
              <w:left w:val="single" w:sz="4" w:space="0" w:color="auto"/>
              <w:bottom w:val="single" w:sz="4" w:space="0" w:color="auto"/>
              <w:right w:val="single" w:sz="4" w:space="0" w:color="auto"/>
            </w:tcBorders>
            <w:vAlign w:val="center"/>
            <w:hideMark/>
          </w:tcPr>
          <w:p w:rsidR="00A4322F" w:rsidRPr="00F97B63" w:rsidRDefault="00A4322F" w:rsidP="00DB1050">
            <w:pPr>
              <w:widowControl w:val="0"/>
              <w:snapToGrid w:val="0"/>
              <w:spacing w:line="276" w:lineRule="auto"/>
              <w:jc w:val="center"/>
              <w:rPr>
                <w:lang w:val="pt-BR"/>
              </w:rPr>
            </w:pPr>
            <w:r w:rsidRPr="00F97B63">
              <w:rPr>
                <w:lang w:val="pt-BR"/>
              </w:rPr>
              <w:t>2</w:t>
            </w:r>
          </w:p>
        </w:tc>
        <w:tc>
          <w:tcPr>
            <w:tcW w:w="1680" w:type="pct"/>
            <w:tcBorders>
              <w:top w:val="single" w:sz="4" w:space="0" w:color="auto"/>
              <w:left w:val="single" w:sz="4" w:space="0" w:color="auto"/>
              <w:bottom w:val="single" w:sz="4" w:space="0" w:color="auto"/>
              <w:right w:val="single" w:sz="4" w:space="0" w:color="auto"/>
            </w:tcBorders>
          </w:tcPr>
          <w:p w:rsidR="00A4322F" w:rsidRPr="00F42D1F" w:rsidRDefault="00180B81" w:rsidP="00DB1050">
            <w:pPr>
              <w:widowControl w:val="0"/>
              <w:snapToGrid w:val="0"/>
              <w:spacing w:before="120" w:line="276" w:lineRule="auto"/>
              <w:jc w:val="both"/>
              <w:rPr>
                <w:lang w:val="pt-BR"/>
              </w:rPr>
            </w:pPr>
            <w:r>
              <w:rPr>
                <w:lang w:val="pt-BR"/>
              </w:rPr>
              <w:t>Tổng quan kiến thức về vaccin và chất kích thích miễn dịch trong phòng bệnh ở động vật thủy sản</w:t>
            </w:r>
          </w:p>
        </w:tc>
        <w:tc>
          <w:tcPr>
            <w:tcW w:w="2442" w:type="pct"/>
            <w:tcBorders>
              <w:top w:val="single" w:sz="4" w:space="0" w:color="auto"/>
              <w:left w:val="single" w:sz="4" w:space="0" w:color="auto"/>
              <w:bottom w:val="single" w:sz="4" w:space="0" w:color="auto"/>
              <w:right w:val="single" w:sz="4" w:space="0" w:color="auto"/>
            </w:tcBorders>
          </w:tcPr>
          <w:p w:rsidR="00A4322F" w:rsidRPr="00F42D1F" w:rsidRDefault="00A4322F" w:rsidP="00DB1050">
            <w:pPr>
              <w:spacing w:before="120" w:line="276" w:lineRule="auto"/>
              <w:rPr>
                <w:lang w:val="pt-BR"/>
              </w:rPr>
            </w:pPr>
            <w:r w:rsidRPr="00F42D1F">
              <w:rPr>
                <w:lang w:val="pt-BR"/>
              </w:rPr>
              <w:t>- Theo đáp án chấm: Đủ ý, rõ ràng; có thể trình bày theo cách khác nhưng đúng vẫn cho điểm tối đa</w:t>
            </w:r>
          </w:p>
        </w:tc>
        <w:tc>
          <w:tcPr>
            <w:tcW w:w="438" w:type="pct"/>
            <w:tcBorders>
              <w:top w:val="single" w:sz="4" w:space="0" w:color="auto"/>
              <w:left w:val="single" w:sz="4" w:space="0" w:color="auto"/>
              <w:bottom w:val="single" w:sz="4" w:space="0" w:color="auto"/>
              <w:right w:val="single" w:sz="4" w:space="0" w:color="auto"/>
            </w:tcBorders>
            <w:vAlign w:val="center"/>
          </w:tcPr>
          <w:p w:rsidR="00A4322F" w:rsidRPr="00F97B63" w:rsidRDefault="00A4322F" w:rsidP="00DB1050">
            <w:pPr>
              <w:spacing w:line="276" w:lineRule="auto"/>
              <w:jc w:val="center"/>
              <w:rPr>
                <w:lang w:val="pt-BR"/>
              </w:rPr>
            </w:pPr>
            <w:r w:rsidRPr="00F97B63">
              <w:rPr>
                <w:lang w:val="pt-BR"/>
              </w:rPr>
              <w:t>3</w:t>
            </w:r>
          </w:p>
        </w:tc>
      </w:tr>
      <w:tr w:rsidR="00A4322F" w:rsidTr="00822CCD">
        <w:tc>
          <w:tcPr>
            <w:tcW w:w="440" w:type="pct"/>
            <w:tcBorders>
              <w:top w:val="single" w:sz="4" w:space="0" w:color="auto"/>
              <w:left w:val="single" w:sz="4" w:space="0" w:color="auto"/>
              <w:bottom w:val="single" w:sz="4" w:space="0" w:color="auto"/>
              <w:right w:val="single" w:sz="4" w:space="0" w:color="auto"/>
            </w:tcBorders>
            <w:vAlign w:val="center"/>
            <w:hideMark/>
          </w:tcPr>
          <w:p w:rsidR="00A4322F" w:rsidRPr="00F97B63" w:rsidRDefault="00A4322F" w:rsidP="00DB1050">
            <w:pPr>
              <w:widowControl w:val="0"/>
              <w:snapToGrid w:val="0"/>
              <w:spacing w:line="276" w:lineRule="auto"/>
              <w:jc w:val="center"/>
              <w:rPr>
                <w:lang w:val="pt-BR"/>
              </w:rPr>
            </w:pPr>
            <w:r w:rsidRPr="00F97B63">
              <w:rPr>
                <w:lang w:val="pt-BR"/>
              </w:rPr>
              <w:t>3</w:t>
            </w:r>
          </w:p>
        </w:tc>
        <w:tc>
          <w:tcPr>
            <w:tcW w:w="1680" w:type="pct"/>
            <w:tcBorders>
              <w:top w:val="single" w:sz="4" w:space="0" w:color="auto"/>
              <w:left w:val="single" w:sz="4" w:space="0" w:color="auto"/>
              <w:bottom w:val="single" w:sz="4" w:space="0" w:color="auto"/>
              <w:right w:val="single" w:sz="4" w:space="0" w:color="auto"/>
            </w:tcBorders>
          </w:tcPr>
          <w:p w:rsidR="00A4322F" w:rsidRPr="00F42D1F" w:rsidRDefault="00180B81" w:rsidP="00DB1050">
            <w:pPr>
              <w:pStyle w:val="ListParagraph"/>
              <w:tabs>
                <w:tab w:val="left" w:pos="34"/>
                <w:tab w:val="left" w:pos="318"/>
              </w:tabs>
              <w:spacing w:before="120" w:line="276" w:lineRule="auto"/>
              <w:ind w:left="28" w:right="28"/>
              <w:jc w:val="both"/>
              <w:rPr>
                <w:lang w:val="pt-BR"/>
              </w:rPr>
            </w:pPr>
            <w:r>
              <w:rPr>
                <w:lang w:eastAsia="ja-JP"/>
              </w:rPr>
              <w:t>Tổng quan kiến thức về các ứ</w:t>
            </w:r>
            <w:r w:rsidRPr="00F451B7">
              <w:rPr>
                <w:lang w:eastAsia="ja-JP"/>
              </w:rPr>
              <w:t>ng dụng miễn dịch học trong chẩn đoán bệnh thủy sản</w:t>
            </w:r>
            <w:r>
              <w:rPr>
                <w:lang w:eastAsia="ja-JP"/>
              </w:rPr>
              <w:t>.</w:t>
            </w:r>
          </w:p>
        </w:tc>
        <w:tc>
          <w:tcPr>
            <w:tcW w:w="2442" w:type="pct"/>
            <w:tcBorders>
              <w:top w:val="single" w:sz="4" w:space="0" w:color="auto"/>
              <w:left w:val="single" w:sz="4" w:space="0" w:color="auto"/>
              <w:bottom w:val="single" w:sz="4" w:space="0" w:color="auto"/>
              <w:right w:val="single" w:sz="4" w:space="0" w:color="auto"/>
            </w:tcBorders>
          </w:tcPr>
          <w:p w:rsidR="00A4322F" w:rsidRPr="00F42D1F" w:rsidRDefault="00A4322F" w:rsidP="00DB1050">
            <w:pPr>
              <w:spacing w:before="120" w:line="276" w:lineRule="auto"/>
              <w:rPr>
                <w:lang w:val="pt-BR"/>
              </w:rPr>
            </w:pPr>
            <w:r w:rsidRPr="00F42D1F">
              <w:rPr>
                <w:lang w:val="pt-BR"/>
              </w:rPr>
              <w:t>- Theo đáp án chấm: Đủ ý, rõ ràng; có thể trình bày theo cách khác nhưng đúng vẫn cho điểm tối đa</w:t>
            </w:r>
          </w:p>
        </w:tc>
        <w:tc>
          <w:tcPr>
            <w:tcW w:w="438" w:type="pct"/>
            <w:tcBorders>
              <w:top w:val="single" w:sz="4" w:space="0" w:color="auto"/>
              <w:left w:val="single" w:sz="4" w:space="0" w:color="auto"/>
              <w:bottom w:val="single" w:sz="4" w:space="0" w:color="auto"/>
              <w:right w:val="single" w:sz="4" w:space="0" w:color="auto"/>
            </w:tcBorders>
            <w:vAlign w:val="center"/>
          </w:tcPr>
          <w:p w:rsidR="00A4322F" w:rsidRPr="00F97B63" w:rsidRDefault="00A4322F" w:rsidP="00DB1050">
            <w:pPr>
              <w:spacing w:line="276" w:lineRule="auto"/>
              <w:jc w:val="center"/>
              <w:rPr>
                <w:lang w:val="pt-BR"/>
              </w:rPr>
            </w:pPr>
            <w:r w:rsidRPr="00F97B63">
              <w:rPr>
                <w:lang w:val="pt-BR"/>
              </w:rPr>
              <w:t>4</w:t>
            </w:r>
          </w:p>
        </w:tc>
      </w:tr>
      <w:tr w:rsidR="00A4322F" w:rsidTr="00822CCD">
        <w:tc>
          <w:tcPr>
            <w:tcW w:w="4562" w:type="pct"/>
            <w:gridSpan w:val="3"/>
            <w:tcBorders>
              <w:top w:val="single" w:sz="4" w:space="0" w:color="auto"/>
              <w:left w:val="single" w:sz="4" w:space="0" w:color="auto"/>
              <w:bottom w:val="single" w:sz="4" w:space="0" w:color="auto"/>
              <w:right w:val="single" w:sz="4" w:space="0" w:color="auto"/>
            </w:tcBorders>
          </w:tcPr>
          <w:p w:rsidR="00A4322F" w:rsidRPr="00F97B63" w:rsidRDefault="00A4322F" w:rsidP="00DB1050">
            <w:pPr>
              <w:spacing w:line="276" w:lineRule="auto"/>
              <w:rPr>
                <w:b/>
                <w:lang w:val="pt-BR"/>
              </w:rPr>
            </w:pPr>
            <w:r w:rsidRPr="00F97B63">
              <w:rPr>
                <w:b/>
                <w:lang w:val="pt-BR"/>
              </w:rPr>
              <w:t>Tổng</w:t>
            </w:r>
          </w:p>
        </w:tc>
        <w:tc>
          <w:tcPr>
            <w:tcW w:w="438" w:type="pct"/>
            <w:tcBorders>
              <w:top w:val="single" w:sz="4" w:space="0" w:color="auto"/>
              <w:left w:val="single" w:sz="4" w:space="0" w:color="auto"/>
              <w:bottom w:val="single" w:sz="4" w:space="0" w:color="auto"/>
              <w:right w:val="single" w:sz="4" w:space="0" w:color="auto"/>
            </w:tcBorders>
          </w:tcPr>
          <w:p w:rsidR="00A4322F" w:rsidRPr="00F97B63" w:rsidRDefault="00A4322F" w:rsidP="00DB1050">
            <w:pPr>
              <w:spacing w:line="276" w:lineRule="auto"/>
              <w:jc w:val="center"/>
              <w:rPr>
                <w:lang w:val="pt-BR"/>
              </w:rPr>
            </w:pPr>
            <w:r>
              <w:rPr>
                <w:lang w:val="pt-BR"/>
              </w:rPr>
              <w:t>10</w:t>
            </w:r>
          </w:p>
        </w:tc>
      </w:tr>
    </w:tbl>
    <w:p w:rsidR="00A4322F" w:rsidRPr="00664F62" w:rsidRDefault="00A4322F" w:rsidP="00DB1050">
      <w:pPr>
        <w:widowControl w:val="0"/>
        <w:shd w:val="clear" w:color="auto" w:fill="FFFFFF"/>
        <w:tabs>
          <w:tab w:val="left" w:pos="720"/>
        </w:tabs>
        <w:snapToGrid w:val="0"/>
        <w:spacing w:line="276" w:lineRule="auto"/>
        <w:ind w:firstLine="720"/>
        <w:jc w:val="center"/>
        <w:rPr>
          <w:b/>
          <w:sz w:val="26"/>
          <w:szCs w:val="26"/>
          <w:lang w:val="pt-BR"/>
        </w:rPr>
      </w:pPr>
    </w:p>
    <w:p w:rsidR="00A4322F" w:rsidRPr="00C975DA" w:rsidRDefault="00A4322F" w:rsidP="00DB1050">
      <w:pPr>
        <w:spacing w:after="240" w:line="276" w:lineRule="auto"/>
        <w:jc w:val="center"/>
        <w:rPr>
          <w:i/>
          <w:sz w:val="26"/>
          <w:szCs w:val="26"/>
          <w:lang w:val="pt-BR"/>
        </w:rPr>
      </w:pPr>
      <w:r>
        <w:rPr>
          <w:rFonts w:ascii="12" w:hAnsi="12"/>
          <w:i/>
          <w:sz w:val="26"/>
          <w:szCs w:val="26"/>
          <w:lang w:val="pt-BR"/>
        </w:rPr>
        <w:t xml:space="preserve">                                                                     </w:t>
      </w:r>
      <w:r w:rsidR="00343C81" w:rsidRPr="00C975DA">
        <w:rPr>
          <w:i/>
          <w:sz w:val="26"/>
          <w:szCs w:val="26"/>
          <w:lang w:val="pt-BR"/>
        </w:rPr>
        <w:t>Quả</w:t>
      </w:r>
      <w:r w:rsidRPr="00C975DA">
        <w:rPr>
          <w:i/>
          <w:sz w:val="26"/>
          <w:szCs w:val="26"/>
          <w:lang w:val="pt-BR"/>
        </w:rPr>
        <w:t xml:space="preserve">ng Ninh, ngày...  </w:t>
      </w:r>
      <w:r w:rsidR="007D2F3B" w:rsidRPr="00C975DA">
        <w:rPr>
          <w:i/>
          <w:sz w:val="26"/>
          <w:szCs w:val="26"/>
          <w:lang w:val="pt-BR"/>
        </w:rPr>
        <w:t>thán</w:t>
      </w:r>
      <w:r w:rsidRPr="00C975DA">
        <w:rPr>
          <w:i/>
          <w:sz w:val="26"/>
          <w:szCs w:val="26"/>
          <w:lang w:val="pt-BR"/>
        </w:rPr>
        <w:t>g...  năm...</w:t>
      </w:r>
    </w:p>
    <w:p w:rsidR="00343C81" w:rsidRPr="00C975DA" w:rsidRDefault="00A4322F" w:rsidP="00DB1050">
      <w:pPr>
        <w:spacing w:after="240" w:line="276" w:lineRule="auto"/>
        <w:rPr>
          <w:b/>
          <w:sz w:val="26"/>
          <w:szCs w:val="26"/>
          <w:lang w:val="pt-BR"/>
        </w:rPr>
      </w:pPr>
      <w:r>
        <w:rPr>
          <w:rFonts w:ascii="12" w:hAnsi="12"/>
          <w:sz w:val="26"/>
          <w:szCs w:val="26"/>
          <w:lang w:val="pt-BR"/>
        </w:rPr>
        <w:t xml:space="preserve">               </w:t>
      </w:r>
      <w:r w:rsidRPr="00C975DA">
        <w:rPr>
          <w:b/>
          <w:sz w:val="26"/>
          <w:szCs w:val="26"/>
          <w:lang w:val="pt-BR"/>
        </w:rPr>
        <w:t>Trưởng khoa</w:t>
      </w:r>
      <w:r w:rsidRPr="00C975DA">
        <w:rPr>
          <w:b/>
          <w:i/>
          <w:sz w:val="26"/>
          <w:szCs w:val="26"/>
          <w:lang w:val="pt-BR"/>
        </w:rPr>
        <w:t xml:space="preserve">                                                  </w:t>
      </w:r>
      <w:r w:rsidRPr="00C975DA">
        <w:rPr>
          <w:b/>
          <w:sz w:val="26"/>
          <w:szCs w:val="26"/>
          <w:lang w:val="pt-BR"/>
        </w:rPr>
        <w:t>Người biên soạn</w:t>
      </w:r>
    </w:p>
    <w:p w:rsidR="00A4322F" w:rsidRPr="00C975DA" w:rsidRDefault="00A4322F" w:rsidP="00DB1050">
      <w:pPr>
        <w:spacing w:after="240" w:line="276" w:lineRule="auto"/>
        <w:rPr>
          <w:b/>
          <w:sz w:val="26"/>
          <w:szCs w:val="26"/>
          <w:lang w:val="pt-BR"/>
        </w:rPr>
      </w:pPr>
    </w:p>
    <w:p w:rsidR="00A4322F" w:rsidRPr="00C975DA" w:rsidRDefault="00A4322F" w:rsidP="00DB1050">
      <w:pPr>
        <w:spacing w:after="240" w:line="276" w:lineRule="auto"/>
        <w:rPr>
          <w:b/>
          <w:sz w:val="26"/>
          <w:szCs w:val="26"/>
          <w:lang w:val="pt-BR"/>
        </w:rPr>
      </w:pPr>
    </w:p>
    <w:p w:rsidR="00A4322F" w:rsidRPr="00C975DA" w:rsidRDefault="00A4322F" w:rsidP="00DB1050">
      <w:pPr>
        <w:spacing w:after="240" w:line="276" w:lineRule="auto"/>
        <w:rPr>
          <w:b/>
          <w:sz w:val="26"/>
          <w:szCs w:val="26"/>
          <w:lang w:val="pt-BR"/>
        </w:rPr>
      </w:pPr>
      <w:r w:rsidRPr="00C975DA">
        <w:rPr>
          <w:b/>
          <w:sz w:val="26"/>
          <w:szCs w:val="26"/>
          <w:lang w:val="pt-BR"/>
        </w:rPr>
        <w:lastRenderedPageBreak/>
        <w:t xml:space="preserve">             Đặng Toàn Vinh                                           Vũ Thị Thanh Hương</w:t>
      </w:r>
    </w:p>
    <w:p w:rsidR="00852514" w:rsidRDefault="007D2F3B" w:rsidP="00DB1050">
      <w:pPr>
        <w:spacing w:line="276" w:lineRule="auto"/>
        <w:rPr>
          <w:b/>
          <w:bCs/>
          <w:sz w:val="26"/>
          <w:szCs w:val="26"/>
        </w:rPr>
      </w:pPr>
      <w:r>
        <w:rPr>
          <w:b/>
          <w:bCs/>
          <w:sz w:val="26"/>
          <w:szCs w:val="26"/>
        </w:rPr>
        <w:t xml:space="preserve">        </w:t>
      </w:r>
      <w:r w:rsidR="00A4322F">
        <w:rPr>
          <w:b/>
          <w:bCs/>
          <w:sz w:val="26"/>
          <w:szCs w:val="26"/>
        </w:rPr>
        <w:t xml:space="preserve">                           </w:t>
      </w:r>
    </w:p>
    <w:p w:rsidR="00852514" w:rsidRDefault="00852514">
      <w:pPr>
        <w:rPr>
          <w:b/>
          <w:bCs/>
          <w:sz w:val="26"/>
          <w:szCs w:val="26"/>
        </w:rPr>
      </w:pPr>
      <w:r>
        <w:rPr>
          <w:b/>
          <w:bCs/>
          <w:sz w:val="26"/>
          <w:szCs w:val="26"/>
        </w:rPr>
        <w:br w:type="page"/>
      </w:r>
    </w:p>
    <w:p w:rsidR="00771006" w:rsidRPr="00392D8F" w:rsidRDefault="00771006" w:rsidP="00392D8F">
      <w:pPr>
        <w:rPr>
          <w:lang w:val="sv-SE"/>
        </w:rPr>
      </w:pPr>
      <w:r w:rsidRPr="00BB3CF7">
        <w:rPr>
          <w:b/>
          <w:bCs/>
          <w:sz w:val="26"/>
          <w:szCs w:val="26"/>
        </w:rPr>
        <w:lastRenderedPageBreak/>
        <w:t>Lưu ý:</w:t>
      </w:r>
    </w:p>
    <w:p w:rsidR="00771006" w:rsidRPr="004F6D20" w:rsidRDefault="00771006" w:rsidP="00771006">
      <w:pPr>
        <w:tabs>
          <w:tab w:val="center" w:pos="1620"/>
          <w:tab w:val="center" w:pos="6612"/>
        </w:tabs>
        <w:spacing w:before="120" w:line="276" w:lineRule="auto"/>
        <w:jc w:val="both"/>
        <w:rPr>
          <w:b/>
          <w:bCs/>
          <w:sz w:val="26"/>
          <w:szCs w:val="26"/>
        </w:rPr>
      </w:pPr>
      <w:r w:rsidRPr="004F6D20">
        <w:rPr>
          <w:b/>
          <w:bCs/>
          <w:sz w:val="26"/>
          <w:szCs w:val="26"/>
        </w:rPr>
        <w:t>Định dạng trang (Page Setup):</w:t>
      </w:r>
    </w:p>
    <w:p w:rsidR="00771006" w:rsidRPr="004F6D20" w:rsidRDefault="00771006" w:rsidP="00771006">
      <w:pPr>
        <w:tabs>
          <w:tab w:val="center" w:pos="1620"/>
          <w:tab w:val="center" w:pos="6612"/>
        </w:tabs>
        <w:spacing w:before="120" w:line="276" w:lineRule="auto"/>
        <w:jc w:val="both"/>
        <w:rPr>
          <w:bCs/>
          <w:sz w:val="26"/>
          <w:szCs w:val="26"/>
        </w:rPr>
      </w:pPr>
      <w:r w:rsidRPr="004F6D20">
        <w:rPr>
          <w:bCs/>
          <w:sz w:val="26"/>
          <w:szCs w:val="26"/>
        </w:rPr>
        <w:t xml:space="preserve">+) Lề, bố trí trang: </w:t>
      </w:r>
    </w:p>
    <w:p w:rsidR="00771006" w:rsidRPr="004F6D20" w:rsidRDefault="00771006" w:rsidP="00771006">
      <w:pPr>
        <w:spacing w:before="120" w:line="276" w:lineRule="auto"/>
        <w:ind w:firstLine="720"/>
        <w:jc w:val="both"/>
        <w:rPr>
          <w:bCs/>
          <w:sz w:val="26"/>
          <w:szCs w:val="26"/>
        </w:rPr>
      </w:pPr>
      <w:r w:rsidRPr="004F6D20">
        <w:rPr>
          <w:bCs/>
          <w:sz w:val="26"/>
          <w:szCs w:val="26"/>
        </w:rPr>
        <w:t>Trên: 2cm</w:t>
      </w:r>
      <w:r w:rsidRPr="004F6D20">
        <w:rPr>
          <w:bCs/>
          <w:sz w:val="26"/>
          <w:szCs w:val="26"/>
        </w:rPr>
        <w:tab/>
      </w:r>
      <w:r w:rsidRPr="004F6D20">
        <w:rPr>
          <w:bCs/>
          <w:sz w:val="26"/>
          <w:szCs w:val="26"/>
        </w:rPr>
        <w:tab/>
        <w:t>Dưới: 2cm</w:t>
      </w:r>
      <w:r w:rsidRPr="004F6D20">
        <w:rPr>
          <w:bCs/>
          <w:sz w:val="26"/>
          <w:szCs w:val="26"/>
        </w:rPr>
        <w:tab/>
      </w:r>
      <w:r w:rsidRPr="004F6D20">
        <w:rPr>
          <w:bCs/>
          <w:sz w:val="26"/>
          <w:szCs w:val="26"/>
        </w:rPr>
        <w:tab/>
        <w:t>Trái: 3cm</w:t>
      </w:r>
      <w:r w:rsidRPr="004F6D20">
        <w:rPr>
          <w:bCs/>
          <w:sz w:val="26"/>
          <w:szCs w:val="26"/>
        </w:rPr>
        <w:tab/>
      </w:r>
      <w:r w:rsidRPr="004F6D20">
        <w:rPr>
          <w:bCs/>
          <w:sz w:val="26"/>
          <w:szCs w:val="26"/>
        </w:rPr>
        <w:tab/>
        <w:t>Phải: 2cm</w:t>
      </w:r>
    </w:p>
    <w:p w:rsidR="00771006" w:rsidRPr="004F6D20" w:rsidRDefault="00771006" w:rsidP="00771006">
      <w:pPr>
        <w:spacing w:before="120" w:line="276" w:lineRule="auto"/>
        <w:ind w:firstLine="720"/>
        <w:jc w:val="both"/>
        <w:rPr>
          <w:bCs/>
          <w:sz w:val="26"/>
          <w:szCs w:val="26"/>
        </w:rPr>
      </w:pPr>
      <w:r w:rsidRPr="004F6D20">
        <w:rPr>
          <w:bCs/>
          <w:sz w:val="26"/>
          <w:szCs w:val="26"/>
        </w:rPr>
        <w:t>Gáy bên trái, 0cm</w:t>
      </w:r>
      <w:r>
        <w:rPr>
          <w:bCs/>
          <w:sz w:val="26"/>
          <w:szCs w:val="26"/>
        </w:rPr>
        <w:tab/>
      </w:r>
      <w:r w:rsidRPr="004F6D20">
        <w:rPr>
          <w:bCs/>
          <w:sz w:val="26"/>
          <w:szCs w:val="26"/>
        </w:rPr>
        <w:t>Định hướng trang: Dọc (portrait)</w:t>
      </w:r>
    </w:p>
    <w:p w:rsidR="00771006" w:rsidRPr="004F6D20" w:rsidRDefault="00771006" w:rsidP="00771006">
      <w:pPr>
        <w:spacing w:before="120" w:line="276" w:lineRule="auto"/>
        <w:ind w:firstLine="720"/>
        <w:jc w:val="both"/>
        <w:rPr>
          <w:bCs/>
          <w:sz w:val="26"/>
          <w:szCs w:val="26"/>
        </w:rPr>
      </w:pPr>
      <w:r w:rsidRPr="004F6D20">
        <w:rPr>
          <w:bCs/>
          <w:sz w:val="26"/>
          <w:szCs w:val="26"/>
        </w:rPr>
        <w:t>Header: 1cm</w:t>
      </w:r>
      <w:r w:rsidRPr="004F6D20">
        <w:rPr>
          <w:bCs/>
          <w:sz w:val="26"/>
          <w:szCs w:val="26"/>
        </w:rPr>
        <w:tab/>
      </w:r>
      <w:r w:rsidRPr="004F6D20">
        <w:rPr>
          <w:bCs/>
          <w:sz w:val="26"/>
          <w:szCs w:val="26"/>
        </w:rPr>
        <w:tab/>
        <w:t>Footer: 0.6cm</w:t>
      </w:r>
    </w:p>
    <w:p w:rsidR="00771006" w:rsidRPr="004F6D20" w:rsidRDefault="00771006" w:rsidP="00771006">
      <w:pPr>
        <w:spacing w:before="120" w:line="276" w:lineRule="auto"/>
        <w:jc w:val="both"/>
        <w:rPr>
          <w:bCs/>
          <w:sz w:val="26"/>
          <w:szCs w:val="26"/>
        </w:rPr>
      </w:pPr>
      <w:r w:rsidRPr="004F6D20">
        <w:rPr>
          <w:bCs/>
          <w:sz w:val="26"/>
          <w:szCs w:val="26"/>
        </w:rPr>
        <w:t>+) Khổ giấy: A4  (21cm x 29.7cm)</w:t>
      </w:r>
    </w:p>
    <w:p w:rsidR="00771006" w:rsidRPr="004F6D20" w:rsidRDefault="00771006" w:rsidP="00771006">
      <w:pPr>
        <w:tabs>
          <w:tab w:val="center" w:pos="1620"/>
          <w:tab w:val="center" w:pos="6612"/>
        </w:tabs>
        <w:spacing w:before="120" w:line="276" w:lineRule="auto"/>
        <w:jc w:val="both"/>
        <w:rPr>
          <w:b/>
          <w:bCs/>
          <w:sz w:val="26"/>
          <w:szCs w:val="26"/>
          <w:lang w:val="fr-FR"/>
        </w:rPr>
      </w:pPr>
      <w:r w:rsidRPr="004F6D20">
        <w:rPr>
          <w:b/>
          <w:bCs/>
          <w:sz w:val="26"/>
          <w:szCs w:val="26"/>
          <w:lang w:val="fr-FR"/>
        </w:rPr>
        <w:t>Định dạng đoạn (Paragraph)</w:t>
      </w:r>
    </w:p>
    <w:p w:rsidR="00771006" w:rsidRPr="004F6D20" w:rsidRDefault="00771006" w:rsidP="00771006">
      <w:pPr>
        <w:tabs>
          <w:tab w:val="center" w:pos="1620"/>
          <w:tab w:val="center" w:pos="6612"/>
        </w:tabs>
        <w:spacing w:before="120" w:line="276" w:lineRule="auto"/>
        <w:jc w:val="both"/>
        <w:rPr>
          <w:bCs/>
          <w:sz w:val="26"/>
          <w:szCs w:val="26"/>
          <w:lang w:val="fr-FR"/>
        </w:rPr>
      </w:pPr>
      <w:r w:rsidRPr="004F6D20">
        <w:rPr>
          <w:bCs/>
          <w:sz w:val="26"/>
          <w:szCs w:val="26"/>
          <w:lang w:val="fr-FR"/>
        </w:rPr>
        <w:t>+) Font chữ: Times New Roman</w:t>
      </w:r>
    </w:p>
    <w:p w:rsidR="00771006" w:rsidRPr="00771006" w:rsidRDefault="00771006" w:rsidP="00771006">
      <w:pPr>
        <w:tabs>
          <w:tab w:val="center" w:pos="1620"/>
          <w:tab w:val="center" w:pos="6612"/>
        </w:tabs>
        <w:spacing w:before="120" w:line="276" w:lineRule="auto"/>
        <w:jc w:val="both"/>
        <w:rPr>
          <w:bCs/>
          <w:sz w:val="26"/>
          <w:szCs w:val="26"/>
          <w:lang w:val="fr-FR"/>
        </w:rPr>
      </w:pPr>
      <w:r w:rsidRPr="00771006">
        <w:rPr>
          <w:bCs/>
          <w:sz w:val="26"/>
          <w:szCs w:val="26"/>
          <w:lang w:val="fr-FR"/>
        </w:rPr>
        <w:t>+) Cỡ chữ: 13, với những bảng có nhiều nội dung có thể sử dụng cỡ chữ 12.</w:t>
      </w:r>
    </w:p>
    <w:p w:rsidR="00771006" w:rsidRPr="00771006" w:rsidRDefault="00771006" w:rsidP="00771006">
      <w:pPr>
        <w:tabs>
          <w:tab w:val="center" w:pos="1620"/>
          <w:tab w:val="center" w:pos="6612"/>
        </w:tabs>
        <w:spacing w:before="120" w:line="276" w:lineRule="auto"/>
        <w:jc w:val="both"/>
        <w:rPr>
          <w:bCs/>
          <w:sz w:val="26"/>
          <w:szCs w:val="26"/>
          <w:lang w:val="fr-FR"/>
        </w:rPr>
      </w:pPr>
      <w:r w:rsidRPr="00771006">
        <w:rPr>
          <w:bCs/>
          <w:sz w:val="26"/>
          <w:szCs w:val="26"/>
          <w:lang w:val="fr-FR"/>
        </w:rPr>
        <w:t>+) Màu chữ: Màu đen</w:t>
      </w:r>
    </w:p>
    <w:p w:rsidR="00771006" w:rsidRPr="00771006" w:rsidRDefault="00771006" w:rsidP="00771006">
      <w:pPr>
        <w:tabs>
          <w:tab w:val="center" w:pos="1620"/>
          <w:tab w:val="center" w:pos="6612"/>
        </w:tabs>
        <w:spacing w:before="120" w:line="276" w:lineRule="auto"/>
        <w:jc w:val="both"/>
        <w:rPr>
          <w:bCs/>
          <w:sz w:val="26"/>
          <w:szCs w:val="26"/>
          <w:lang w:val="fr-FR"/>
        </w:rPr>
      </w:pPr>
      <w:r w:rsidRPr="00771006">
        <w:rPr>
          <w:bCs/>
          <w:sz w:val="26"/>
          <w:szCs w:val="26"/>
          <w:lang w:val="fr-FR"/>
        </w:rPr>
        <w:t>+) Dãn dòng:</w:t>
      </w:r>
    </w:p>
    <w:p w:rsidR="00771006" w:rsidRPr="004F6D20" w:rsidRDefault="00771006" w:rsidP="00771006">
      <w:pPr>
        <w:spacing w:before="120" w:line="276" w:lineRule="auto"/>
        <w:jc w:val="both"/>
        <w:rPr>
          <w:bCs/>
          <w:sz w:val="26"/>
          <w:szCs w:val="26"/>
        </w:rPr>
      </w:pPr>
      <w:r w:rsidRPr="00771006">
        <w:rPr>
          <w:bCs/>
          <w:sz w:val="26"/>
          <w:szCs w:val="26"/>
          <w:lang w:val="fr-FR"/>
        </w:rPr>
        <w:tab/>
      </w:r>
      <w:r w:rsidRPr="004F6D20">
        <w:rPr>
          <w:bCs/>
          <w:sz w:val="26"/>
          <w:szCs w:val="26"/>
        </w:rPr>
        <w:t>Indentation: Left = Right = 0cm; Special = (none)</w:t>
      </w:r>
    </w:p>
    <w:p w:rsidR="00771006" w:rsidRPr="004F6D20" w:rsidRDefault="00771006" w:rsidP="00771006">
      <w:pPr>
        <w:spacing w:before="120" w:line="276" w:lineRule="auto"/>
        <w:jc w:val="both"/>
        <w:rPr>
          <w:bCs/>
          <w:sz w:val="26"/>
          <w:szCs w:val="26"/>
        </w:rPr>
      </w:pPr>
      <w:r w:rsidRPr="004F6D20">
        <w:rPr>
          <w:bCs/>
          <w:sz w:val="26"/>
          <w:szCs w:val="26"/>
        </w:rPr>
        <w:tab/>
        <w:t>Spacing: Before: 6pt; After: 0pt</w:t>
      </w:r>
    </w:p>
    <w:p w:rsidR="00771006" w:rsidRPr="004F6D20" w:rsidRDefault="00771006" w:rsidP="00771006">
      <w:pPr>
        <w:spacing w:before="120" w:line="276" w:lineRule="auto"/>
        <w:jc w:val="both"/>
        <w:rPr>
          <w:bCs/>
          <w:sz w:val="26"/>
          <w:szCs w:val="26"/>
        </w:rPr>
      </w:pPr>
      <w:r w:rsidRPr="004F6D20">
        <w:rPr>
          <w:bCs/>
          <w:sz w:val="26"/>
          <w:szCs w:val="26"/>
        </w:rPr>
        <w:tab/>
        <w:t>Line spacing: Multiple At: 1.15</w:t>
      </w:r>
    </w:p>
    <w:p w:rsidR="00771006" w:rsidRPr="004F6D20" w:rsidRDefault="00771006" w:rsidP="00771006">
      <w:pPr>
        <w:spacing w:before="120" w:line="276" w:lineRule="auto"/>
        <w:jc w:val="both"/>
        <w:rPr>
          <w:bCs/>
          <w:sz w:val="26"/>
          <w:szCs w:val="26"/>
        </w:rPr>
      </w:pPr>
      <w:r w:rsidRPr="004F6D20">
        <w:rPr>
          <w:bCs/>
          <w:sz w:val="26"/>
          <w:szCs w:val="26"/>
        </w:rPr>
        <w:t>+) Sử dụng tabs mặc định, hạn chế đặt quá nhiều tabs.</w:t>
      </w:r>
    </w:p>
    <w:p w:rsidR="00771006" w:rsidRPr="004F6D20" w:rsidRDefault="00771006" w:rsidP="00771006">
      <w:pPr>
        <w:tabs>
          <w:tab w:val="center" w:pos="1620"/>
          <w:tab w:val="center" w:pos="6612"/>
        </w:tabs>
        <w:spacing w:before="120" w:line="276" w:lineRule="auto"/>
        <w:jc w:val="both"/>
        <w:rPr>
          <w:b/>
          <w:bCs/>
          <w:sz w:val="26"/>
          <w:szCs w:val="26"/>
        </w:rPr>
      </w:pPr>
      <w:r w:rsidRPr="004F6D20">
        <w:rPr>
          <w:b/>
          <w:bCs/>
          <w:sz w:val="26"/>
          <w:szCs w:val="26"/>
        </w:rPr>
        <w:t>Trình bày</w:t>
      </w:r>
    </w:p>
    <w:p w:rsidR="00771006" w:rsidRPr="004F6D20" w:rsidRDefault="00771006" w:rsidP="00771006">
      <w:pPr>
        <w:tabs>
          <w:tab w:val="center" w:pos="1620"/>
          <w:tab w:val="center" w:pos="6612"/>
        </w:tabs>
        <w:spacing w:before="120" w:line="276" w:lineRule="auto"/>
        <w:jc w:val="both"/>
        <w:rPr>
          <w:bCs/>
          <w:sz w:val="26"/>
          <w:szCs w:val="26"/>
        </w:rPr>
      </w:pPr>
      <w:r w:rsidRPr="004F6D20">
        <w:rPr>
          <w:bCs/>
          <w:sz w:val="26"/>
          <w:szCs w:val="26"/>
        </w:rPr>
        <w:t xml:space="preserve">Mục cấp 1: </w:t>
      </w:r>
      <w:r w:rsidRPr="004F6D20">
        <w:rPr>
          <w:b/>
          <w:bCs/>
          <w:sz w:val="26"/>
          <w:szCs w:val="26"/>
        </w:rPr>
        <w:t>Đứng, đậm, Outline level: Chọn Level 1</w:t>
      </w:r>
    </w:p>
    <w:p w:rsidR="00771006" w:rsidRPr="00D317EB" w:rsidRDefault="00771006" w:rsidP="00771006">
      <w:pPr>
        <w:spacing w:before="120" w:line="276" w:lineRule="auto"/>
        <w:jc w:val="both"/>
        <w:rPr>
          <w:bCs/>
          <w:sz w:val="26"/>
          <w:szCs w:val="26"/>
        </w:rPr>
      </w:pPr>
      <w:r>
        <w:rPr>
          <w:bCs/>
          <w:sz w:val="26"/>
          <w:szCs w:val="26"/>
        </w:rPr>
        <w:tab/>
      </w:r>
      <w:r w:rsidRPr="004F6D20">
        <w:rPr>
          <w:bCs/>
          <w:sz w:val="26"/>
          <w:szCs w:val="26"/>
        </w:rPr>
        <w:t xml:space="preserve">Ví dụ: </w:t>
      </w:r>
      <w:r w:rsidRPr="004F6D20">
        <w:rPr>
          <w:b/>
          <w:bCs/>
          <w:sz w:val="26"/>
          <w:szCs w:val="26"/>
        </w:rPr>
        <w:t>1. Thông tin chung về học phần</w:t>
      </w:r>
    </w:p>
    <w:p w:rsidR="00771006" w:rsidRDefault="00771006" w:rsidP="00771006">
      <w:pPr>
        <w:spacing w:before="120" w:line="276" w:lineRule="auto"/>
        <w:jc w:val="both"/>
        <w:rPr>
          <w:b/>
          <w:bCs/>
          <w:i/>
          <w:sz w:val="26"/>
          <w:szCs w:val="26"/>
        </w:rPr>
      </w:pPr>
      <w:r>
        <w:rPr>
          <w:sz w:val="26"/>
          <w:szCs w:val="26"/>
        </w:rPr>
        <w:t xml:space="preserve">Tiểu mục cấp 2: </w:t>
      </w:r>
      <w:r w:rsidRPr="004F6D20">
        <w:rPr>
          <w:b/>
          <w:i/>
          <w:sz w:val="26"/>
          <w:szCs w:val="26"/>
        </w:rPr>
        <w:t xml:space="preserve">Nghiêng, đậm, </w:t>
      </w:r>
      <w:r w:rsidRPr="004F6D20">
        <w:rPr>
          <w:b/>
          <w:bCs/>
          <w:i/>
          <w:sz w:val="26"/>
          <w:szCs w:val="26"/>
        </w:rPr>
        <w:t>Outline level: Chọn Body Text</w:t>
      </w:r>
    </w:p>
    <w:p w:rsidR="00771006" w:rsidRPr="00D317EB" w:rsidRDefault="00771006" w:rsidP="00771006">
      <w:pPr>
        <w:spacing w:before="120" w:line="276" w:lineRule="auto"/>
        <w:ind w:firstLine="720"/>
        <w:jc w:val="both"/>
        <w:rPr>
          <w:bCs/>
          <w:sz w:val="26"/>
          <w:szCs w:val="26"/>
        </w:rPr>
      </w:pPr>
      <w:r>
        <w:rPr>
          <w:bCs/>
          <w:sz w:val="26"/>
          <w:szCs w:val="26"/>
        </w:rPr>
        <w:t xml:space="preserve">Ví dụ: </w:t>
      </w:r>
      <w:r w:rsidRPr="00D317EB">
        <w:rPr>
          <w:b/>
          <w:i/>
          <w:sz w:val="26"/>
          <w:szCs w:val="26"/>
        </w:rPr>
        <w:t>2.1. Mục tiêu chung</w:t>
      </w:r>
    </w:p>
    <w:p w:rsidR="00771006" w:rsidRPr="00D317EB" w:rsidRDefault="00771006" w:rsidP="00771006">
      <w:pPr>
        <w:spacing w:before="120" w:line="276" w:lineRule="auto"/>
        <w:jc w:val="both"/>
        <w:rPr>
          <w:bCs/>
          <w:i/>
          <w:sz w:val="26"/>
          <w:szCs w:val="26"/>
        </w:rPr>
      </w:pPr>
      <w:r>
        <w:rPr>
          <w:sz w:val="26"/>
          <w:szCs w:val="26"/>
        </w:rPr>
        <w:t xml:space="preserve">Tiểu mục cấp 3: </w:t>
      </w:r>
      <w:r w:rsidRPr="00D317EB">
        <w:rPr>
          <w:i/>
          <w:sz w:val="26"/>
          <w:szCs w:val="26"/>
        </w:rPr>
        <w:t xml:space="preserve">Nghiêng, thường, </w:t>
      </w:r>
      <w:r w:rsidRPr="00D317EB">
        <w:rPr>
          <w:bCs/>
          <w:i/>
          <w:sz w:val="26"/>
          <w:szCs w:val="26"/>
        </w:rPr>
        <w:t>Outline level: Chọn Body Text</w:t>
      </w:r>
    </w:p>
    <w:p w:rsidR="00771006" w:rsidRPr="00D317EB" w:rsidRDefault="00771006" w:rsidP="00771006">
      <w:pPr>
        <w:spacing w:before="120" w:line="276" w:lineRule="auto"/>
        <w:ind w:firstLine="720"/>
        <w:jc w:val="both"/>
        <w:rPr>
          <w:bCs/>
          <w:sz w:val="26"/>
          <w:szCs w:val="26"/>
        </w:rPr>
      </w:pPr>
      <w:r>
        <w:rPr>
          <w:bCs/>
          <w:sz w:val="26"/>
          <w:szCs w:val="26"/>
        </w:rPr>
        <w:t xml:space="preserve">Ví dụ: </w:t>
      </w:r>
      <w:r w:rsidRPr="00D317EB">
        <w:rPr>
          <w:i/>
          <w:sz w:val="26"/>
          <w:szCs w:val="26"/>
          <w:lang w:val="sv-SE"/>
        </w:rPr>
        <w:t>2.2.1. Về kiến thức</w:t>
      </w:r>
    </w:p>
    <w:p w:rsidR="00771006" w:rsidRPr="00D317EB" w:rsidRDefault="00771006" w:rsidP="00771006">
      <w:pPr>
        <w:spacing w:before="120" w:line="276" w:lineRule="auto"/>
        <w:jc w:val="both"/>
        <w:rPr>
          <w:sz w:val="26"/>
          <w:szCs w:val="26"/>
          <w:lang w:val="sv-SE"/>
        </w:rPr>
      </w:pPr>
      <w:r w:rsidRPr="00D317EB">
        <w:rPr>
          <w:sz w:val="26"/>
          <w:szCs w:val="26"/>
          <w:lang w:val="sv-SE"/>
        </w:rPr>
        <w:t>Nội dung: Chữ thường, thẳng</w:t>
      </w:r>
    </w:p>
    <w:p w:rsidR="00771006" w:rsidRPr="00D317EB" w:rsidRDefault="00771006" w:rsidP="00771006">
      <w:pPr>
        <w:spacing w:before="120" w:line="276" w:lineRule="auto"/>
        <w:jc w:val="both"/>
        <w:rPr>
          <w:b/>
          <w:sz w:val="26"/>
          <w:szCs w:val="26"/>
          <w:lang w:val="sv-SE"/>
        </w:rPr>
      </w:pPr>
      <w:r w:rsidRPr="00D317EB">
        <w:rPr>
          <w:b/>
          <w:sz w:val="26"/>
          <w:szCs w:val="26"/>
          <w:lang w:val="sv-SE"/>
        </w:rPr>
        <w:t>Lưu ý khác:</w:t>
      </w:r>
    </w:p>
    <w:p w:rsidR="00771006" w:rsidRDefault="00771006" w:rsidP="00771006">
      <w:pPr>
        <w:spacing w:before="120" w:line="276" w:lineRule="auto"/>
        <w:jc w:val="both"/>
        <w:rPr>
          <w:sz w:val="26"/>
          <w:szCs w:val="26"/>
          <w:lang w:val="sv-SE"/>
        </w:rPr>
      </w:pPr>
      <w:r>
        <w:rPr>
          <w:sz w:val="26"/>
          <w:szCs w:val="26"/>
          <w:lang w:val="sv-SE"/>
        </w:rPr>
        <w:t>+) Các mục và tiểu mục, nếu không có thông tin liệt kê ngay sau, trên cùng dòng thì không có dấu hoặc kí hiệu kết thúc câu; nếu có thông tin ngay sau thì thông tin để sau dấu ”:”.</w:t>
      </w:r>
    </w:p>
    <w:p w:rsidR="00771006" w:rsidRDefault="00771006" w:rsidP="00771006">
      <w:pPr>
        <w:spacing w:before="120" w:line="276" w:lineRule="auto"/>
        <w:jc w:val="both"/>
        <w:rPr>
          <w:sz w:val="26"/>
          <w:szCs w:val="26"/>
          <w:lang w:val="sv-SE"/>
        </w:rPr>
      </w:pPr>
      <w:r>
        <w:rPr>
          <w:sz w:val="26"/>
          <w:szCs w:val="26"/>
          <w:lang w:val="sv-SE"/>
        </w:rPr>
        <w:t>+) Các mục, tiểu mục không đánh số tự động (để tránh nhảy số khi tập hợp nhiều học phần vào cùng file);</w:t>
      </w:r>
    </w:p>
    <w:p w:rsidR="00771006" w:rsidRDefault="00771006" w:rsidP="00771006">
      <w:pPr>
        <w:spacing w:before="120" w:line="276" w:lineRule="auto"/>
        <w:jc w:val="both"/>
        <w:rPr>
          <w:sz w:val="26"/>
          <w:szCs w:val="26"/>
          <w:lang w:val="sv-SE"/>
        </w:rPr>
      </w:pPr>
      <w:r>
        <w:rPr>
          <w:sz w:val="26"/>
          <w:szCs w:val="26"/>
          <w:lang w:val="sv-SE"/>
        </w:rPr>
        <w:t>+) Các bảng đều dùng chức năng lặp lại dòng tiêu đề (Repeat Header Rows)</w:t>
      </w:r>
    </w:p>
    <w:p w:rsidR="00771006" w:rsidRPr="00771006" w:rsidRDefault="00771006" w:rsidP="00771006">
      <w:pPr>
        <w:spacing w:before="120" w:line="276" w:lineRule="auto"/>
        <w:jc w:val="both"/>
        <w:rPr>
          <w:sz w:val="26"/>
          <w:szCs w:val="26"/>
          <w:lang w:val="sv-SE"/>
        </w:rPr>
      </w:pPr>
      <w:r>
        <w:rPr>
          <w:sz w:val="26"/>
          <w:szCs w:val="26"/>
          <w:lang w:val="sv-SE"/>
        </w:rPr>
        <w:t>+) Tránh thay đổi định dạng các bảng.</w:t>
      </w:r>
    </w:p>
    <w:sectPr w:rsidR="00771006" w:rsidRPr="00771006" w:rsidSect="00ED1FCA">
      <w:footerReference w:type="default" r:id="rId7"/>
      <w:pgSz w:w="11907" w:h="16840" w:code="9"/>
      <w:pgMar w:top="1134" w:right="1134" w:bottom="1134" w:left="1701" w:header="567" w:footer="34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796" w:rsidRDefault="00086796">
      <w:r>
        <w:separator/>
      </w:r>
    </w:p>
  </w:endnote>
  <w:endnote w:type="continuationSeparator" w:id="1">
    <w:p w:rsidR="00086796" w:rsidRDefault="000867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12">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3F4" w:rsidRDefault="001D43F4" w:rsidP="003308E8">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00BF07A8" w:rsidRPr="00BF07A8">
      <w:rPr>
        <w:sz w:val="20"/>
        <w:szCs w:val="20"/>
      </w:rPr>
      <w:fldChar w:fldCharType="begin"/>
    </w:r>
    <w:r w:rsidRPr="003F5ECC">
      <w:rPr>
        <w:sz w:val="20"/>
        <w:szCs w:val="20"/>
      </w:rPr>
      <w:instrText xml:space="preserve"> PAGE   \* MERGEFORMAT </w:instrText>
    </w:r>
    <w:r w:rsidR="00BF07A8" w:rsidRPr="00BF07A8">
      <w:rPr>
        <w:sz w:val="20"/>
        <w:szCs w:val="20"/>
      </w:rPr>
      <w:fldChar w:fldCharType="separate"/>
    </w:r>
    <w:r w:rsidR="00A97C58" w:rsidRPr="00A97C58">
      <w:rPr>
        <w:rFonts w:eastAsiaTheme="majorEastAsia"/>
        <w:noProof/>
        <w:sz w:val="20"/>
        <w:szCs w:val="20"/>
      </w:rPr>
      <w:t>3</w:t>
    </w:r>
    <w:r w:rsidR="00BF07A8" w:rsidRPr="003F5ECC">
      <w:rPr>
        <w:rFonts w:eastAsiaTheme="majorEastAsia"/>
        <w:noProof/>
        <w:sz w:val="20"/>
        <w:szCs w:val="20"/>
      </w:rPr>
      <w:fldChar w:fldCharType="end"/>
    </w:r>
  </w:p>
  <w:p w:rsidR="001D43F4" w:rsidRDefault="001D43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796" w:rsidRDefault="00086796">
      <w:r>
        <w:separator/>
      </w:r>
    </w:p>
  </w:footnote>
  <w:footnote w:type="continuationSeparator" w:id="1">
    <w:p w:rsidR="00086796" w:rsidRDefault="00086796">
      <w:r>
        <w:continuationSeparator/>
      </w:r>
    </w:p>
  </w:footnote>
  <w:footnote w:id="2">
    <w:p w:rsidR="001D43F4" w:rsidRPr="009C7C68" w:rsidRDefault="001D43F4" w:rsidP="004D2768">
      <w:pPr>
        <w:pStyle w:val="FirstLine"/>
        <w:spacing w:after="0"/>
        <w:rPr>
          <w:color w:val="auto"/>
          <w:sz w:val="20"/>
          <w:szCs w:val="20"/>
        </w:rPr>
      </w:pPr>
      <w:r>
        <w:rPr>
          <w:rStyle w:val="FootnoteReference"/>
        </w:rPr>
        <w:footnoteRef/>
      </w:r>
      <w:r w:rsidRPr="009C7C68">
        <w:rPr>
          <w:color w:val="auto"/>
          <w:sz w:val="20"/>
          <w:szCs w:val="20"/>
        </w:rPr>
        <w:t>I (Introduced) – CLO có hỗ trợ đạt được PLO và ở mức giới thiệu/bắt đầu</w:t>
      </w:r>
      <w:r>
        <w:rPr>
          <w:color w:val="auto"/>
          <w:sz w:val="20"/>
          <w:szCs w:val="20"/>
        </w:rPr>
        <w:t xml:space="preserve">; </w:t>
      </w:r>
      <w:r w:rsidRPr="009C7C68">
        <w:rPr>
          <w:color w:val="auto"/>
          <w:sz w:val="20"/>
          <w:szCs w:val="20"/>
        </w:rPr>
        <w:t>R (Reinforced) – CLO có hỗ trợ đạt được PLO và ở mức nâng cao hơn mức bắt đầu, có nhiều cơ hội được thực hành, thí nghiệm, thực tế,…</w:t>
      </w:r>
      <w:r>
        <w:rPr>
          <w:color w:val="auto"/>
          <w:sz w:val="20"/>
          <w:szCs w:val="20"/>
        </w:rPr>
        <w:t xml:space="preserve">; </w:t>
      </w:r>
      <w:r w:rsidRPr="009C7C68">
        <w:rPr>
          <w:color w:val="auto"/>
          <w:sz w:val="20"/>
          <w:szCs w:val="20"/>
        </w:rPr>
        <w:t>M (Mastery) – CLO có hỗ trợ cao đạt được PLO và ở mức thuần thục/thông hiểu</w:t>
      </w:r>
      <w:r>
        <w:rPr>
          <w:color w:val="auto"/>
          <w:sz w:val="20"/>
          <w:szCs w:val="20"/>
        </w:rPr>
        <w:t xml:space="preserve">; </w:t>
      </w:r>
      <w:r w:rsidRPr="009C7C68">
        <w:rPr>
          <w:color w:val="auto"/>
          <w:sz w:val="20"/>
          <w:szCs w:val="20"/>
        </w:rPr>
        <w:t>A (Assessed) – Học phần quan trọng (hỗ trợ tối đa việc đạt được PLO) cần được thu thập minh chứng để đánh giá CĐR CTĐT.</w:t>
      </w:r>
    </w:p>
    <w:p w:rsidR="001D43F4" w:rsidRDefault="001D43F4" w:rsidP="004D2768">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hideGrammaticalErrors/>
  <w:stylePaneFormatFilter w:val="3F01"/>
  <w:defaultTabStop w:val="720"/>
  <w:drawingGridHorizontalSpacing w:val="57"/>
  <w:displayVerticalDrawingGridEvery w:val="2"/>
  <w:characterSpacingControl w:val="doNotCompress"/>
  <w:hdrShapeDefaults>
    <o:shapedefaults v:ext="edit" spidmax="32770">
      <v:textbox inset="5.85pt,.7pt,5.85pt,.7pt"/>
    </o:shapedefaults>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0F01"/>
    <w:rsid w:val="00001AD1"/>
    <w:rsid w:val="00001B83"/>
    <w:rsid w:val="00001F5A"/>
    <w:rsid w:val="00003B61"/>
    <w:rsid w:val="000041AA"/>
    <w:rsid w:val="00004DEE"/>
    <w:rsid w:val="00010A94"/>
    <w:rsid w:val="000117FB"/>
    <w:rsid w:val="000127B2"/>
    <w:rsid w:val="00012885"/>
    <w:rsid w:val="00012BAA"/>
    <w:rsid w:val="00013175"/>
    <w:rsid w:val="00014B2C"/>
    <w:rsid w:val="00014D3F"/>
    <w:rsid w:val="000164F2"/>
    <w:rsid w:val="0001698D"/>
    <w:rsid w:val="00020A02"/>
    <w:rsid w:val="00021AD4"/>
    <w:rsid w:val="00021ADE"/>
    <w:rsid w:val="00023DD1"/>
    <w:rsid w:val="00024CDA"/>
    <w:rsid w:val="00025A55"/>
    <w:rsid w:val="00030641"/>
    <w:rsid w:val="000311A7"/>
    <w:rsid w:val="00031B5E"/>
    <w:rsid w:val="00032774"/>
    <w:rsid w:val="000329AB"/>
    <w:rsid w:val="00032BAE"/>
    <w:rsid w:val="00036F86"/>
    <w:rsid w:val="00037295"/>
    <w:rsid w:val="00041454"/>
    <w:rsid w:val="000433BC"/>
    <w:rsid w:val="00043ECB"/>
    <w:rsid w:val="00044336"/>
    <w:rsid w:val="0004439D"/>
    <w:rsid w:val="00044C61"/>
    <w:rsid w:val="00044E64"/>
    <w:rsid w:val="00045C18"/>
    <w:rsid w:val="000475B5"/>
    <w:rsid w:val="00050CC2"/>
    <w:rsid w:val="0005114F"/>
    <w:rsid w:val="00052390"/>
    <w:rsid w:val="00052FF7"/>
    <w:rsid w:val="000546F8"/>
    <w:rsid w:val="00055532"/>
    <w:rsid w:val="00055D7C"/>
    <w:rsid w:val="00055E1F"/>
    <w:rsid w:val="00055EB4"/>
    <w:rsid w:val="00056A8A"/>
    <w:rsid w:val="000574BD"/>
    <w:rsid w:val="000618A4"/>
    <w:rsid w:val="00063708"/>
    <w:rsid w:val="00064157"/>
    <w:rsid w:val="00064A1E"/>
    <w:rsid w:val="00066641"/>
    <w:rsid w:val="00066686"/>
    <w:rsid w:val="000703B4"/>
    <w:rsid w:val="00070BFF"/>
    <w:rsid w:val="000717DE"/>
    <w:rsid w:val="0007320F"/>
    <w:rsid w:val="0007544F"/>
    <w:rsid w:val="000772B3"/>
    <w:rsid w:val="0007768D"/>
    <w:rsid w:val="000777EB"/>
    <w:rsid w:val="00081689"/>
    <w:rsid w:val="00081AF5"/>
    <w:rsid w:val="00081D46"/>
    <w:rsid w:val="00082B66"/>
    <w:rsid w:val="00083CD4"/>
    <w:rsid w:val="00083F97"/>
    <w:rsid w:val="00085AC9"/>
    <w:rsid w:val="00086796"/>
    <w:rsid w:val="00087B38"/>
    <w:rsid w:val="00087D2D"/>
    <w:rsid w:val="0009147B"/>
    <w:rsid w:val="00093D82"/>
    <w:rsid w:val="00094629"/>
    <w:rsid w:val="000946D4"/>
    <w:rsid w:val="00097905"/>
    <w:rsid w:val="00097F26"/>
    <w:rsid w:val="000A19BC"/>
    <w:rsid w:val="000A2DB4"/>
    <w:rsid w:val="000A64AD"/>
    <w:rsid w:val="000B0816"/>
    <w:rsid w:val="000B0CB9"/>
    <w:rsid w:val="000B1A94"/>
    <w:rsid w:val="000B1B80"/>
    <w:rsid w:val="000B2AF8"/>
    <w:rsid w:val="000B2E6D"/>
    <w:rsid w:val="000B513F"/>
    <w:rsid w:val="000B73DE"/>
    <w:rsid w:val="000B747D"/>
    <w:rsid w:val="000C027E"/>
    <w:rsid w:val="000C15A2"/>
    <w:rsid w:val="000C1A61"/>
    <w:rsid w:val="000C1DDC"/>
    <w:rsid w:val="000C5CCE"/>
    <w:rsid w:val="000C7ACF"/>
    <w:rsid w:val="000D0E8D"/>
    <w:rsid w:val="000D321F"/>
    <w:rsid w:val="000D497E"/>
    <w:rsid w:val="000D5E73"/>
    <w:rsid w:val="000D7655"/>
    <w:rsid w:val="000E08B5"/>
    <w:rsid w:val="000E147D"/>
    <w:rsid w:val="000E1FE7"/>
    <w:rsid w:val="000E259A"/>
    <w:rsid w:val="000E2889"/>
    <w:rsid w:val="000E2FBD"/>
    <w:rsid w:val="000E4A88"/>
    <w:rsid w:val="000E653B"/>
    <w:rsid w:val="000E7D4B"/>
    <w:rsid w:val="000E7E49"/>
    <w:rsid w:val="000F10C0"/>
    <w:rsid w:val="000F490D"/>
    <w:rsid w:val="000F6558"/>
    <w:rsid w:val="000F769A"/>
    <w:rsid w:val="000F77D6"/>
    <w:rsid w:val="00100760"/>
    <w:rsid w:val="0010080B"/>
    <w:rsid w:val="001009B2"/>
    <w:rsid w:val="00100A74"/>
    <w:rsid w:val="00100BD4"/>
    <w:rsid w:val="00100F75"/>
    <w:rsid w:val="00102227"/>
    <w:rsid w:val="0010296C"/>
    <w:rsid w:val="001040A7"/>
    <w:rsid w:val="00110B93"/>
    <w:rsid w:val="001116B6"/>
    <w:rsid w:val="00111799"/>
    <w:rsid w:val="001129CC"/>
    <w:rsid w:val="00113FF4"/>
    <w:rsid w:val="001141FE"/>
    <w:rsid w:val="00114586"/>
    <w:rsid w:val="00114D33"/>
    <w:rsid w:val="001161F4"/>
    <w:rsid w:val="001176A0"/>
    <w:rsid w:val="00120F7C"/>
    <w:rsid w:val="0012237C"/>
    <w:rsid w:val="00122C70"/>
    <w:rsid w:val="00124526"/>
    <w:rsid w:val="00124B04"/>
    <w:rsid w:val="00124DD1"/>
    <w:rsid w:val="00126B3F"/>
    <w:rsid w:val="0012770A"/>
    <w:rsid w:val="00127909"/>
    <w:rsid w:val="001301F5"/>
    <w:rsid w:val="00130CE2"/>
    <w:rsid w:val="0013106A"/>
    <w:rsid w:val="00131199"/>
    <w:rsid w:val="0013355B"/>
    <w:rsid w:val="00133616"/>
    <w:rsid w:val="00135346"/>
    <w:rsid w:val="0013623F"/>
    <w:rsid w:val="0013696A"/>
    <w:rsid w:val="00136A67"/>
    <w:rsid w:val="001376B5"/>
    <w:rsid w:val="00137A6F"/>
    <w:rsid w:val="00137DD4"/>
    <w:rsid w:val="00141103"/>
    <w:rsid w:val="0014156B"/>
    <w:rsid w:val="00141B79"/>
    <w:rsid w:val="0014356D"/>
    <w:rsid w:val="001443E5"/>
    <w:rsid w:val="00145697"/>
    <w:rsid w:val="00152777"/>
    <w:rsid w:val="0015310E"/>
    <w:rsid w:val="001531AC"/>
    <w:rsid w:val="001556FB"/>
    <w:rsid w:val="00155B1D"/>
    <w:rsid w:val="001562B0"/>
    <w:rsid w:val="0015789F"/>
    <w:rsid w:val="0015792D"/>
    <w:rsid w:val="00161726"/>
    <w:rsid w:val="00162EAE"/>
    <w:rsid w:val="00163E4A"/>
    <w:rsid w:val="001641BE"/>
    <w:rsid w:val="00164AC7"/>
    <w:rsid w:val="00164DC4"/>
    <w:rsid w:val="0016500F"/>
    <w:rsid w:val="0016513F"/>
    <w:rsid w:val="001666BE"/>
    <w:rsid w:val="00166DAB"/>
    <w:rsid w:val="00170804"/>
    <w:rsid w:val="00170A88"/>
    <w:rsid w:val="00172C33"/>
    <w:rsid w:val="00173109"/>
    <w:rsid w:val="00174F6C"/>
    <w:rsid w:val="00175F20"/>
    <w:rsid w:val="0017679C"/>
    <w:rsid w:val="001772E1"/>
    <w:rsid w:val="00180B53"/>
    <w:rsid w:val="00180B81"/>
    <w:rsid w:val="00180E45"/>
    <w:rsid w:val="00182F4A"/>
    <w:rsid w:val="001844AC"/>
    <w:rsid w:val="0018487E"/>
    <w:rsid w:val="001865E5"/>
    <w:rsid w:val="0018674A"/>
    <w:rsid w:val="00186D29"/>
    <w:rsid w:val="00190F1C"/>
    <w:rsid w:val="00192EDC"/>
    <w:rsid w:val="00193000"/>
    <w:rsid w:val="00193763"/>
    <w:rsid w:val="00195CCB"/>
    <w:rsid w:val="001961C8"/>
    <w:rsid w:val="001967FD"/>
    <w:rsid w:val="001975E6"/>
    <w:rsid w:val="001A1267"/>
    <w:rsid w:val="001A164D"/>
    <w:rsid w:val="001A3C17"/>
    <w:rsid w:val="001A3F7B"/>
    <w:rsid w:val="001A4673"/>
    <w:rsid w:val="001A4734"/>
    <w:rsid w:val="001A5C40"/>
    <w:rsid w:val="001A69F2"/>
    <w:rsid w:val="001A7215"/>
    <w:rsid w:val="001B0C52"/>
    <w:rsid w:val="001B123A"/>
    <w:rsid w:val="001B12A1"/>
    <w:rsid w:val="001B32CD"/>
    <w:rsid w:val="001B3C99"/>
    <w:rsid w:val="001B6FC6"/>
    <w:rsid w:val="001B755F"/>
    <w:rsid w:val="001B7A23"/>
    <w:rsid w:val="001C1D2E"/>
    <w:rsid w:val="001C1ED7"/>
    <w:rsid w:val="001C20E3"/>
    <w:rsid w:val="001C27AD"/>
    <w:rsid w:val="001C27E5"/>
    <w:rsid w:val="001C2A9E"/>
    <w:rsid w:val="001C2BFA"/>
    <w:rsid w:val="001C3FA7"/>
    <w:rsid w:val="001C74FE"/>
    <w:rsid w:val="001D0B20"/>
    <w:rsid w:val="001D43F4"/>
    <w:rsid w:val="001D4722"/>
    <w:rsid w:val="001D590F"/>
    <w:rsid w:val="001D6282"/>
    <w:rsid w:val="001D64A1"/>
    <w:rsid w:val="001D6657"/>
    <w:rsid w:val="001E0811"/>
    <w:rsid w:val="001E11A9"/>
    <w:rsid w:val="001E2A80"/>
    <w:rsid w:val="001E323B"/>
    <w:rsid w:val="001E5EBA"/>
    <w:rsid w:val="001E65A5"/>
    <w:rsid w:val="001E6D32"/>
    <w:rsid w:val="001E7786"/>
    <w:rsid w:val="001E7ED9"/>
    <w:rsid w:val="001E7F21"/>
    <w:rsid w:val="001F027F"/>
    <w:rsid w:val="001F1234"/>
    <w:rsid w:val="001F22B1"/>
    <w:rsid w:val="001F2A9F"/>
    <w:rsid w:val="001F6B6E"/>
    <w:rsid w:val="002011C0"/>
    <w:rsid w:val="00201215"/>
    <w:rsid w:val="00201C5A"/>
    <w:rsid w:val="0020330D"/>
    <w:rsid w:val="00203F89"/>
    <w:rsid w:val="0020406D"/>
    <w:rsid w:val="00204B49"/>
    <w:rsid w:val="00207210"/>
    <w:rsid w:val="00211261"/>
    <w:rsid w:val="00212AF5"/>
    <w:rsid w:val="00213F6C"/>
    <w:rsid w:val="00214E36"/>
    <w:rsid w:val="00215544"/>
    <w:rsid w:val="0021589A"/>
    <w:rsid w:val="0021764A"/>
    <w:rsid w:val="00220024"/>
    <w:rsid w:val="00220FF3"/>
    <w:rsid w:val="0022221A"/>
    <w:rsid w:val="0022230C"/>
    <w:rsid w:val="00222A31"/>
    <w:rsid w:val="002239DA"/>
    <w:rsid w:val="00224A8F"/>
    <w:rsid w:val="00224D17"/>
    <w:rsid w:val="00225017"/>
    <w:rsid w:val="00225494"/>
    <w:rsid w:val="00225D3A"/>
    <w:rsid w:val="00225E04"/>
    <w:rsid w:val="002277DA"/>
    <w:rsid w:val="00230DDB"/>
    <w:rsid w:val="00231800"/>
    <w:rsid w:val="00232575"/>
    <w:rsid w:val="00237F1A"/>
    <w:rsid w:val="00241A91"/>
    <w:rsid w:val="00241AAB"/>
    <w:rsid w:val="00241B9F"/>
    <w:rsid w:val="00244730"/>
    <w:rsid w:val="002449B2"/>
    <w:rsid w:val="002450CC"/>
    <w:rsid w:val="00246C87"/>
    <w:rsid w:val="00246E23"/>
    <w:rsid w:val="00250F6B"/>
    <w:rsid w:val="002518B1"/>
    <w:rsid w:val="00251CA9"/>
    <w:rsid w:val="002529EE"/>
    <w:rsid w:val="00253E3C"/>
    <w:rsid w:val="002547D4"/>
    <w:rsid w:val="00254A6A"/>
    <w:rsid w:val="00254E7F"/>
    <w:rsid w:val="002556C0"/>
    <w:rsid w:val="00255D35"/>
    <w:rsid w:val="00261C9A"/>
    <w:rsid w:val="00262B1B"/>
    <w:rsid w:val="00263EDB"/>
    <w:rsid w:val="002642C5"/>
    <w:rsid w:val="0026430B"/>
    <w:rsid w:val="00265541"/>
    <w:rsid w:val="0026604A"/>
    <w:rsid w:val="00266316"/>
    <w:rsid w:val="00267700"/>
    <w:rsid w:val="00272F4F"/>
    <w:rsid w:val="00274BC3"/>
    <w:rsid w:val="0027508B"/>
    <w:rsid w:val="00275299"/>
    <w:rsid w:val="002759CE"/>
    <w:rsid w:val="00276A8B"/>
    <w:rsid w:val="00276B09"/>
    <w:rsid w:val="00277007"/>
    <w:rsid w:val="00280027"/>
    <w:rsid w:val="00281842"/>
    <w:rsid w:val="00282CA2"/>
    <w:rsid w:val="00283216"/>
    <w:rsid w:val="00283962"/>
    <w:rsid w:val="00285B25"/>
    <w:rsid w:val="00286058"/>
    <w:rsid w:val="00286FB0"/>
    <w:rsid w:val="0028794E"/>
    <w:rsid w:val="00287B05"/>
    <w:rsid w:val="00290262"/>
    <w:rsid w:val="00290C0C"/>
    <w:rsid w:val="0029264C"/>
    <w:rsid w:val="002933C5"/>
    <w:rsid w:val="002936B7"/>
    <w:rsid w:val="00295231"/>
    <w:rsid w:val="002973AA"/>
    <w:rsid w:val="00297D70"/>
    <w:rsid w:val="00297EDB"/>
    <w:rsid w:val="002A08B8"/>
    <w:rsid w:val="002A1E4E"/>
    <w:rsid w:val="002A2FBA"/>
    <w:rsid w:val="002A3358"/>
    <w:rsid w:val="002A3840"/>
    <w:rsid w:val="002A3943"/>
    <w:rsid w:val="002A47F1"/>
    <w:rsid w:val="002A4C0B"/>
    <w:rsid w:val="002A5BDA"/>
    <w:rsid w:val="002A741A"/>
    <w:rsid w:val="002A7792"/>
    <w:rsid w:val="002B00D0"/>
    <w:rsid w:val="002B2655"/>
    <w:rsid w:val="002B434D"/>
    <w:rsid w:val="002B5454"/>
    <w:rsid w:val="002B6453"/>
    <w:rsid w:val="002B6C68"/>
    <w:rsid w:val="002C0927"/>
    <w:rsid w:val="002C15C7"/>
    <w:rsid w:val="002C1F90"/>
    <w:rsid w:val="002C2D65"/>
    <w:rsid w:val="002C32B4"/>
    <w:rsid w:val="002C3AF7"/>
    <w:rsid w:val="002C6382"/>
    <w:rsid w:val="002C6997"/>
    <w:rsid w:val="002C6CBD"/>
    <w:rsid w:val="002C75FB"/>
    <w:rsid w:val="002C7BFD"/>
    <w:rsid w:val="002D05C8"/>
    <w:rsid w:val="002D062A"/>
    <w:rsid w:val="002D3892"/>
    <w:rsid w:val="002D3A46"/>
    <w:rsid w:val="002D3C4F"/>
    <w:rsid w:val="002D4437"/>
    <w:rsid w:val="002D573C"/>
    <w:rsid w:val="002D6D1D"/>
    <w:rsid w:val="002D79C7"/>
    <w:rsid w:val="002E2E63"/>
    <w:rsid w:val="002E3102"/>
    <w:rsid w:val="002E3260"/>
    <w:rsid w:val="002E35A5"/>
    <w:rsid w:val="002E41A4"/>
    <w:rsid w:val="002E5CE2"/>
    <w:rsid w:val="002E5DB9"/>
    <w:rsid w:val="002E7D42"/>
    <w:rsid w:val="002F0FB1"/>
    <w:rsid w:val="002F2DB6"/>
    <w:rsid w:val="002F2F88"/>
    <w:rsid w:val="002F2F95"/>
    <w:rsid w:val="002F3AD6"/>
    <w:rsid w:val="002F3E9E"/>
    <w:rsid w:val="002F48B3"/>
    <w:rsid w:val="002F559B"/>
    <w:rsid w:val="002F5B65"/>
    <w:rsid w:val="002F6C39"/>
    <w:rsid w:val="002F70DC"/>
    <w:rsid w:val="00300064"/>
    <w:rsid w:val="00300A09"/>
    <w:rsid w:val="00301B12"/>
    <w:rsid w:val="003026EA"/>
    <w:rsid w:val="003039F4"/>
    <w:rsid w:val="00304C02"/>
    <w:rsid w:val="00305546"/>
    <w:rsid w:val="00306038"/>
    <w:rsid w:val="00307ABE"/>
    <w:rsid w:val="00315E90"/>
    <w:rsid w:val="00316DF4"/>
    <w:rsid w:val="003206E4"/>
    <w:rsid w:val="0032105A"/>
    <w:rsid w:val="003215A1"/>
    <w:rsid w:val="0032175F"/>
    <w:rsid w:val="003229CB"/>
    <w:rsid w:val="00322E4D"/>
    <w:rsid w:val="00324279"/>
    <w:rsid w:val="00324C87"/>
    <w:rsid w:val="00327941"/>
    <w:rsid w:val="00327B5C"/>
    <w:rsid w:val="003303EE"/>
    <w:rsid w:val="003308E8"/>
    <w:rsid w:val="003311E6"/>
    <w:rsid w:val="0033205E"/>
    <w:rsid w:val="00332454"/>
    <w:rsid w:val="003348BE"/>
    <w:rsid w:val="00335000"/>
    <w:rsid w:val="003352BD"/>
    <w:rsid w:val="00336EFB"/>
    <w:rsid w:val="00340B10"/>
    <w:rsid w:val="00341234"/>
    <w:rsid w:val="00343C81"/>
    <w:rsid w:val="0034619A"/>
    <w:rsid w:val="003500FD"/>
    <w:rsid w:val="00351384"/>
    <w:rsid w:val="00351BE1"/>
    <w:rsid w:val="00351F1F"/>
    <w:rsid w:val="003579E8"/>
    <w:rsid w:val="00360222"/>
    <w:rsid w:val="003611B7"/>
    <w:rsid w:val="003621CE"/>
    <w:rsid w:val="00365591"/>
    <w:rsid w:val="00365DFD"/>
    <w:rsid w:val="00366CF7"/>
    <w:rsid w:val="00370ED2"/>
    <w:rsid w:val="003732D7"/>
    <w:rsid w:val="0037334D"/>
    <w:rsid w:val="0037368B"/>
    <w:rsid w:val="003736CD"/>
    <w:rsid w:val="003739F6"/>
    <w:rsid w:val="003741FF"/>
    <w:rsid w:val="00374E49"/>
    <w:rsid w:val="0037546D"/>
    <w:rsid w:val="00375830"/>
    <w:rsid w:val="0037584B"/>
    <w:rsid w:val="00376D62"/>
    <w:rsid w:val="00377593"/>
    <w:rsid w:val="00380C96"/>
    <w:rsid w:val="00381709"/>
    <w:rsid w:val="0038269B"/>
    <w:rsid w:val="00383F02"/>
    <w:rsid w:val="0038466E"/>
    <w:rsid w:val="00385F6A"/>
    <w:rsid w:val="00387A2B"/>
    <w:rsid w:val="00390405"/>
    <w:rsid w:val="00392D8F"/>
    <w:rsid w:val="003938D1"/>
    <w:rsid w:val="00395288"/>
    <w:rsid w:val="0039553A"/>
    <w:rsid w:val="00397084"/>
    <w:rsid w:val="00397BDD"/>
    <w:rsid w:val="00397DBD"/>
    <w:rsid w:val="003A42F5"/>
    <w:rsid w:val="003A51D1"/>
    <w:rsid w:val="003A69AE"/>
    <w:rsid w:val="003A735F"/>
    <w:rsid w:val="003B12A2"/>
    <w:rsid w:val="003B3343"/>
    <w:rsid w:val="003B4C43"/>
    <w:rsid w:val="003B5022"/>
    <w:rsid w:val="003B7836"/>
    <w:rsid w:val="003B7D94"/>
    <w:rsid w:val="003C073F"/>
    <w:rsid w:val="003C263B"/>
    <w:rsid w:val="003C2B27"/>
    <w:rsid w:val="003C3BD0"/>
    <w:rsid w:val="003C4905"/>
    <w:rsid w:val="003C4A62"/>
    <w:rsid w:val="003C4E54"/>
    <w:rsid w:val="003D071C"/>
    <w:rsid w:val="003D0A3E"/>
    <w:rsid w:val="003D1954"/>
    <w:rsid w:val="003D1E6C"/>
    <w:rsid w:val="003D3776"/>
    <w:rsid w:val="003D5CF0"/>
    <w:rsid w:val="003D61B0"/>
    <w:rsid w:val="003D650E"/>
    <w:rsid w:val="003D7613"/>
    <w:rsid w:val="003D7B4E"/>
    <w:rsid w:val="003E037E"/>
    <w:rsid w:val="003E0408"/>
    <w:rsid w:val="003E0D4D"/>
    <w:rsid w:val="003E2109"/>
    <w:rsid w:val="003E250D"/>
    <w:rsid w:val="003E3444"/>
    <w:rsid w:val="003E36E6"/>
    <w:rsid w:val="003E457B"/>
    <w:rsid w:val="003E4E04"/>
    <w:rsid w:val="003E501C"/>
    <w:rsid w:val="003E50CC"/>
    <w:rsid w:val="003E6180"/>
    <w:rsid w:val="003E61A4"/>
    <w:rsid w:val="003E704D"/>
    <w:rsid w:val="003E769A"/>
    <w:rsid w:val="003E7820"/>
    <w:rsid w:val="003E787F"/>
    <w:rsid w:val="003E7B13"/>
    <w:rsid w:val="003F10BE"/>
    <w:rsid w:val="003F17D2"/>
    <w:rsid w:val="003F1D24"/>
    <w:rsid w:val="003F22F0"/>
    <w:rsid w:val="003F4299"/>
    <w:rsid w:val="003F4C19"/>
    <w:rsid w:val="003F5302"/>
    <w:rsid w:val="003F5849"/>
    <w:rsid w:val="003F5ECC"/>
    <w:rsid w:val="004030F4"/>
    <w:rsid w:val="004032F7"/>
    <w:rsid w:val="004048BF"/>
    <w:rsid w:val="0040527A"/>
    <w:rsid w:val="004053ED"/>
    <w:rsid w:val="004062BE"/>
    <w:rsid w:val="00407C15"/>
    <w:rsid w:val="00411832"/>
    <w:rsid w:val="00411C41"/>
    <w:rsid w:val="0041249D"/>
    <w:rsid w:val="00412A30"/>
    <w:rsid w:val="00412E1D"/>
    <w:rsid w:val="00414662"/>
    <w:rsid w:val="0041565A"/>
    <w:rsid w:val="0041690E"/>
    <w:rsid w:val="00421DBD"/>
    <w:rsid w:val="0042323E"/>
    <w:rsid w:val="0042405E"/>
    <w:rsid w:val="00424796"/>
    <w:rsid w:val="00424FE7"/>
    <w:rsid w:val="00425F6A"/>
    <w:rsid w:val="004266D2"/>
    <w:rsid w:val="00427AAC"/>
    <w:rsid w:val="00427E7F"/>
    <w:rsid w:val="00431595"/>
    <w:rsid w:val="00433DDA"/>
    <w:rsid w:val="00434196"/>
    <w:rsid w:val="004372DF"/>
    <w:rsid w:val="00437560"/>
    <w:rsid w:val="00437FD6"/>
    <w:rsid w:val="0044016A"/>
    <w:rsid w:val="0044430E"/>
    <w:rsid w:val="004445BA"/>
    <w:rsid w:val="00444898"/>
    <w:rsid w:val="00444A7D"/>
    <w:rsid w:val="00444E31"/>
    <w:rsid w:val="0044521A"/>
    <w:rsid w:val="00446C79"/>
    <w:rsid w:val="00450105"/>
    <w:rsid w:val="00451400"/>
    <w:rsid w:val="00453CE4"/>
    <w:rsid w:val="004540BD"/>
    <w:rsid w:val="004544D7"/>
    <w:rsid w:val="0045566F"/>
    <w:rsid w:val="004569B6"/>
    <w:rsid w:val="00456A28"/>
    <w:rsid w:val="004609FA"/>
    <w:rsid w:val="00460E62"/>
    <w:rsid w:val="00461CAB"/>
    <w:rsid w:val="0046300B"/>
    <w:rsid w:val="00463095"/>
    <w:rsid w:val="00463254"/>
    <w:rsid w:val="004654B3"/>
    <w:rsid w:val="00466151"/>
    <w:rsid w:val="00471302"/>
    <w:rsid w:val="00471C85"/>
    <w:rsid w:val="004720A6"/>
    <w:rsid w:val="00472AB4"/>
    <w:rsid w:val="00475E55"/>
    <w:rsid w:val="00476490"/>
    <w:rsid w:val="00477CB2"/>
    <w:rsid w:val="004803A3"/>
    <w:rsid w:val="00480BC5"/>
    <w:rsid w:val="0048148A"/>
    <w:rsid w:val="00481FBB"/>
    <w:rsid w:val="0048272E"/>
    <w:rsid w:val="00483B0E"/>
    <w:rsid w:val="00484A6E"/>
    <w:rsid w:val="00485D9E"/>
    <w:rsid w:val="00485E31"/>
    <w:rsid w:val="0048674C"/>
    <w:rsid w:val="00486943"/>
    <w:rsid w:val="00492D86"/>
    <w:rsid w:val="00492E0A"/>
    <w:rsid w:val="00494F4B"/>
    <w:rsid w:val="00495188"/>
    <w:rsid w:val="004962A8"/>
    <w:rsid w:val="004A1D8E"/>
    <w:rsid w:val="004A213C"/>
    <w:rsid w:val="004A3800"/>
    <w:rsid w:val="004A4853"/>
    <w:rsid w:val="004A6C43"/>
    <w:rsid w:val="004B0E22"/>
    <w:rsid w:val="004B196F"/>
    <w:rsid w:val="004B2099"/>
    <w:rsid w:val="004B5BC5"/>
    <w:rsid w:val="004B63CF"/>
    <w:rsid w:val="004B7418"/>
    <w:rsid w:val="004C6E10"/>
    <w:rsid w:val="004C7357"/>
    <w:rsid w:val="004C7CB9"/>
    <w:rsid w:val="004D0270"/>
    <w:rsid w:val="004D1A66"/>
    <w:rsid w:val="004D2153"/>
    <w:rsid w:val="004D2768"/>
    <w:rsid w:val="004D29F4"/>
    <w:rsid w:val="004D6406"/>
    <w:rsid w:val="004E0590"/>
    <w:rsid w:val="004E1DD2"/>
    <w:rsid w:val="004E2B21"/>
    <w:rsid w:val="004E31EF"/>
    <w:rsid w:val="004E37D4"/>
    <w:rsid w:val="004E49C8"/>
    <w:rsid w:val="004E7409"/>
    <w:rsid w:val="004E7AF2"/>
    <w:rsid w:val="004F0C79"/>
    <w:rsid w:val="004F3D66"/>
    <w:rsid w:val="004F46B0"/>
    <w:rsid w:val="004F4A99"/>
    <w:rsid w:val="004F4AD1"/>
    <w:rsid w:val="004F502A"/>
    <w:rsid w:val="004F6F4F"/>
    <w:rsid w:val="004F7875"/>
    <w:rsid w:val="0050046E"/>
    <w:rsid w:val="0050049D"/>
    <w:rsid w:val="005026D5"/>
    <w:rsid w:val="00502736"/>
    <w:rsid w:val="00507E70"/>
    <w:rsid w:val="005109FE"/>
    <w:rsid w:val="00510D89"/>
    <w:rsid w:val="00512CE4"/>
    <w:rsid w:val="00512D6D"/>
    <w:rsid w:val="00513118"/>
    <w:rsid w:val="005131A6"/>
    <w:rsid w:val="005135BD"/>
    <w:rsid w:val="00514A56"/>
    <w:rsid w:val="00514BFA"/>
    <w:rsid w:val="00514C1D"/>
    <w:rsid w:val="00514D5D"/>
    <w:rsid w:val="0051609D"/>
    <w:rsid w:val="005161A5"/>
    <w:rsid w:val="0051668D"/>
    <w:rsid w:val="00517E8D"/>
    <w:rsid w:val="00520727"/>
    <w:rsid w:val="00520CCC"/>
    <w:rsid w:val="005218D7"/>
    <w:rsid w:val="0052247C"/>
    <w:rsid w:val="005228BC"/>
    <w:rsid w:val="00522D27"/>
    <w:rsid w:val="00523C4B"/>
    <w:rsid w:val="0052472E"/>
    <w:rsid w:val="00525092"/>
    <w:rsid w:val="005259C2"/>
    <w:rsid w:val="00526918"/>
    <w:rsid w:val="00526A1C"/>
    <w:rsid w:val="00527BAE"/>
    <w:rsid w:val="00531EB3"/>
    <w:rsid w:val="0053217E"/>
    <w:rsid w:val="0053223E"/>
    <w:rsid w:val="00533B8D"/>
    <w:rsid w:val="00534CF1"/>
    <w:rsid w:val="00535133"/>
    <w:rsid w:val="005356F2"/>
    <w:rsid w:val="00535AD4"/>
    <w:rsid w:val="0053699D"/>
    <w:rsid w:val="00540711"/>
    <w:rsid w:val="00540D50"/>
    <w:rsid w:val="005422A0"/>
    <w:rsid w:val="00543ECF"/>
    <w:rsid w:val="0054454F"/>
    <w:rsid w:val="00547CC3"/>
    <w:rsid w:val="00547E51"/>
    <w:rsid w:val="00550C66"/>
    <w:rsid w:val="00552409"/>
    <w:rsid w:val="005559E3"/>
    <w:rsid w:val="00560155"/>
    <w:rsid w:val="005605E0"/>
    <w:rsid w:val="00560817"/>
    <w:rsid w:val="005618A2"/>
    <w:rsid w:val="00563045"/>
    <w:rsid w:val="00563150"/>
    <w:rsid w:val="00565CD0"/>
    <w:rsid w:val="00567745"/>
    <w:rsid w:val="00567DDE"/>
    <w:rsid w:val="005706BE"/>
    <w:rsid w:val="00572E27"/>
    <w:rsid w:val="00574817"/>
    <w:rsid w:val="00575379"/>
    <w:rsid w:val="00576321"/>
    <w:rsid w:val="00580634"/>
    <w:rsid w:val="005816DB"/>
    <w:rsid w:val="0058201B"/>
    <w:rsid w:val="005833EC"/>
    <w:rsid w:val="0058409E"/>
    <w:rsid w:val="005842CB"/>
    <w:rsid w:val="005867D9"/>
    <w:rsid w:val="0058795B"/>
    <w:rsid w:val="005910C3"/>
    <w:rsid w:val="00593191"/>
    <w:rsid w:val="00594038"/>
    <w:rsid w:val="00596E56"/>
    <w:rsid w:val="00597DAB"/>
    <w:rsid w:val="005A145E"/>
    <w:rsid w:val="005A1C6B"/>
    <w:rsid w:val="005A1E3E"/>
    <w:rsid w:val="005A2D40"/>
    <w:rsid w:val="005A2EC8"/>
    <w:rsid w:val="005A3BA9"/>
    <w:rsid w:val="005A4E89"/>
    <w:rsid w:val="005A5601"/>
    <w:rsid w:val="005A58B3"/>
    <w:rsid w:val="005A75D7"/>
    <w:rsid w:val="005B0BE7"/>
    <w:rsid w:val="005B10E3"/>
    <w:rsid w:val="005B379B"/>
    <w:rsid w:val="005B3AC4"/>
    <w:rsid w:val="005B3E16"/>
    <w:rsid w:val="005B59B7"/>
    <w:rsid w:val="005B6356"/>
    <w:rsid w:val="005C11E4"/>
    <w:rsid w:val="005C2676"/>
    <w:rsid w:val="005C353F"/>
    <w:rsid w:val="005C36DF"/>
    <w:rsid w:val="005C43F2"/>
    <w:rsid w:val="005C4B74"/>
    <w:rsid w:val="005C4DCF"/>
    <w:rsid w:val="005C52B0"/>
    <w:rsid w:val="005C52B5"/>
    <w:rsid w:val="005C5533"/>
    <w:rsid w:val="005C6987"/>
    <w:rsid w:val="005C7C98"/>
    <w:rsid w:val="005D4088"/>
    <w:rsid w:val="005D44AC"/>
    <w:rsid w:val="005D4C26"/>
    <w:rsid w:val="005D5265"/>
    <w:rsid w:val="005D5AA8"/>
    <w:rsid w:val="005D5CA9"/>
    <w:rsid w:val="005E0D24"/>
    <w:rsid w:val="005E11C3"/>
    <w:rsid w:val="005E1CB9"/>
    <w:rsid w:val="005E2D73"/>
    <w:rsid w:val="005E438D"/>
    <w:rsid w:val="005E441B"/>
    <w:rsid w:val="005E4D11"/>
    <w:rsid w:val="005E5137"/>
    <w:rsid w:val="005E7747"/>
    <w:rsid w:val="005E7A09"/>
    <w:rsid w:val="005F2618"/>
    <w:rsid w:val="005F3D65"/>
    <w:rsid w:val="005F513E"/>
    <w:rsid w:val="005F52C0"/>
    <w:rsid w:val="005F5462"/>
    <w:rsid w:val="005F55EA"/>
    <w:rsid w:val="005F7E16"/>
    <w:rsid w:val="00600BC1"/>
    <w:rsid w:val="006020F1"/>
    <w:rsid w:val="00603B54"/>
    <w:rsid w:val="00603BB9"/>
    <w:rsid w:val="00604793"/>
    <w:rsid w:val="00605A29"/>
    <w:rsid w:val="00606581"/>
    <w:rsid w:val="00606605"/>
    <w:rsid w:val="00610406"/>
    <w:rsid w:val="006120CC"/>
    <w:rsid w:val="006147C8"/>
    <w:rsid w:val="00615345"/>
    <w:rsid w:val="006162E7"/>
    <w:rsid w:val="0061659A"/>
    <w:rsid w:val="00620678"/>
    <w:rsid w:val="006218C0"/>
    <w:rsid w:val="00622FFB"/>
    <w:rsid w:val="0062317E"/>
    <w:rsid w:val="00624A1E"/>
    <w:rsid w:val="006258D8"/>
    <w:rsid w:val="006274CC"/>
    <w:rsid w:val="00630277"/>
    <w:rsid w:val="0063133E"/>
    <w:rsid w:val="006316F6"/>
    <w:rsid w:val="006322CF"/>
    <w:rsid w:val="00636B5E"/>
    <w:rsid w:val="00637B60"/>
    <w:rsid w:val="00642035"/>
    <w:rsid w:val="00642666"/>
    <w:rsid w:val="006438F0"/>
    <w:rsid w:val="0064394A"/>
    <w:rsid w:val="0064423F"/>
    <w:rsid w:val="0064794F"/>
    <w:rsid w:val="00650BB1"/>
    <w:rsid w:val="006527B6"/>
    <w:rsid w:val="0065378D"/>
    <w:rsid w:val="0065672D"/>
    <w:rsid w:val="00656F53"/>
    <w:rsid w:val="0065760F"/>
    <w:rsid w:val="00662093"/>
    <w:rsid w:val="0066279E"/>
    <w:rsid w:val="00663287"/>
    <w:rsid w:val="006645FB"/>
    <w:rsid w:val="006647B7"/>
    <w:rsid w:val="00664F62"/>
    <w:rsid w:val="006651D6"/>
    <w:rsid w:val="0066538E"/>
    <w:rsid w:val="00665854"/>
    <w:rsid w:val="00667467"/>
    <w:rsid w:val="00667C25"/>
    <w:rsid w:val="00667C49"/>
    <w:rsid w:val="0067001C"/>
    <w:rsid w:val="0067062E"/>
    <w:rsid w:val="00670956"/>
    <w:rsid w:val="00670F60"/>
    <w:rsid w:val="0067106C"/>
    <w:rsid w:val="0067170D"/>
    <w:rsid w:val="00672FFA"/>
    <w:rsid w:val="006733BB"/>
    <w:rsid w:val="00673781"/>
    <w:rsid w:val="00674BAF"/>
    <w:rsid w:val="00675046"/>
    <w:rsid w:val="00675A62"/>
    <w:rsid w:val="00676E9E"/>
    <w:rsid w:val="00677F86"/>
    <w:rsid w:val="00681ABD"/>
    <w:rsid w:val="006829F4"/>
    <w:rsid w:val="00683053"/>
    <w:rsid w:val="00683132"/>
    <w:rsid w:val="00683702"/>
    <w:rsid w:val="00683CC8"/>
    <w:rsid w:val="006851DB"/>
    <w:rsid w:val="0068756A"/>
    <w:rsid w:val="0068796E"/>
    <w:rsid w:val="00690872"/>
    <w:rsid w:val="006916CB"/>
    <w:rsid w:val="00692991"/>
    <w:rsid w:val="006934A8"/>
    <w:rsid w:val="0069362C"/>
    <w:rsid w:val="00694605"/>
    <w:rsid w:val="00694F48"/>
    <w:rsid w:val="00695671"/>
    <w:rsid w:val="00697A9F"/>
    <w:rsid w:val="006A14EE"/>
    <w:rsid w:val="006A20B8"/>
    <w:rsid w:val="006A49A9"/>
    <w:rsid w:val="006A4B6C"/>
    <w:rsid w:val="006A4C87"/>
    <w:rsid w:val="006A54E6"/>
    <w:rsid w:val="006A675F"/>
    <w:rsid w:val="006A767B"/>
    <w:rsid w:val="006A798E"/>
    <w:rsid w:val="006B0590"/>
    <w:rsid w:val="006B1AC2"/>
    <w:rsid w:val="006B1C17"/>
    <w:rsid w:val="006B1EA6"/>
    <w:rsid w:val="006B221F"/>
    <w:rsid w:val="006B355A"/>
    <w:rsid w:val="006B369E"/>
    <w:rsid w:val="006B4555"/>
    <w:rsid w:val="006B4D2C"/>
    <w:rsid w:val="006B670F"/>
    <w:rsid w:val="006B7405"/>
    <w:rsid w:val="006C1147"/>
    <w:rsid w:val="006C1832"/>
    <w:rsid w:val="006C40DB"/>
    <w:rsid w:val="006C5577"/>
    <w:rsid w:val="006C67D3"/>
    <w:rsid w:val="006C71BE"/>
    <w:rsid w:val="006C73D1"/>
    <w:rsid w:val="006D0608"/>
    <w:rsid w:val="006D1333"/>
    <w:rsid w:val="006D185E"/>
    <w:rsid w:val="006D1DED"/>
    <w:rsid w:val="006D212D"/>
    <w:rsid w:val="006D2C8A"/>
    <w:rsid w:val="006D33B8"/>
    <w:rsid w:val="006D55E0"/>
    <w:rsid w:val="006D56D7"/>
    <w:rsid w:val="006D6483"/>
    <w:rsid w:val="006E08DB"/>
    <w:rsid w:val="006E0D65"/>
    <w:rsid w:val="006E19BF"/>
    <w:rsid w:val="006E307C"/>
    <w:rsid w:val="006E39DA"/>
    <w:rsid w:val="006E4624"/>
    <w:rsid w:val="006E6806"/>
    <w:rsid w:val="006E7264"/>
    <w:rsid w:val="006F00EC"/>
    <w:rsid w:val="006F0F6F"/>
    <w:rsid w:val="006F242E"/>
    <w:rsid w:val="006F2684"/>
    <w:rsid w:val="006F2C16"/>
    <w:rsid w:val="006F2C92"/>
    <w:rsid w:val="006F34AB"/>
    <w:rsid w:val="006F3E0C"/>
    <w:rsid w:val="006F4BB5"/>
    <w:rsid w:val="006F5416"/>
    <w:rsid w:val="006F5457"/>
    <w:rsid w:val="006F5A13"/>
    <w:rsid w:val="006F7BB1"/>
    <w:rsid w:val="006F7E03"/>
    <w:rsid w:val="0070104A"/>
    <w:rsid w:val="00701B61"/>
    <w:rsid w:val="0070226D"/>
    <w:rsid w:val="00702E00"/>
    <w:rsid w:val="007032F0"/>
    <w:rsid w:val="00704C5D"/>
    <w:rsid w:val="00705A41"/>
    <w:rsid w:val="0070677E"/>
    <w:rsid w:val="00707EFB"/>
    <w:rsid w:val="00711128"/>
    <w:rsid w:val="0071189F"/>
    <w:rsid w:val="00716AA7"/>
    <w:rsid w:val="0071747B"/>
    <w:rsid w:val="0071774C"/>
    <w:rsid w:val="00721050"/>
    <w:rsid w:val="007211F1"/>
    <w:rsid w:val="007216D1"/>
    <w:rsid w:val="007231CC"/>
    <w:rsid w:val="007260E9"/>
    <w:rsid w:val="007263ED"/>
    <w:rsid w:val="00727F96"/>
    <w:rsid w:val="00731268"/>
    <w:rsid w:val="00731501"/>
    <w:rsid w:val="0073536A"/>
    <w:rsid w:val="00735B54"/>
    <w:rsid w:val="00735CE4"/>
    <w:rsid w:val="00737C8B"/>
    <w:rsid w:val="00740316"/>
    <w:rsid w:val="00740EDF"/>
    <w:rsid w:val="00741EC4"/>
    <w:rsid w:val="0074223C"/>
    <w:rsid w:val="007433EC"/>
    <w:rsid w:val="00743CA9"/>
    <w:rsid w:val="00745008"/>
    <w:rsid w:val="007467A7"/>
    <w:rsid w:val="00746BFD"/>
    <w:rsid w:val="0074777F"/>
    <w:rsid w:val="00747D25"/>
    <w:rsid w:val="00750FE1"/>
    <w:rsid w:val="00754772"/>
    <w:rsid w:val="007563E2"/>
    <w:rsid w:val="00756B67"/>
    <w:rsid w:val="00757133"/>
    <w:rsid w:val="00760074"/>
    <w:rsid w:val="00760461"/>
    <w:rsid w:val="00761298"/>
    <w:rsid w:val="00762DB0"/>
    <w:rsid w:val="00763A49"/>
    <w:rsid w:val="00764A03"/>
    <w:rsid w:val="00765343"/>
    <w:rsid w:val="00766C44"/>
    <w:rsid w:val="00771006"/>
    <w:rsid w:val="0077156F"/>
    <w:rsid w:val="00772CC0"/>
    <w:rsid w:val="00773933"/>
    <w:rsid w:val="00773E6B"/>
    <w:rsid w:val="00774915"/>
    <w:rsid w:val="007753DA"/>
    <w:rsid w:val="00775CA8"/>
    <w:rsid w:val="00776BA0"/>
    <w:rsid w:val="00777D94"/>
    <w:rsid w:val="00777F54"/>
    <w:rsid w:val="00780B74"/>
    <w:rsid w:val="007813DC"/>
    <w:rsid w:val="00781CA2"/>
    <w:rsid w:val="00781F1B"/>
    <w:rsid w:val="00782399"/>
    <w:rsid w:val="0078373A"/>
    <w:rsid w:val="00784CC8"/>
    <w:rsid w:val="00785AD2"/>
    <w:rsid w:val="007862F2"/>
    <w:rsid w:val="007865AA"/>
    <w:rsid w:val="00787F74"/>
    <w:rsid w:val="007902FC"/>
    <w:rsid w:val="00792151"/>
    <w:rsid w:val="00792A12"/>
    <w:rsid w:val="00792D1F"/>
    <w:rsid w:val="00795935"/>
    <w:rsid w:val="007960A3"/>
    <w:rsid w:val="007967B4"/>
    <w:rsid w:val="0079683A"/>
    <w:rsid w:val="007A0493"/>
    <w:rsid w:val="007A04A3"/>
    <w:rsid w:val="007A0C5D"/>
    <w:rsid w:val="007A1AB1"/>
    <w:rsid w:val="007A2B45"/>
    <w:rsid w:val="007A3534"/>
    <w:rsid w:val="007A4D48"/>
    <w:rsid w:val="007A4F4C"/>
    <w:rsid w:val="007A577B"/>
    <w:rsid w:val="007A5D66"/>
    <w:rsid w:val="007A61EF"/>
    <w:rsid w:val="007A6DDD"/>
    <w:rsid w:val="007B027D"/>
    <w:rsid w:val="007B0768"/>
    <w:rsid w:val="007B0A7B"/>
    <w:rsid w:val="007B495C"/>
    <w:rsid w:val="007B4970"/>
    <w:rsid w:val="007B4DA8"/>
    <w:rsid w:val="007B5A1B"/>
    <w:rsid w:val="007B608E"/>
    <w:rsid w:val="007B6515"/>
    <w:rsid w:val="007B667C"/>
    <w:rsid w:val="007C1621"/>
    <w:rsid w:val="007C238D"/>
    <w:rsid w:val="007C2895"/>
    <w:rsid w:val="007C2DDD"/>
    <w:rsid w:val="007C3085"/>
    <w:rsid w:val="007C3C33"/>
    <w:rsid w:val="007C437B"/>
    <w:rsid w:val="007C6362"/>
    <w:rsid w:val="007C74A0"/>
    <w:rsid w:val="007C7D4E"/>
    <w:rsid w:val="007D2404"/>
    <w:rsid w:val="007D2F3B"/>
    <w:rsid w:val="007D3C92"/>
    <w:rsid w:val="007D4660"/>
    <w:rsid w:val="007D57D3"/>
    <w:rsid w:val="007D6815"/>
    <w:rsid w:val="007D6C48"/>
    <w:rsid w:val="007D75AB"/>
    <w:rsid w:val="007E2E0D"/>
    <w:rsid w:val="007E3C35"/>
    <w:rsid w:val="007E475E"/>
    <w:rsid w:val="007E4ED2"/>
    <w:rsid w:val="007E5875"/>
    <w:rsid w:val="007E5EAF"/>
    <w:rsid w:val="007E6469"/>
    <w:rsid w:val="007E69C1"/>
    <w:rsid w:val="007E6D62"/>
    <w:rsid w:val="007F0B9D"/>
    <w:rsid w:val="007F1972"/>
    <w:rsid w:val="007F208B"/>
    <w:rsid w:val="007F268E"/>
    <w:rsid w:val="007F2E08"/>
    <w:rsid w:val="007F34F6"/>
    <w:rsid w:val="007F39BA"/>
    <w:rsid w:val="007F70EF"/>
    <w:rsid w:val="00800027"/>
    <w:rsid w:val="00801A7F"/>
    <w:rsid w:val="00801B59"/>
    <w:rsid w:val="008039B8"/>
    <w:rsid w:val="008047B5"/>
    <w:rsid w:val="00804DB5"/>
    <w:rsid w:val="008057A9"/>
    <w:rsid w:val="00805891"/>
    <w:rsid w:val="008069CA"/>
    <w:rsid w:val="00807B38"/>
    <w:rsid w:val="00807DE6"/>
    <w:rsid w:val="008106F1"/>
    <w:rsid w:val="00810D4C"/>
    <w:rsid w:val="00813F31"/>
    <w:rsid w:val="00816009"/>
    <w:rsid w:val="00816D57"/>
    <w:rsid w:val="00822CCD"/>
    <w:rsid w:val="008233CB"/>
    <w:rsid w:val="008235E1"/>
    <w:rsid w:val="00823866"/>
    <w:rsid w:val="008243A3"/>
    <w:rsid w:val="00825DC0"/>
    <w:rsid w:val="00827063"/>
    <w:rsid w:val="00827726"/>
    <w:rsid w:val="00827BF4"/>
    <w:rsid w:val="00830941"/>
    <w:rsid w:val="00832F33"/>
    <w:rsid w:val="008332A2"/>
    <w:rsid w:val="008358D8"/>
    <w:rsid w:val="0084011C"/>
    <w:rsid w:val="008420D4"/>
    <w:rsid w:val="00842B10"/>
    <w:rsid w:val="00842E38"/>
    <w:rsid w:val="00843567"/>
    <w:rsid w:val="00846095"/>
    <w:rsid w:val="00846690"/>
    <w:rsid w:val="0085081B"/>
    <w:rsid w:val="00851E88"/>
    <w:rsid w:val="008524A5"/>
    <w:rsid w:val="00852514"/>
    <w:rsid w:val="00854784"/>
    <w:rsid w:val="00854CD4"/>
    <w:rsid w:val="00854F47"/>
    <w:rsid w:val="00855553"/>
    <w:rsid w:val="008564EE"/>
    <w:rsid w:val="008565F1"/>
    <w:rsid w:val="00860702"/>
    <w:rsid w:val="0086240B"/>
    <w:rsid w:val="00864409"/>
    <w:rsid w:val="00864607"/>
    <w:rsid w:val="00864BD1"/>
    <w:rsid w:val="008658BA"/>
    <w:rsid w:val="008663C3"/>
    <w:rsid w:val="00866693"/>
    <w:rsid w:val="00867264"/>
    <w:rsid w:val="00870530"/>
    <w:rsid w:val="00870836"/>
    <w:rsid w:val="00870E2E"/>
    <w:rsid w:val="008720E7"/>
    <w:rsid w:val="00874956"/>
    <w:rsid w:val="00877105"/>
    <w:rsid w:val="008817F8"/>
    <w:rsid w:val="008844AA"/>
    <w:rsid w:val="008849C7"/>
    <w:rsid w:val="00885543"/>
    <w:rsid w:val="0088710C"/>
    <w:rsid w:val="00887363"/>
    <w:rsid w:val="00887453"/>
    <w:rsid w:val="008906DF"/>
    <w:rsid w:val="008918AD"/>
    <w:rsid w:val="00891C95"/>
    <w:rsid w:val="00892B26"/>
    <w:rsid w:val="00893D91"/>
    <w:rsid w:val="00894C71"/>
    <w:rsid w:val="00897467"/>
    <w:rsid w:val="008A1551"/>
    <w:rsid w:val="008A1ECD"/>
    <w:rsid w:val="008A34BF"/>
    <w:rsid w:val="008A441C"/>
    <w:rsid w:val="008A63CF"/>
    <w:rsid w:val="008A7034"/>
    <w:rsid w:val="008A724D"/>
    <w:rsid w:val="008A72DE"/>
    <w:rsid w:val="008B01E3"/>
    <w:rsid w:val="008B0689"/>
    <w:rsid w:val="008B0DAE"/>
    <w:rsid w:val="008B21BA"/>
    <w:rsid w:val="008B27F0"/>
    <w:rsid w:val="008B29B4"/>
    <w:rsid w:val="008B36BC"/>
    <w:rsid w:val="008B5E2D"/>
    <w:rsid w:val="008B63C5"/>
    <w:rsid w:val="008B6BA9"/>
    <w:rsid w:val="008B6BB8"/>
    <w:rsid w:val="008C1434"/>
    <w:rsid w:val="008C21AA"/>
    <w:rsid w:val="008C28CE"/>
    <w:rsid w:val="008C28FC"/>
    <w:rsid w:val="008C3364"/>
    <w:rsid w:val="008C38EA"/>
    <w:rsid w:val="008C40B8"/>
    <w:rsid w:val="008C4AAE"/>
    <w:rsid w:val="008C6A18"/>
    <w:rsid w:val="008C70D2"/>
    <w:rsid w:val="008C71D9"/>
    <w:rsid w:val="008D1032"/>
    <w:rsid w:val="008D187B"/>
    <w:rsid w:val="008D54FD"/>
    <w:rsid w:val="008D5B5F"/>
    <w:rsid w:val="008D6A4F"/>
    <w:rsid w:val="008D6C07"/>
    <w:rsid w:val="008D792D"/>
    <w:rsid w:val="008E23F3"/>
    <w:rsid w:val="008E2ECE"/>
    <w:rsid w:val="008E3158"/>
    <w:rsid w:val="008E4183"/>
    <w:rsid w:val="008E4677"/>
    <w:rsid w:val="008E5AAF"/>
    <w:rsid w:val="008E5E30"/>
    <w:rsid w:val="008E5E3B"/>
    <w:rsid w:val="008E5EA8"/>
    <w:rsid w:val="008E6376"/>
    <w:rsid w:val="008F1618"/>
    <w:rsid w:val="008F1CE4"/>
    <w:rsid w:val="008F2534"/>
    <w:rsid w:val="008F2604"/>
    <w:rsid w:val="008F48C4"/>
    <w:rsid w:val="008F538C"/>
    <w:rsid w:val="009021D0"/>
    <w:rsid w:val="009028A8"/>
    <w:rsid w:val="00903E28"/>
    <w:rsid w:val="00904903"/>
    <w:rsid w:val="00906472"/>
    <w:rsid w:val="00906713"/>
    <w:rsid w:val="0090697A"/>
    <w:rsid w:val="00910850"/>
    <w:rsid w:val="009113C3"/>
    <w:rsid w:val="00911451"/>
    <w:rsid w:val="009126AA"/>
    <w:rsid w:val="00913291"/>
    <w:rsid w:val="00913FF9"/>
    <w:rsid w:val="0091578E"/>
    <w:rsid w:val="00916BC4"/>
    <w:rsid w:val="00917202"/>
    <w:rsid w:val="00921160"/>
    <w:rsid w:val="00922DD0"/>
    <w:rsid w:val="0092356E"/>
    <w:rsid w:val="009238B6"/>
    <w:rsid w:val="0092470B"/>
    <w:rsid w:val="00925108"/>
    <w:rsid w:val="009259AF"/>
    <w:rsid w:val="009259CB"/>
    <w:rsid w:val="00925E34"/>
    <w:rsid w:val="00926B55"/>
    <w:rsid w:val="009314EA"/>
    <w:rsid w:val="0093224C"/>
    <w:rsid w:val="00934A42"/>
    <w:rsid w:val="00934E34"/>
    <w:rsid w:val="00935D33"/>
    <w:rsid w:val="009400D3"/>
    <w:rsid w:val="0094014C"/>
    <w:rsid w:val="00942BD4"/>
    <w:rsid w:val="00942E77"/>
    <w:rsid w:val="00944791"/>
    <w:rsid w:val="00944EB2"/>
    <w:rsid w:val="00945275"/>
    <w:rsid w:val="00945BFC"/>
    <w:rsid w:val="0094676D"/>
    <w:rsid w:val="00946856"/>
    <w:rsid w:val="00946BD0"/>
    <w:rsid w:val="00946E98"/>
    <w:rsid w:val="00947A70"/>
    <w:rsid w:val="00952491"/>
    <w:rsid w:val="00952ECB"/>
    <w:rsid w:val="00953823"/>
    <w:rsid w:val="00955810"/>
    <w:rsid w:val="00955BC1"/>
    <w:rsid w:val="009562E3"/>
    <w:rsid w:val="00957914"/>
    <w:rsid w:val="00960CF0"/>
    <w:rsid w:val="0096427A"/>
    <w:rsid w:val="00967C51"/>
    <w:rsid w:val="009701C6"/>
    <w:rsid w:val="00972CB7"/>
    <w:rsid w:val="009730CA"/>
    <w:rsid w:val="00975D01"/>
    <w:rsid w:val="00976B73"/>
    <w:rsid w:val="00976C87"/>
    <w:rsid w:val="00977790"/>
    <w:rsid w:val="009805D4"/>
    <w:rsid w:val="00980DAA"/>
    <w:rsid w:val="00980E7A"/>
    <w:rsid w:val="00981707"/>
    <w:rsid w:val="0098202A"/>
    <w:rsid w:val="0098305A"/>
    <w:rsid w:val="00985D6D"/>
    <w:rsid w:val="009864D3"/>
    <w:rsid w:val="009872DA"/>
    <w:rsid w:val="00987562"/>
    <w:rsid w:val="009875B9"/>
    <w:rsid w:val="00990D30"/>
    <w:rsid w:val="0099183B"/>
    <w:rsid w:val="00991A6A"/>
    <w:rsid w:val="00991FDE"/>
    <w:rsid w:val="0099202D"/>
    <w:rsid w:val="00992F31"/>
    <w:rsid w:val="0099376B"/>
    <w:rsid w:val="00996118"/>
    <w:rsid w:val="009A143C"/>
    <w:rsid w:val="009A1868"/>
    <w:rsid w:val="009A1F94"/>
    <w:rsid w:val="009A2E71"/>
    <w:rsid w:val="009A3ED8"/>
    <w:rsid w:val="009A40B8"/>
    <w:rsid w:val="009A4B57"/>
    <w:rsid w:val="009A4C49"/>
    <w:rsid w:val="009A61B9"/>
    <w:rsid w:val="009A639C"/>
    <w:rsid w:val="009A6742"/>
    <w:rsid w:val="009A6FB9"/>
    <w:rsid w:val="009B1A28"/>
    <w:rsid w:val="009B1AA4"/>
    <w:rsid w:val="009B1BEC"/>
    <w:rsid w:val="009B2387"/>
    <w:rsid w:val="009B27DB"/>
    <w:rsid w:val="009B55ED"/>
    <w:rsid w:val="009B7CA1"/>
    <w:rsid w:val="009C0AB2"/>
    <w:rsid w:val="009C3568"/>
    <w:rsid w:val="009C3AE9"/>
    <w:rsid w:val="009C4470"/>
    <w:rsid w:val="009C5481"/>
    <w:rsid w:val="009C5CFB"/>
    <w:rsid w:val="009C7908"/>
    <w:rsid w:val="009C7B4D"/>
    <w:rsid w:val="009D0030"/>
    <w:rsid w:val="009D0765"/>
    <w:rsid w:val="009D33E1"/>
    <w:rsid w:val="009D69B0"/>
    <w:rsid w:val="009D6F65"/>
    <w:rsid w:val="009D7BB9"/>
    <w:rsid w:val="009D7ED9"/>
    <w:rsid w:val="009E1C90"/>
    <w:rsid w:val="009E4FC7"/>
    <w:rsid w:val="009F0229"/>
    <w:rsid w:val="009F07B4"/>
    <w:rsid w:val="009F095E"/>
    <w:rsid w:val="009F1BB9"/>
    <w:rsid w:val="009F2EC9"/>
    <w:rsid w:val="009F3B8D"/>
    <w:rsid w:val="009F43A2"/>
    <w:rsid w:val="009F53D1"/>
    <w:rsid w:val="009F5472"/>
    <w:rsid w:val="009F5B12"/>
    <w:rsid w:val="009F6BDC"/>
    <w:rsid w:val="00A00D9F"/>
    <w:rsid w:val="00A01D03"/>
    <w:rsid w:val="00A029BB"/>
    <w:rsid w:val="00A0346F"/>
    <w:rsid w:val="00A037EF"/>
    <w:rsid w:val="00A10809"/>
    <w:rsid w:val="00A11197"/>
    <w:rsid w:val="00A111D4"/>
    <w:rsid w:val="00A121B3"/>
    <w:rsid w:val="00A131B1"/>
    <w:rsid w:val="00A1379F"/>
    <w:rsid w:val="00A13EC7"/>
    <w:rsid w:val="00A14005"/>
    <w:rsid w:val="00A1501F"/>
    <w:rsid w:val="00A16FCD"/>
    <w:rsid w:val="00A2005C"/>
    <w:rsid w:val="00A23D9B"/>
    <w:rsid w:val="00A245C2"/>
    <w:rsid w:val="00A24637"/>
    <w:rsid w:val="00A256CC"/>
    <w:rsid w:val="00A258ED"/>
    <w:rsid w:val="00A25DDA"/>
    <w:rsid w:val="00A2667D"/>
    <w:rsid w:val="00A26D49"/>
    <w:rsid w:val="00A30031"/>
    <w:rsid w:val="00A31056"/>
    <w:rsid w:val="00A31935"/>
    <w:rsid w:val="00A33444"/>
    <w:rsid w:val="00A3668B"/>
    <w:rsid w:val="00A37A43"/>
    <w:rsid w:val="00A41ED2"/>
    <w:rsid w:val="00A42EE4"/>
    <w:rsid w:val="00A4322F"/>
    <w:rsid w:val="00A44F92"/>
    <w:rsid w:val="00A44FBC"/>
    <w:rsid w:val="00A46B35"/>
    <w:rsid w:val="00A46F21"/>
    <w:rsid w:val="00A47493"/>
    <w:rsid w:val="00A4753D"/>
    <w:rsid w:val="00A510D4"/>
    <w:rsid w:val="00A51157"/>
    <w:rsid w:val="00A5187A"/>
    <w:rsid w:val="00A51F5A"/>
    <w:rsid w:val="00A542E8"/>
    <w:rsid w:val="00A54E62"/>
    <w:rsid w:val="00A55C73"/>
    <w:rsid w:val="00A562D7"/>
    <w:rsid w:val="00A56EC4"/>
    <w:rsid w:val="00A5762A"/>
    <w:rsid w:val="00A60737"/>
    <w:rsid w:val="00A60B63"/>
    <w:rsid w:val="00A61DC2"/>
    <w:rsid w:val="00A63A3C"/>
    <w:rsid w:val="00A63CCF"/>
    <w:rsid w:val="00A64789"/>
    <w:rsid w:val="00A64B51"/>
    <w:rsid w:val="00A6515F"/>
    <w:rsid w:val="00A654C7"/>
    <w:rsid w:val="00A6591A"/>
    <w:rsid w:val="00A65E0B"/>
    <w:rsid w:val="00A660F0"/>
    <w:rsid w:val="00A70A74"/>
    <w:rsid w:val="00A737DD"/>
    <w:rsid w:val="00A75101"/>
    <w:rsid w:val="00A76C5D"/>
    <w:rsid w:val="00A77577"/>
    <w:rsid w:val="00A810D3"/>
    <w:rsid w:val="00A810DB"/>
    <w:rsid w:val="00A82107"/>
    <w:rsid w:val="00A83326"/>
    <w:rsid w:val="00A835BE"/>
    <w:rsid w:val="00A84492"/>
    <w:rsid w:val="00A85313"/>
    <w:rsid w:val="00A87832"/>
    <w:rsid w:val="00A90249"/>
    <w:rsid w:val="00A9055D"/>
    <w:rsid w:val="00A922BB"/>
    <w:rsid w:val="00A92E51"/>
    <w:rsid w:val="00A93B6C"/>
    <w:rsid w:val="00A9411E"/>
    <w:rsid w:val="00A94B53"/>
    <w:rsid w:val="00A952B3"/>
    <w:rsid w:val="00A97362"/>
    <w:rsid w:val="00A977AB"/>
    <w:rsid w:val="00A97A8F"/>
    <w:rsid w:val="00A97C58"/>
    <w:rsid w:val="00AA0FDC"/>
    <w:rsid w:val="00AA2C57"/>
    <w:rsid w:val="00AA342F"/>
    <w:rsid w:val="00AA343B"/>
    <w:rsid w:val="00AA39C0"/>
    <w:rsid w:val="00AA3CA1"/>
    <w:rsid w:val="00AA4B4E"/>
    <w:rsid w:val="00AA5146"/>
    <w:rsid w:val="00AA520A"/>
    <w:rsid w:val="00AA6138"/>
    <w:rsid w:val="00AA73F9"/>
    <w:rsid w:val="00AA7E36"/>
    <w:rsid w:val="00AA7F3D"/>
    <w:rsid w:val="00AB0DA8"/>
    <w:rsid w:val="00AB1A65"/>
    <w:rsid w:val="00AB3139"/>
    <w:rsid w:val="00AB44E4"/>
    <w:rsid w:val="00AB546A"/>
    <w:rsid w:val="00AB7095"/>
    <w:rsid w:val="00AB732A"/>
    <w:rsid w:val="00AB7A83"/>
    <w:rsid w:val="00AC1B8E"/>
    <w:rsid w:val="00AC2869"/>
    <w:rsid w:val="00AC29C6"/>
    <w:rsid w:val="00AC2FA6"/>
    <w:rsid w:val="00AC385B"/>
    <w:rsid w:val="00AC44AC"/>
    <w:rsid w:val="00AC5B6B"/>
    <w:rsid w:val="00AC749D"/>
    <w:rsid w:val="00AD1F58"/>
    <w:rsid w:val="00AD24B1"/>
    <w:rsid w:val="00AD2E0F"/>
    <w:rsid w:val="00AD2EE7"/>
    <w:rsid w:val="00AD3655"/>
    <w:rsid w:val="00AD5B4D"/>
    <w:rsid w:val="00AE04DE"/>
    <w:rsid w:val="00AE10F0"/>
    <w:rsid w:val="00AE1546"/>
    <w:rsid w:val="00AE3C45"/>
    <w:rsid w:val="00AE4A05"/>
    <w:rsid w:val="00AE4E9C"/>
    <w:rsid w:val="00AE5767"/>
    <w:rsid w:val="00AE5BB4"/>
    <w:rsid w:val="00AF0EEE"/>
    <w:rsid w:val="00AF0F3F"/>
    <w:rsid w:val="00AF26DE"/>
    <w:rsid w:val="00AF2ACF"/>
    <w:rsid w:val="00AF34A1"/>
    <w:rsid w:val="00AF5936"/>
    <w:rsid w:val="00AF60AD"/>
    <w:rsid w:val="00AF7670"/>
    <w:rsid w:val="00AF7F9A"/>
    <w:rsid w:val="00B00036"/>
    <w:rsid w:val="00B00BAF"/>
    <w:rsid w:val="00B017A6"/>
    <w:rsid w:val="00B02027"/>
    <w:rsid w:val="00B02E9C"/>
    <w:rsid w:val="00B05E86"/>
    <w:rsid w:val="00B06770"/>
    <w:rsid w:val="00B11D96"/>
    <w:rsid w:val="00B126BB"/>
    <w:rsid w:val="00B12C7B"/>
    <w:rsid w:val="00B130CA"/>
    <w:rsid w:val="00B140C1"/>
    <w:rsid w:val="00B14513"/>
    <w:rsid w:val="00B17DA7"/>
    <w:rsid w:val="00B217BD"/>
    <w:rsid w:val="00B21A62"/>
    <w:rsid w:val="00B2286D"/>
    <w:rsid w:val="00B237BB"/>
    <w:rsid w:val="00B2527E"/>
    <w:rsid w:val="00B25586"/>
    <w:rsid w:val="00B301B6"/>
    <w:rsid w:val="00B301D5"/>
    <w:rsid w:val="00B31973"/>
    <w:rsid w:val="00B32C7E"/>
    <w:rsid w:val="00B337EA"/>
    <w:rsid w:val="00B342E7"/>
    <w:rsid w:val="00B34FB8"/>
    <w:rsid w:val="00B35196"/>
    <w:rsid w:val="00B368AB"/>
    <w:rsid w:val="00B36A33"/>
    <w:rsid w:val="00B37483"/>
    <w:rsid w:val="00B414D2"/>
    <w:rsid w:val="00B41CB3"/>
    <w:rsid w:val="00B423E0"/>
    <w:rsid w:val="00B42957"/>
    <w:rsid w:val="00B43203"/>
    <w:rsid w:val="00B43571"/>
    <w:rsid w:val="00B44F4D"/>
    <w:rsid w:val="00B45249"/>
    <w:rsid w:val="00B462D2"/>
    <w:rsid w:val="00B46A50"/>
    <w:rsid w:val="00B50F69"/>
    <w:rsid w:val="00B51BBF"/>
    <w:rsid w:val="00B52BB3"/>
    <w:rsid w:val="00B5312E"/>
    <w:rsid w:val="00B54221"/>
    <w:rsid w:val="00B545F8"/>
    <w:rsid w:val="00B54D17"/>
    <w:rsid w:val="00B54D88"/>
    <w:rsid w:val="00B61D70"/>
    <w:rsid w:val="00B64A18"/>
    <w:rsid w:val="00B65842"/>
    <w:rsid w:val="00B65CFE"/>
    <w:rsid w:val="00B664F9"/>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3501"/>
    <w:rsid w:val="00B84EA8"/>
    <w:rsid w:val="00B85ED2"/>
    <w:rsid w:val="00B8661D"/>
    <w:rsid w:val="00B867D3"/>
    <w:rsid w:val="00B87054"/>
    <w:rsid w:val="00B87F21"/>
    <w:rsid w:val="00B91008"/>
    <w:rsid w:val="00B9382A"/>
    <w:rsid w:val="00B93B0D"/>
    <w:rsid w:val="00B94B3D"/>
    <w:rsid w:val="00B95B45"/>
    <w:rsid w:val="00B97357"/>
    <w:rsid w:val="00BA166B"/>
    <w:rsid w:val="00BA1F0B"/>
    <w:rsid w:val="00BA25C7"/>
    <w:rsid w:val="00BA5093"/>
    <w:rsid w:val="00BA518A"/>
    <w:rsid w:val="00BB0E22"/>
    <w:rsid w:val="00BB26C9"/>
    <w:rsid w:val="00BB2C4B"/>
    <w:rsid w:val="00BB30A2"/>
    <w:rsid w:val="00BB32B9"/>
    <w:rsid w:val="00BB3CF7"/>
    <w:rsid w:val="00BB4CA9"/>
    <w:rsid w:val="00BB5A9B"/>
    <w:rsid w:val="00BB6C60"/>
    <w:rsid w:val="00BB707B"/>
    <w:rsid w:val="00BC06A4"/>
    <w:rsid w:val="00BC0A01"/>
    <w:rsid w:val="00BC0BAE"/>
    <w:rsid w:val="00BC1392"/>
    <w:rsid w:val="00BC501B"/>
    <w:rsid w:val="00BC59B9"/>
    <w:rsid w:val="00BC5DAB"/>
    <w:rsid w:val="00BC675F"/>
    <w:rsid w:val="00BC760E"/>
    <w:rsid w:val="00BC775C"/>
    <w:rsid w:val="00BD00AA"/>
    <w:rsid w:val="00BD077E"/>
    <w:rsid w:val="00BD0838"/>
    <w:rsid w:val="00BD08F5"/>
    <w:rsid w:val="00BD2194"/>
    <w:rsid w:val="00BD21D3"/>
    <w:rsid w:val="00BD28C2"/>
    <w:rsid w:val="00BD3731"/>
    <w:rsid w:val="00BD537B"/>
    <w:rsid w:val="00BD5643"/>
    <w:rsid w:val="00BD6F12"/>
    <w:rsid w:val="00BD7A6D"/>
    <w:rsid w:val="00BE02A3"/>
    <w:rsid w:val="00BE1115"/>
    <w:rsid w:val="00BE2313"/>
    <w:rsid w:val="00BE2EF0"/>
    <w:rsid w:val="00BE41CD"/>
    <w:rsid w:val="00BE42B6"/>
    <w:rsid w:val="00BE5392"/>
    <w:rsid w:val="00BE55A6"/>
    <w:rsid w:val="00BE58DB"/>
    <w:rsid w:val="00BE7614"/>
    <w:rsid w:val="00BF0091"/>
    <w:rsid w:val="00BF07A8"/>
    <w:rsid w:val="00BF0D1D"/>
    <w:rsid w:val="00BF140E"/>
    <w:rsid w:val="00BF19F9"/>
    <w:rsid w:val="00BF23B0"/>
    <w:rsid w:val="00BF7125"/>
    <w:rsid w:val="00C01721"/>
    <w:rsid w:val="00C03907"/>
    <w:rsid w:val="00C04639"/>
    <w:rsid w:val="00C046FE"/>
    <w:rsid w:val="00C05F3A"/>
    <w:rsid w:val="00C10105"/>
    <w:rsid w:val="00C1053E"/>
    <w:rsid w:val="00C10F8B"/>
    <w:rsid w:val="00C115CC"/>
    <w:rsid w:val="00C127B7"/>
    <w:rsid w:val="00C1301E"/>
    <w:rsid w:val="00C138B8"/>
    <w:rsid w:val="00C14123"/>
    <w:rsid w:val="00C14888"/>
    <w:rsid w:val="00C14A99"/>
    <w:rsid w:val="00C15354"/>
    <w:rsid w:val="00C16806"/>
    <w:rsid w:val="00C17541"/>
    <w:rsid w:val="00C17A85"/>
    <w:rsid w:val="00C20501"/>
    <w:rsid w:val="00C20735"/>
    <w:rsid w:val="00C209D4"/>
    <w:rsid w:val="00C219A7"/>
    <w:rsid w:val="00C21A50"/>
    <w:rsid w:val="00C24753"/>
    <w:rsid w:val="00C247EF"/>
    <w:rsid w:val="00C24EA0"/>
    <w:rsid w:val="00C2589F"/>
    <w:rsid w:val="00C2590C"/>
    <w:rsid w:val="00C25CD1"/>
    <w:rsid w:val="00C274BD"/>
    <w:rsid w:val="00C32152"/>
    <w:rsid w:val="00C35A4D"/>
    <w:rsid w:val="00C37507"/>
    <w:rsid w:val="00C40AF6"/>
    <w:rsid w:val="00C40CFF"/>
    <w:rsid w:val="00C4182D"/>
    <w:rsid w:val="00C42668"/>
    <w:rsid w:val="00C430EA"/>
    <w:rsid w:val="00C445CE"/>
    <w:rsid w:val="00C45897"/>
    <w:rsid w:val="00C4746B"/>
    <w:rsid w:val="00C474F9"/>
    <w:rsid w:val="00C47DEE"/>
    <w:rsid w:val="00C50915"/>
    <w:rsid w:val="00C51A18"/>
    <w:rsid w:val="00C52BA2"/>
    <w:rsid w:val="00C53313"/>
    <w:rsid w:val="00C53A80"/>
    <w:rsid w:val="00C55F73"/>
    <w:rsid w:val="00C56ECD"/>
    <w:rsid w:val="00C6055C"/>
    <w:rsid w:val="00C607FC"/>
    <w:rsid w:val="00C619E2"/>
    <w:rsid w:val="00C61E2F"/>
    <w:rsid w:val="00C639DE"/>
    <w:rsid w:val="00C67EFE"/>
    <w:rsid w:val="00C701EB"/>
    <w:rsid w:val="00C70EAC"/>
    <w:rsid w:val="00C71655"/>
    <w:rsid w:val="00C7525E"/>
    <w:rsid w:val="00C80C0C"/>
    <w:rsid w:val="00C82137"/>
    <w:rsid w:val="00C82879"/>
    <w:rsid w:val="00C82D84"/>
    <w:rsid w:val="00C83132"/>
    <w:rsid w:val="00C838A9"/>
    <w:rsid w:val="00C9145E"/>
    <w:rsid w:val="00C9169C"/>
    <w:rsid w:val="00C9169E"/>
    <w:rsid w:val="00C917A3"/>
    <w:rsid w:val="00C91C4E"/>
    <w:rsid w:val="00C92596"/>
    <w:rsid w:val="00C9308B"/>
    <w:rsid w:val="00C930F0"/>
    <w:rsid w:val="00C932DC"/>
    <w:rsid w:val="00C93C1B"/>
    <w:rsid w:val="00C94AC3"/>
    <w:rsid w:val="00C950E1"/>
    <w:rsid w:val="00C975DA"/>
    <w:rsid w:val="00C97BCC"/>
    <w:rsid w:val="00CA05B1"/>
    <w:rsid w:val="00CA19B6"/>
    <w:rsid w:val="00CA1D61"/>
    <w:rsid w:val="00CA2257"/>
    <w:rsid w:val="00CA26A5"/>
    <w:rsid w:val="00CA4192"/>
    <w:rsid w:val="00CA4831"/>
    <w:rsid w:val="00CA4B1B"/>
    <w:rsid w:val="00CA6D3F"/>
    <w:rsid w:val="00CB02E8"/>
    <w:rsid w:val="00CB033F"/>
    <w:rsid w:val="00CB0B58"/>
    <w:rsid w:val="00CB10E4"/>
    <w:rsid w:val="00CB1CB7"/>
    <w:rsid w:val="00CB238D"/>
    <w:rsid w:val="00CB3161"/>
    <w:rsid w:val="00CB6D64"/>
    <w:rsid w:val="00CC15D1"/>
    <w:rsid w:val="00CC16F7"/>
    <w:rsid w:val="00CC396D"/>
    <w:rsid w:val="00CC48F9"/>
    <w:rsid w:val="00CC4B60"/>
    <w:rsid w:val="00CC58D2"/>
    <w:rsid w:val="00CC66C2"/>
    <w:rsid w:val="00CD089E"/>
    <w:rsid w:val="00CD0CC8"/>
    <w:rsid w:val="00CD1DD4"/>
    <w:rsid w:val="00CD1EAD"/>
    <w:rsid w:val="00CD2624"/>
    <w:rsid w:val="00CD33A3"/>
    <w:rsid w:val="00CD37A7"/>
    <w:rsid w:val="00CD591C"/>
    <w:rsid w:val="00CE0357"/>
    <w:rsid w:val="00CE07F6"/>
    <w:rsid w:val="00CE0A60"/>
    <w:rsid w:val="00CE1943"/>
    <w:rsid w:val="00CE25CE"/>
    <w:rsid w:val="00CE3D68"/>
    <w:rsid w:val="00CE4141"/>
    <w:rsid w:val="00CE5932"/>
    <w:rsid w:val="00CE65E0"/>
    <w:rsid w:val="00CE684A"/>
    <w:rsid w:val="00CE70F4"/>
    <w:rsid w:val="00CF042B"/>
    <w:rsid w:val="00CF0A8B"/>
    <w:rsid w:val="00CF183B"/>
    <w:rsid w:val="00CF1FFE"/>
    <w:rsid w:val="00CF4470"/>
    <w:rsid w:val="00CF62B3"/>
    <w:rsid w:val="00CF6F08"/>
    <w:rsid w:val="00CF784D"/>
    <w:rsid w:val="00CF7ED5"/>
    <w:rsid w:val="00D008C4"/>
    <w:rsid w:val="00D009E2"/>
    <w:rsid w:val="00D0172D"/>
    <w:rsid w:val="00D023B5"/>
    <w:rsid w:val="00D06B70"/>
    <w:rsid w:val="00D0751E"/>
    <w:rsid w:val="00D07EDF"/>
    <w:rsid w:val="00D10A5F"/>
    <w:rsid w:val="00D10F1D"/>
    <w:rsid w:val="00D11719"/>
    <w:rsid w:val="00D127D8"/>
    <w:rsid w:val="00D12915"/>
    <w:rsid w:val="00D12E36"/>
    <w:rsid w:val="00D15441"/>
    <w:rsid w:val="00D172BF"/>
    <w:rsid w:val="00D215FC"/>
    <w:rsid w:val="00D226B8"/>
    <w:rsid w:val="00D2397C"/>
    <w:rsid w:val="00D23B04"/>
    <w:rsid w:val="00D24D0A"/>
    <w:rsid w:val="00D25752"/>
    <w:rsid w:val="00D30378"/>
    <w:rsid w:val="00D31A25"/>
    <w:rsid w:val="00D33039"/>
    <w:rsid w:val="00D360D1"/>
    <w:rsid w:val="00D36397"/>
    <w:rsid w:val="00D40B1F"/>
    <w:rsid w:val="00D40B78"/>
    <w:rsid w:val="00D4142D"/>
    <w:rsid w:val="00D4415B"/>
    <w:rsid w:val="00D442B1"/>
    <w:rsid w:val="00D4487B"/>
    <w:rsid w:val="00D451B8"/>
    <w:rsid w:val="00D45696"/>
    <w:rsid w:val="00D461D3"/>
    <w:rsid w:val="00D47584"/>
    <w:rsid w:val="00D47AB8"/>
    <w:rsid w:val="00D50F0A"/>
    <w:rsid w:val="00D547FE"/>
    <w:rsid w:val="00D54A2E"/>
    <w:rsid w:val="00D568EC"/>
    <w:rsid w:val="00D60E33"/>
    <w:rsid w:val="00D62591"/>
    <w:rsid w:val="00D6285E"/>
    <w:rsid w:val="00D64084"/>
    <w:rsid w:val="00D70110"/>
    <w:rsid w:val="00D72DD9"/>
    <w:rsid w:val="00D72EFD"/>
    <w:rsid w:val="00D72FDF"/>
    <w:rsid w:val="00D73122"/>
    <w:rsid w:val="00D7418C"/>
    <w:rsid w:val="00D75CFC"/>
    <w:rsid w:val="00D76253"/>
    <w:rsid w:val="00D817E3"/>
    <w:rsid w:val="00D82AEF"/>
    <w:rsid w:val="00D8367E"/>
    <w:rsid w:val="00D84FE9"/>
    <w:rsid w:val="00D85C06"/>
    <w:rsid w:val="00D86EB8"/>
    <w:rsid w:val="00D87144"/>
    <w:rsid w:val="00D87AA3"/>
    <w:rsid w:val="00D9122B"/>
    <w:rsid w:val="00D91851"/>
    <w:rsid w:val="00D9389B"/>
    <w:rsid w:val="00D944E7"/>
    <w:rsid w:val="00D9460D"/>
    <w:rsid w:val="00DA3658"/>
    <w:rsid w:val="00DA3E67"/>
    <w:rsid w:val="00DA456F"/>
    <w:rsid w:val="00DA4CFA"/>
    <w:rsid w:val="00DA5376"/>
    <w:rsid w:val="00DB0149"/>
    <w:rsid w:val="00DB0A52"/>
    <w:rsid w:val="00DB0F6E"/>
    <w:rsid w:val="00DB1050"/>
    <w:rsid w:val="00DB1CE6"/>
    <w:rsid w:val="00DB2E5F"/>
    <w:rsid w:val="00DB35B0"/>
    <w:rsid w:val="00DB47B9"/>
    <w:rsid w:val="00DB6835"/>
    <w:rsid w:val="00DB7DD8"/>
    <w:rsid w:val="00DC03A1"/>
    <w:rsid w:val="00DC1337"/>
    <w:rsid w:val="00DC34BC"/>
    <w:rsid w:val="00DC4695"/>
    <w:rsid w:val="00DC5123"/>
    <w:rsid w:val="00DC5386"/>
    <w:rsid w:val="00DC6E44"/>
    <w:rsid w:val="00DD0CD0"/>
    <w:rsid w:val="00DD1232"/>
    <w:rsid w:val="00DD1460"/>
    <w:rsid w:val="00DD1A5B"/>
    <w:rsid w:val="00DD3417"/>
    <w:rsid w:val="00DD48FD"/>
    <w:rsid w:val="00DD6CDB"/>
    <w:rsid w:val="00DD76F7"/>
    <w:rsid w:val="00DE258E"/>
    <w:rsid w:val="00DE3043"/>
    <w:rsid w:val="00DE319F"/>
    <w:rsid w:val="00DE344B"/>
    <w:rsid w:val="00DE53F9"/>
    <w:rsid w:val="00DE53FC"/>
    <w:rsid w:val="00DE54BC"/>
    <w:rsid w:val="00DE5B07"/>
    <w:rsid w:val="00DE61D6"/>
    <w:rsid w:val="00DE6767"/>
    <w:rsid w:val="00DE695D"/>
    <w:rsid w:val="00DE6C6C"/>
    <w:rsid w:val="00DE6DA7"/>
    <w:rsid w:val="00DF0091"/>
    <w:rsid w:val="00DF1168"/>
    <w:rsid w:val="00DF2AB5"/>
    <w:rsid w:val="00DF3B57"/>
    <w:rsid w:val="00DF4AC2"/>
    <w:rsid w:val="00DF5014"/>
    <w:rsid w:val="00DF6B2A"/>
    <w:rsid w:val="00DF6CE3"/>
    <w:rsid w:val="00DF7628"/>
    <w:rsid w:val="00E018C7"/>
    <w:rsid w:val="00E018F4"/>
    <w:rsid w:val="00E023F6"/>
    <w:rsid w:val="00E028D1"/>
    <w:rsid w:val="00E02F76"/>
    <w:rsid w:val="00E0343B"/>
    <w:rsid w:val="00E0479C"/>
    <w:rsid w:val="00E06438"/>
    <w:rsid w:val="00E07C11"/>
    <w:rsid w:val="00E11D08"/>
    <w:rsid w:val="00E12E5F"/>
    <w:rsid w:val="00E162B1"/>
    <w:rsid w:val="00E16C22"/>
    <w:rsid w:val="00E16F69"/>
    <w:rsid w:val="00E20CE0"/>
    <w:rsid w:val="00E21136"/>
    <w:rsid w:val="00E21BF9"/>
    <w:rsid w:val="00E23603"/>
    <w:rsid w:val="00E24261"/>
    <w:rsid w:val="00E24EF7"/>
    <w:rsid w:val="00E2719C"/>
    <w:rsid w:val="00E30ECC"/>
    <w:rsid w:val="00E3112D"/>
    <w:rsid w:val="00E3271D"/>
    <w:rsid w:val="00E33FFA"/>
    <w:rsid w:val="00E346D4"/>
    <w:rsid w:val="00E36D89"/>
    <w:rsid w:val="00E4131E"/>
    <w:rsid w:val="00E42575"/>
    <w:rsid w:val="00E42E45"/>
    <w:rsid w:val="00E44122"/>
    <w:rsid w:val="00E4462A"/>
    <w:rsid w:val="00E45236"/>
    <w:rsid w:val="00E45C1A"/>
    <w:rsid w:val="00E47950"/>
    <w:rsid w:val="00E50631"/>
    <w:rsid w:val="00E50D1C"/>
    <w:rsid w:val="00E52719"/>
    <w:rsid w:val="00E534EC"/>
    <w:rsid w:val="00E535A8"/>
    <w:rsid w:val="00E55B1A"/>
    <w:rsid w:val="00E566D9"/>
    <w:rsid w:val="00E61708"/>
    <w:rsid w:val="00E61ACB"/>
    <w:rsid w:val="00E61FFD"/>
    <w:rsid w:val="00E63DBB"/>
    <w:rsid w:val="00E64A0A"/>
    <w:rsid w:val="00E65A1B"/>
    <w:rsid w:val="00E67AF2"/>
    <w:rsid w:val="00E716EB"/>
    <w:rsid w:val="00E72F08"/>
    <w:rsid w:val="00E740ED"/>
    <w:rsid w:val="00E7412A"/>
    <w:rsid w:val="00E7467C"/>
    <w:rsid w:val="00E75640"/>
    <w:rsid w:val="00E7764F"/>
    <w:rsid w:val="00E77BF1"/>
    <w:rsid w:val="00E82F1A"/>
    <w:rsid w:val="00E849BF"/>
    <w:rsid w:val="00E8512C"/>
    <w:rsid w:val="00E85E8A"/>
    <w:rsid w:val="00E86716"/>
    <w:rsid w:val="00E86F70"/>
    <w:rsid w:val="00E90E13"/>
    <w:rsid w:val="00E930E4"/>
    <w:rsid w:val="00E93907"/>
    <w:rsid w:val="00E93EC4"/>
    <w:rsid w:val="00E9728A"/>
    <w:rsid w:val="00EA10B0"/>
    <w:rsid w:val="00EA236F"/>
    <w:rsid w:val="00EA4587"/>
    <w:rsid w:val="00EA5F4E"/>
    <w:rsid w:val="00EA6357"/>
    <w:rsid w:val="00EA72D4"/>
    <w:rsid w:val="00EB1EC8"/>
    <w:rsid w:val="00EB2E81"/>
    <w:rsid w:val="00EB30FC"/>
    <w:rsid w:val="00EB323D"/>
    <w:rsid w:val="00EB4D8A"/>
    <w:rsid w:val="00EB4F6A"/>
    <w:rsid w:val="00EB57DC"/>
    <w:rsid w:val="00EB5B46"/>
    <w:rsid w:val="00EB6B6F"/>
    <w:rsid w:val="00EB6F95"/>
    <w:rsid w:val="00EB76C8"/>
    <w:rsid w:val="00EC030D"/>
    <w:rsid w:val="00EC0E8B"/>
    <w:rsid w:val="00EC137D"/>
    <w:rsid w:val="00EC57F8"/>
    <w:rsid w:val="00EC7131"/>
    <w:rsid w:val="00EC7762"/>
    <w:rsid w:val="00ED1FCA"/>
    <w:rsid w:val="00ED453E"/>
    <w:rsid w:val="00ED6C23"/>
    <w:rsid w:val="00EE10FA"/>
    <w:rsid w:val="00EE1E47"/>
    <w:rsid w:val="00EE2176"/>
    <w:rsid w:val="00EE24EF"/>
    <w:rsid w:val="00EE418A"/>
    <w:rsid w:val="00EE45CC"/>
    <w:rsid w:val="00EE66AF"/>
    <w:rsid w:val="00EE69FE"/>
    <w:rsid w:val="00EE6D56"/>
    <w:rsid w:val="00EE7E3E"/>
    <w:rsid w:val="00EF1641"/>
    <w:rsid w:val="00EF1F82"/>
    <w:rsid w:val="00EF2B23"/>
    <w:rsid w:val="00EF61D5"/>
    <w:rsid w:val="00EF6911"/>
    <w:rsid w:val="00EF78F7"/>
    <w:rsid w:val="00F01FC8"/>
    <w:rsid w:val="00F05EAC"/>
    <w:rsid w:val="00F069DC"/>
    <w:rsid w:val="00F07507"/>
    <w:rsid w:val="00F11088"/>
    <w:rsid w:val="00F11A15"/>
    <w:rsid w:val="00F130B3"/>
    <w:rsid w:val="00F13367"/>
    <w:rsid w:val="00F142D5"/>
    <w:rsid w:val="00F14427"/>
    <w:rsid w:val="00F2157B"/>
    <w:rsid w:val="00F219C2"/>
    <w:rsid w:val="00F22D2C"/>
    <w:rsid w:val="00F235A8"/>
    <w:rsid w:val="00F238F1"/>
    <w:rsid w:val="00F23DD9"/>
    <w:rsid w:val="00F23FFA"/>
    <w:rsid w:val="00F248A3"/>
    <w:rsid w:val="00F24BC8"/>
    <w:rsid w:val="00F24E07"/>
    <w:rsid w:val="00F24F9C"/>
    <w:rsid w:val="00F25F72"/>
    <w:rsid w:val="00F260F9"/>
    <w:rsid w:val="00F2680F"/>
    <w:rsid w:val="00F26C88"/>
    <w:rsid w:val="00F26FD0"/>
    <w:rsid w:val="00F27583"/>
    <w:rsid w:val="00F27BEC"/>
    <w:rsid w:val="00F301FC"/>
    <w:rsid w:val="00F30F75"/>
    <w:rsid w:val="00F31705"/>
    <w:rsid w:val="00F3297A"/>
    <w:rsid w:val="00F33B4F"/>
    <w:rsid w:val="00F33C56"/>
    <w:rsid w:val="00F34080"/>
    <w:rsid w:val="00F342AA"/>
    <w:rsid w:val="00F37575"/>
    <w:rsid w:val="00F4354D"/>
    <w:rsid w:val="00F43FA5"/>
    <w:rsid w:val="00F451B7"/>
    <w:rsid w:val="00F453A1"/>
    <w:rsid w:val="00F45D41"/>
    <w:rsid w:val="00F47C17"/>
    <w:rsid w:val="00F47FDC"/>
    <w:rsid w:val="00F501E8"/>
    <w:rsid w:val="00F5030E"/>
    <w:rsid w:val="00F503FC"/>
    <w:rsid w:val="00F50B5F"/>
    <w:rsid w:val="00F51226"/>
    <w:rsid w:val="00F5223F"/>
    <w:rsid w:val="00F539FE"/>
    <w:rsid w:val="00F540A7"/>
    <w:rsid w:val="00F54EDB"/>
    <w:rsid w:val="00F56C9B"/>
    <w:rsid w:val="00F573C1"/>
    <w:rsid w:val="00F57974"/>
    <w:rsid w:val="00F60B77"/>
    <w:rsid w:val="00F63365"/>
    <w:rsid w:val="00F63EED"/>
    <w:rsid w:val="00F6604F"/>
    <w:rsid w:val="00F660B1"/>
    <w:rsid w:val="00F67FF4"/>
    <w:rsid w:val="00F71364"/>
    <w:rsid w:val="00F7154F"/>
    <w:rsid w:val="00F71E2D"/>
    <w:rsid w:val="00F730E8"/>
    <w:rsid w:val="00F738D2"/>
    <w:rsid w:val="00F74543"/>
    <w:rsid w:val="00F74839"/>
    <w:rsid w:val="00F752F3"/>
    <w:rsid w:val="00F7587B"/>
    <w:rsid w:val="00F75D84"/>
    <w:rsid w:val="00F77702"/>
    <w:rsid w:val="00F77B18"/>
    <w:rsid w:val="00F81ABB"/>
    <w:rsid w:val="00F8393F"/>
    <w:rsid w:val="00F8403F"/>
    <w:rsid w:val="00F84744"/>
    <w:rsid w:val="00F84C9B"/>
    <w:rsid w:val="00F85777"/>
    <w:rsid w:val="00F85F29"/>
    <w:rsid w:val="00F85FC7"/>
    <w:rsid w:val="00F864B8"/>
    <w:rsid w:val="00F86F59"/>
    <w:rsid w:val="00F904A0"/>
    <w:rsid w:val="00F925E0"/>
    <w:rsid w:val="00F94154"/>
    <w:rsid w:val="00F943BA"/>
    <w:rsid w:val="00F94934"/>
    <w:rsid w:val="00F9521A"/>
    <w:rsid w:val="00F95E34"/>
    <w:rsid w:val="00F97F84"/>
    <w:rsid w:val="00FA0489"/>
    <w:rsid w:val="00FA0795"/>
    <w:rsid w:val="00FA2148"/>
    <w:rsid w:val="00FA316F"/>
    <w:rsid w:val="00FA3BB7"/>
    <w:rsid w:val="00FA4BBF"/>
    <w:rsid w:val="00FA5D19"/>
    <w:rsid w:val="00FA76FD"/>
    <w:rsid w:val="00FB1A5D"/>
    <w:rsid w:val="00FB2024"/>
    <w:rsid w:val="00FB3358"/>
    <w:rsid w:val="00FB416C"/>
    <w:rsid w:val="00FB48D4"/>
    <w:rsid w:val="00FB76E8"/>
    <w:rsid w:val="00FB77B1"/>
    <w:rsid w:val="00FC0A53"/>
    <w:rsid w:val="00FC0F79"/>
    <w:rsid w:val="00FC1648"/>
    <w:rsid w:val="00FC1878"/>
    <w:rsid w:val="00FC1E23"/>
    <w:rsid w:val="00FD137B"/>
    <w:rsid w:val="00FD3810"/>
    <w:rsid w:val="00FD3E29"/>
    <w:rsid w:val="00FD44D1"/>
    <w:rsid w:val="00FD4E03"/>
    <w:rsid w:val="00FD5ED8"/>
    <w:rsid w:val="00FE2BEE"/>
    <w:rsid w:val="00FE4707"/>
    <w:rsid w:val="00FE64DD"/>
    <w:rsid w:val="00FE6779"/>
    <w:rsid w:val="00FF0648"/>
    <w:rsid w:val="00FF1DA7"/>
    <w:rsid w:val="00FF22F6"/>
    <w:rsid w:val="00FF238F"/>
    <w:rsid w:val="00FF2EA8"/>
    <w:rsid w:val="00FF4C0F"/>
    <w:rsid w:val="00FF59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paragraph" w:styleId="FootnoteText">
    <w:name w:val="footnote text"/>
    <w:basedOn w:val="Normal"/>
    <w:link w:val="FootnoteTextChar"/>
    <w:semiHidden/>
    <w:unhideWhenUsed/>
    <w:rsid w:val="004D2768"/>
    <w:rPr>
      <w:sz w:val="20"/>
      <w:szCs w:val="20"/>
    </w:rPr>
  </w:style>
  <w:style w:type="character" w:customStyle="1" w:styleId="FootnoteTextChar">
    <w:name w:val="Footnote Text Char"/>
    <w:basedOn w:val="DefaultParagraphFont"/>
    <w:link w:val="FootnoteText"/>
    <w:semiHidden/>
    <w:rsid w:val="004D2768"/>
    <w:rPr>
      <w:lang w:val="en-US" w:eastAsia="en-US"/>
    </w:rPr>
  </w:style>
  <w:style w:type="character" w:styleId="FootnoteReference">
    <w:name w:val="footnote reference"/>
    <w:basedOn w:val="DefaultParagraphFont"/>
    <w:semiHidden/>
    <w:unhideWhenUsed/>
    <w:rsid w:val="004D27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s>
</file>

<file path=word/webSettings.xml><?xml version="1.0" encoding="utf-8"?>
<w:webSettings xmlns:r="http://schemas.openxmlformats.org/officeDocument/2006/relationships" xmlns:w="http://schemas.openxmlformats.org/wordprocessingml/2006/main">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07500921">
      <w:bodyDiv w:val="1"/>
      <w:marLeft w:val="0"/>
      <w:marRight w:val="0"/>
      <w:marTop w:val="0"/>
      <w:marBottom w:val="0"/>
      <w:divBdr>
        <w:top w:val="none" w:sz="0" w:space="0" w:color="auto"/>
        <w:left w:val="none" w:sz="0" w:space="0" w:color="auto"/>
        <w:bottom w:val="none" w:sz="0" w:space="0" w:color="auto"/>
        <w:right w:val="none" w:sz="0" w:space="0" w:color="auto"/>
      </w:divBdr>
      <w:divsChild>
        <w:div w:id="1800369715">
          <w:marLeft w:val="0"/>
          <w:marRight w:val="0"/>
          <w:marTop w:val="0"/>
          <w:marBottom w:val="0"/>
          <w:divBdr>
            <w:top w:val="none" w:sz="0" w:space="0" w:color="auto"/>
            <w:left w:val="none" w:sz="0" w:space="0" w:color="auto"/>
            <w:bottom w:val="none" w:sz="0" w:space="0" w:color="auto"/>
            <w:right w:val="none" w:sz="0" w:space="0" w:color="auto"/>
          </w:divBdr>
        </w:div>
        <w:div w:id="594941995">
          <w:marLeft w:val="0"/>
          <w:marRight w:val="0"/>
          <w:marTop w:val="0"/>
          <w:marBottom w:val="0"/>
          <w:divBdr>
            <w:top w:val="none" w:sz="0" w:space="0" w:color="auto"/>
            <w:left w:val="none" w:sz="0" w:space="0" w:color="auto"/>
            <w:bottom w:val="none" w:sz="0" w:space="0" w:color="auto"/>
            <w:right w:val="none" w:sz="0" w:space="0" w:color="auto"/>
          </w:divBdr>
        </w:div>
        <w:div w:id="970747233">
          <w:marLeft w:val="0"/>
          <w:marRight w:val="0"/>
          <w:marTop w:val="0"/>
          <w:marBottom w:val="0"/>
          <w:divBdr>
            <w:top w:val="none" w:sz="0" w:space="0" w:color="auto"/>
            <w:left w:val="none" w:sz="0" w:space="0" w:color="auto"/>
            <w:bottom w:val="none" w:sz="0" w:space="0" w:color="auto"/>
            <w:right w:val="none" w:sz="0" w:space="0" w:color="auto"/>
          </w:divBdr>
        </w:div>
        <w:div w:id="1098986723">
          <w:marLeft w:val="0"/>
          <w:marRight w:val="0"/>
          <w:marTop w:val="0"/>
          <w:marBottom w:val="0"/>
          <w:divBdr>
            <w:top w:val="none" w:sz="0" w:space="0" w:color="auto"/>
            <w:left w:val="none" w:sz="0" w:space="0" w:color="auto"/>
            <w:bottom w:val="none" w:sz="0" w:space="0" w:color="auto"/>
            <w:right w:val="none" w:sz="0" w:space="0" w:color="auto"/>
          </w:divBdr>
        </w:div>
        <w:div w:id="2103793605">
          <w:marLeft w:val="0"/>
          <w:marRight w:val="0"/>
          <w:marTop w:val="0"/>
          <w:marBottom w:val="0"/>
          <w:divBdr>
            <w:top w:val="none" w:sz="0" w:space="0" w:color="auto"/>
            <w:left w:val="none" w:sz="0" w:space="0" w:color="auto"/>
            <w:bottom w:val="none" w:sz="0" w:space="0" w:color="auto"/>
            <w:right w:val="none" w:sz="0" w:space="0" w:color="auto"/>
          </w:divBdr>
        </w:div>
      </w:divsChild>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211B7-89EE-4C6D-AC82-7C3F124E3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8049</TotalTime>
  <Pages>13</Pages>
  <Words>2666</Words>
  <Characters>15197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17828</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Asus</cp:lastModifiedBy>
  <cp:revision>16</cp:revision>
  <cp:lastPrinted>2019-03-13T10:02:00Z</cp:lastPrinted>
  <dcterms:created xsi:type="dcterms:W3CDTF">2020-07-17T09:15:00Z</dcterms:created>
  <dcterms:modified xsi:type="dcterms:W3CDTF">2020-09-15T01:22:00Z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